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5D" w:rsidRDefault="00BC7B5D" w:rsidP="00BC7B5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BC7B5D" w:rsidRDefault="00BC7B5D" w:rsidP="00BC7B5D">
      <w:pPr>
        <w:jc w:val="center"/>
      </w:pPr>
      <w:r>
        <w:t>ПУБЛИЧНЫХ СЛУШАНИЙ</w:t>
      </w:r>
    </w:p>
    <w:p w:rsidR="00BC7B5D" w:rsidRDefault="00BC7B5D" w:rsidP="00BC7B5D">
      <w:pPr>
        <w:jc w:val="center"/>
      </w:pPr>
      <w:r>
        <w:t xml:space="preserve">ПО РЕЗУЛЬТАТАМ ОБСУЖДЕНИЯ </w:t>
      </w:r>
    </w:p>
    <w:p w:rsidR="00BC7B5D" w:rsidRDefault="00BC7B5D" w:rsidP="00BC7B5D">
      <w:pPr>
        <w:jc w:val="center"/>
      </w:pPr>
      <w:r>
        <w:t xml:space="preserve">ВОПРОСА ПРЕДОСТАВЛЕНИЯ РАЗРЕШЕНИЯ НА ОТКЛОНЕНИЕ ОТ ПРЕДЕЛЬНЫХ ПАРАМЕТРОВ РАЗРЕШЕННОГО СТРОИТЕЛЬСТВА, РЕКОНСТРУКЦИИ </w:t>
      </w:r>
      <w:r w:rsidR="003D4702">
        <w:t>ОБЪЕКТА КАПИТАЛЬНОГО СТРОИТЕЛЬС</w:t>
      </w:r>
      <w:r>
        <w:t>ТВА НА ЗЕМЕЛЬНОМ УЧАСТКЕ ПО АДРЕСУ</w:t>
      </w:r>
      <w:r w:rsidR="003D4702">
        <w:t>:</w:t>
      </w:r>
      <w:r>
        <w:t xml:space="preserve"> </w:t>
      </w:r>
    </w:p>
    <w:p w:rsidR="00BC7B5D" w:rsidRDefault="00BC7B5D" w:rsidP="00BC7B5D">
      <w:pPr>
        <w:jc w:val="center"/>
      </w:pPr>
      <w:r>
        <w:t xml:space="preserve">ТОМСКАЯ ОБЛАСТЬ АСИНОВСКИЙ РАЙОН, Г.АСИНО </w:t>
      </w:r>
    </w:p>
    <w:p w:rsidR="00BC7B5D" w:rsidRDefault="003D4702" w:rsidP="00BC7B5D">
      <w:pPr>
        <w:jc w:val="center"/>
      </w:pPr>
      <w:proofErr w:type="gramStart"/>
      <w:r>
        <w:t>УЛ</w:t>
      </w:r>
      <w:proofErr w:type="gramEnd"/>
      <w:r>
        <w:t>, ИМ. С. ЛАЗО, 37</w:t>
      </w:r>
    </w:p>
    <w:p w:rsidR="00BC7B5D" w:rsidRDefault="00BC7B5D" w:rsidP="00BC7B5D">
      <w:pPr>
        <w:jc w:val="center"/>
      </w:pPr>
      <w:bookmarkStart w:id="0" w:name="_GoBack"/>
      <w:bookmarkEnd w:id="0"/>
    </w:p>
    <w:p w:rsidR="00BC7B5D" w:rsidRDefault="00BC7B5D" w:rsidP="00BC7B5D">
      <w:pPr>
        <w:jc w:val="center"/>
      </w:pPr>
    </w:p>
    <w:p w:rsidR="00BC7B5D" w:rsidRDefault="00593745" w:rsidP="00BC7B5D">
      <w:pPr>
        <w:jc w:val="center"/>
      </w:pPr>
      <w:r>
        <w:t>24 ноября</w:t>
      </w:r>
      <w:r w:rsidR="00BC7B5D"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BC7B5D">
          <w:t>2015 г</w:t>
        </w:r>
      </w:smartTag>
      <w:r w:rsidR="00BC7B5D">
        <w:t>.                                                                                                               г. Асино</w:t>
      </w:r>
    </w:p>
    <w:p w:rsidR="00BC7B5D" w:rsidRDefault="00BC7B5D" w:rsidP="00BC7B5D"/>
    <w:p w:rsidR="00BC7B5D" w:rsidRDefault="00BC7B5D" w:rsidP="00BC7B5D">
      <w:r>
        <w:t>Председатель: А.А. Юрченко</w:t>
      </w:r>
    </w:p>
    <w:p w:rsidR="00BC7B5D" w:rsidRDefault="00BC7B5D" w:rsidP="00BC7B5D">
      <w:r>
        <w:t>Секретарь: О.П. Анисимова</w:t>
      </w:r>
    </w:p>
    <w:p w:rsidR="00BC7B5D" w:rsidRDefault="00BC7B5D" w:rsidP="00BC7B5D">
      <w:pPr>
        <w:jc w:val="both"/>
      </w:pPr>
      <w:r>
        <w:t xml:space="preserve">Присутствовали: члены комиссии по землепользованию и застройке </w:t>
      </w:r>
      <w:proofErr w:type="spellStart"/>
      <w:r w:rsidR="00BF31FF">
        <w:t>Данильчук</w:t>
      </w:r>
      <w:proofErr w:type="spellEnd"/>
      <w:r w:rsidR="00BF31FF">
        <w:t xml:space="preserve"> Н.А., </w:t>
      </w:r>
      <w:r>
        <w:t xml:space="preserve">Сух Т.В., Прохоренко С.В., </w:t>
      </w:r>
      <w:proofErr w:type="spellStart"/>
      <w:r>
        <w:t>Спраговская</w:t>
      </w:r>
      <w:proofErr w:type="spellEnd"/>
      <w:r>
        <w:t xml:space="preserve"> М.Н., </w:t>
      </w:r>
      <w:r w:rsidR="007039D9">
        <w:t xml:space="preserve">Королева Е.Б., </w:t>
      </w:r>
      <w:proofErr w:type="spellStart"/>
      <w:r w:rsidR="007039D9">
        <w:t>Кодочигова</w:t>
      </w:r>
      <w:proofErr w:type="spellEnd"/>
      <w:r w:rsidR="007039D9">
        <w:t xml:space="preserve"> А.</w:t>
      </w:r>
      <w:r w:rsidR="00BF31FF">
        <w:t xml:space="preserve">А., </w:t>
      </w:r>
      <w:r>
        <w:t xml:space="preserve">жители города Асино в количестве </w:t>
      </w:r>
      <w:r w:rsidR="00BF31FF">
        <w:t>5</w:t>
      </w:r>
      <w:r>
        <w:t xml:space="preserve"> человек.</w:t>
      </w:r>
    </w:p>
    <w:p w:rsidR="00BC7B5D" w:rsidRDefault="00BC7B5D" w:rsidP="00BC7B5D">
      <w:pPr>
        <w:jc w:val="both"/>
        <w:rPr>
          <w:sz w:val="28"/>
          <w:szCs w:val="28"/>
        </w:rPr>
      </w:pPr>
    </w:p>
    <w:p w:rsidR="00BC7B5D" w:rsidRDefault="00BC7B5D" w:rsidP="00BC7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BC7B5D" w:rsidRDefault="00BC7B5D" w:rsidP="00BC7B5D">
      <w:pPr>
        <w:jc w:val="both"/>
      </w:pPr>
    </w:p>
    <w:p w:rsidR="00BC7B5D" w:rsidRDefault="00BC7B5D" w:rsidP="00BC7B5D">
      <w:pPr>
        <w:jc w:val="both"/>
      </w:pPr>
      <w:r>
        <w:t xml:space="preserve">        Обсуждение вопроса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BF31FF">
        <w:t>, расположенном</w:t>
      </w:r>
      <w:r>
        <w:t xml:space="preserve"> по адресу г. Асино, ул. им. </w:t>
      </w:r>
      <w:r w:rsidR="00BF31FF">
        <w:t>С. Лазо, 37.</w:t>
      </w:r>
    </w:p>
    <w:p w:rsidR="00BC7B5D" w:rsidRDefault="00BC7B5D" w:rsidP="00BC7B5D">
      <w:pPr>
        <w:jc w:val="both"/>
      </w:pPr>
    </w:p>
    <w:p w:rsidR="00BC7B5D" w:rsidRDefault="00BC7B5D" w:rsidP="00BC7B5D">
      <w:pPr>
        <w:jc w:val="both"/>
      </w:pPr>
      <w:r>
        <w:t xml:space="preserve">         На обсуждение вынесен</w:t>
      </w:r>
      <w:r w:rsidR="00E27535">
        <w:t>а</w:t>
      </w:r>
      <w:r>
        <w:t xml:space="preserve"> </w:t>
      </w:r>
      <w:r w:rsidR="00E27535">
        <w:t>схема планировочной организации земельного участка</w:t>
      </w:r>
      <w:r>
        <w:t xml:space="preserve"> </w:t>
      </w:r>
      <w:r w:rsidR="00BF31FF">
        <w:t>при строительстве</w:t>
      </w:r>
      <w:r>
        <w:t xml:space="preserve">  индивидуального   жилого  дома  по  адресу  г.  Асино, ул. им</w:t>
      </w:r>
      <w:r w:rsidR="00BF31FF">
        <w:t>. С. Лазо, 37.</w:t>
      </w:r>
    </w:p>
    <w:p w:rsidR="00BC7B5D" w:rsidRDefault="00BC7B5D" w:rsidP="00BC7B5D">
      <w:pPr>
        <w:jc w:val="both"/>
      </w:pPr>
      <w:r>
        <w:t xml:space="preserve">         Публичные слушания открыл Первый заместитель Главы администрации </w:t>
      </w:r>
      <w:proofErr w:type="spellStart"/>
      <w:r>
        <w:t>Асиновского</w:t>
      </w:r>
      <w:proofErr w:type="spellEnd"/>
      <w:r>
        <w:t xml:space="preserve">   района по обеспечению жизнедеятельности и безопасности,</w:t>
      </w:r>
      <w:r w:rsidR="00AB4515">
        <w:t xml:space="preserve">    председатель    комиссии   по   землепользованию  и  </w:t>
      </w:r>
      <w:r>
        <w:t xml:space="preserve">застройке А.А. Юрченко. Он объявил повестку дня, сообщил, что публичные слушания проводятся на основании распоряжения администрации </w:t>
      </w:r>
      <w:proofErr w:type="spellStart"/>
      <w:r>
        <w:t>Асиновского</w:t>
      </w:r>
      <w:proofErr w:type="spellEnd"/>
      <w:r>
        <w:t xml:space="preserve"> района от </w:t>
      </w:r>
      <w:r w:rsidR="00BF31FF">
        <w:t>09.11.</w:t>
      </w:r>
      <w:r>
        <w:t xml:space="preserve">.2015 № </w:t>
      </w:r>
      <w:r w:rsidR="00BF31FF">
        <w:t>640</w:t>
      </w:r>
      <w:r>
        <w:t xml:space="preserve">.   </w:t>
      </w:r>
    </w:p>
    <w:p w:rsidR="00AB4515" w:rsidRDefault="00FC0639" w:rsidP="00BC7B5D">
      <w:pPr>
        <w:jc w:val="both"/>
      </w:pPr>
      <w:r>
        <w:t xml:space="preserve">        </w:t>
      </w:r>
      <w:r w:rsidR="00E27535">
        <w:t>Затем с</w:t>
      </w:r>
      <w:r>
        <w:t xml:space="preserve">лово </w:t>
      </w:r>
      <w:r w:rsidR="00E27535">
        <w:t>было</w:t>
      </w:r>
      <w:r>
        <w:t xml:space="preserve"> предоставлено</w:t>
      </w:r>
      <w:r w:rsidR="00E27535">
        <w:t xml:space="preserve"> </w:t>
      </w:r>
      <w:r>
        <w:t xml:space="preserve"> представителю </w:t>
      </w:r>
      <w:r w:rsidR="00E27535">
        <w:t xml:space="preserve"> </w:t>
      </w:r>
      <w:r>
        <w:t xml:space="preserve">заявителя  А.С. </w:t>
      </w:r>
      <w:proofErr w:type="spellStart"/>
      <w:r>
        <w:t>Пальцеву</w:t>
      </w:r>
      <w:proofErr w:type="spellEnd"/>
      <w:r>
        <w:t>. Он пояснил суть отк</w:t>
      </w:r>
      <w:r w:rsidR="00E27535">
        <w:t>лонений, которая состоит в том,</w:t>
      </w:r>
      <w:r>
        <w:t xml:space="preserve"> что </w:t>
      </w:r>
      <w:r w:rsidR="00E27535">
        <w:t xml:space="preserve">при </w:t>
      </w:r>
      <w:r>
        <w:t>расположени</w:t>
      </w:r>
      <w:r w:rsidR="00E27535">
        <w:t>и</w:t>
      </w:r>
      <w:r>
        <w:t xml:space="preserve"> жилого дома</w:t>
      </w:r>
      <w:r w:rsidR="00E27535">
        <w:t>, фактически построенного без предоставления разрешения на строительство</w:t>
      </w:r>
      <w:r w:rsidR="00985A00">
        <w:t xml:space="preserve">, </w:t>
      </w:r>
      <w:r w:rsidR="00E27535">
        <w:t>отступ от границы с соседним земельным участком по ул. им. С. Лазо, 39, составил 1 метр</w:t>
      </w:r>
      <w:r w:rsidR="00985A00">
        <w:t>.</w:t>
      </w:r>
      <w:r w:rsidR="00985A00" w:rsidRPr="00985A00">
        <w:t xml:space="preserve"> </w:t>
      </w:r>
      <w:r w:rsidR="00985A00">
        <w:t>При этом не выдержива</w:t>
      </w:r>
      <w:r w:rsidR="00985A00">
        <w:t>ется</w:t>
      </w:r>
      <w:r w:rsidR="00985A00">
        <w:t xml:space="preserve">  предельно допустимы</w:t>
      </w:r>
      <w:r w:rsidR="00985A00">
        <w:t>й</w:t>
      </w:r>
      <w:r w:rsidR="00985A00">
        <w:t>, утвержденны</w:t>
      </w:r>
      <w:r w:rsidR="00985A00">
        <w:t>й</w:t>
      </w:r>
      <w:r w:rsidR="00985A00">
        <w:t xml:space="preserve"> Правилами землепользования и застройки </w:t>
      </w:r>
      <w:proofErr w:type="spellStart"/>
      <w:r w:rsidR="00985A00">
        <w:t>Асиновск</w:t>
      </w:r>
      <w:r w:rsidR="00985A00">
        <w:t>ого</w:t>
      </w:r>
      <w:proofErr w:type="spellEnd"/>
      <w:r w:rsidR="00985A00">
        <w:t xml:space="preserve"> городского поселения, отступ</w:t>
      </w:r>
      <w:r w:rsidR="00985A00">
        <w:t xml:space="preserve"> </w:t>
      </w:r>
      <w:r w:rsidR="00AB4515">
        <w:t xml:space="preserve">в размере </w:t>
      </w:r>
      <w:r w:rsidR="00985A00">
        <w:t>3 метр</w:t>
      </w:r>
      <w:r w:rsidR="00AB4515">
        <w:t>ов</w:t>
      </w:r>
      <w:r w:rsidR="00985A00">
        <w:t xml:space="preserve"> </w:t>
      </w:r>
      <w:r w:rsidR="00985A00">
        <w:t>от границ</w:t>
      </w:r>
      <w:r w:rsidR="00985A00">
        <w:t>ы</w:t>
      </w:r>
      <w:r w:rsidR="00985A00">
        <w:t xml:space="preserve"> соседнего земельного участка</w:t>
      </w:r>
      <w:r w:rsidR="00985A00">
        <w:t>,</w:t>
      </w:r>
      <w:r w:rsidR="00E27535">
        <w:t xml:space="preserve"> объяснив это незнанием застройщиком градостроительного законодательства.</w:t>
      </w:r>
      <w:r w:rsidR="00985A00">
        <w:t xml:space="preserve"> </w:t>
      </w:r>
      <w:r w:rsidR="008B1DA0">
        <w:t>Так же</w:t>
      </w:r>
      <w:r w:rsidR="00BC7B5D">
        <w:t xml:space="preserve">  отметил, что </w:t>
      </w:r>
      <w:r w:rsidR="00AB4515">
        <w:t>дом построен на месте снесенного старого дома</w:t>
      </w:r>
      <w:r w:rsidR="008B1DA0">
        <w:t>, расстояние до соседнего дома по ул. им. С Лазо, 39 составляет порядка 7 метров,</w:t>
      </w:r>
      <w:r w:rsidR="00AB4515">
        <w:t xml:space="preserve"> </w:t>
      </w:r>
      <w:r w:rsidR="008B1DA0">
        <w:t>затем</w:t>
      </w:r>
      <w:r w:rsidR="00AB4515">
        <w:t xml:space="preserve"> предложил присутствующим отнестись с пониманием к сложившейся ситуации и к заявителю и поддержать голосованием за предоставление разрешения, обозначенного повесткой дня.</w:t>
      </w:r>
    </w:p>
    <w:p w:rsidR="00BC7B5D" w:rsidRDefault="00BC7B5D" w:rsidP="00BC7B5D">
      <w:pPr>
        <w:jc w:val="both"/>
      </w:pPr>
      <w:r>
        <w:t xml:space="preserve">      После выступления А.А. Юрченко предложил присутствующим перейти к обсуждению вопроса.</w:t>
      </w:r>
    </w:p>
    <w:p w:rsidR="00BC7B5D" w:rsidRDefault="00BC7B5D" w:rsidP="00BC7B5D">
      <w:pPr>
        <w:jc w:val="both"/>
      </w:pPr>
      <w:r>
        <w:t xml:space="preserve">     </w:t>
      </w:r>
      <w:r w:rsidR="00AB4515">
        <w:t xml:space="preserve">Поскольку </w:t>
      </w:r>
      <w:r>
        <w:t xml:space="preserve"> </w:t>
      </w:r>
      <w:r w:rsidR="00AB4515">
        <w:t>в</w:t>
      </w:r>
      <w:r>
        <w:t xml:space="preserve">опросов и предложений </w:t>
      </w:r>
      <w:r w:rsidR="00AB4515">
        <w:t xml:space="preserve">от присутствующих </w:t>
      </w:r>
      <w:r>
        <w:t>не поступило</w:t>
      </w:r>
      <w:r w:rsidR="003D4702">
        <w:t xml:space="preserve">, А.А. </w:t>
      </w:r>
      <w:r w:rsidR="00AB4515">
        <w:t xml:space="preserve">. Юрченко </w:t>
      </w:r>
      <w:r>
        <w:t xml:space="preserve">предложил </w:t>
      </w:r>
      <w:r w:rsidR="003D4702">
        <w:t xml:space="preserve">приступить к голосованию по </w:t>
      </w:r>
      <w:r>
        <w:t xml:space="preserve">рассматриваемому вопросу. </w:t>
      </w:r>
    </w:p>
    <w:p w:rsidR="00BC7B5D" w:rsidRDefault="008B1DA0" w:rsidP="00BC7B5D">
      <w:pPr>
        <w:jc w:val="both"/>
      </w:pPr>
      <w:r>
        <w:t xml:space="preserve">     </w:t>
      </w:r>
      <w:r w:rsidR="00BC7B5D">
        <w:t xml:space="preserve"> Итоги голосования по вопросу о предоставлении разрешения на отклонение от предельных параметров разрешенного строительства, реконструкции объекта капитального  строительства  на  земельном  участке  по  адресу г. Асино, </w:t>
      </w:r>
      <w:r w:rsidR="003D4702">
        <w:t>ул. им. С. Лазо, 37:</w:t>
      </w:r>
    </w:p>
    <w:p w:rsidR="00BC7B5D" w:rsidRDefault="00BC7B5D" w:rsidP="00BC7B5D">
      <w:pPr>
        <w:jc w:val="both"/>
      </w:pPr>
      <w:r>
        <w:lastRenderedPageBreak/>
        <w:t xml:space="preserve">      1) «за» - </w:t>
      </w:r>
      <w:r w:rsidR="003D4702">
        <w:t>5</w:t>
      </w:r>
      <w:r>
        <w:t xml:space="preserve"> голосов;</w:t>
      </w:r>
    </w:p>
    <w:p w:rsidR="00BC7B5D" w:rsidRDefault="00BC7B5D" w:rsidP="00BC7B5D">
      <w:pPr>
        <w:ind w:left="360"/>
        <w:jc w:val="both"/>
      </w:pPr>
      <w:r>
        <w:t>2) «против» - 0 голосов;</w:t>
      </w:r>
    </w:p>
    <w:p w:rsidR="00BC7B5D" w:rsidRDefault="00BC7B5D" w:rsidP="00BC7B5D">
      <w:pPr>
        <w:jc w:val="both"/>
      </w:pPr>
      <w:r>
        <w:t xml:space="preserve">      3) «воздержался» - 0 голосов.</w:t>
      </w:r>
    </w:p>
    <w:p w:rsidR="00BC7B5D" w:rsidRDefault="00BC7B5D" w:rsidP="00BC7B5D">
      <w:pPr>
        <w:pStyle w:val="6"/>
        <w:numPr>
          <w:ilvl w:val="5"/>
          <w:numId w:val="1"/>
        </w:numPr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заключении А.А. Юрченко  объявил о том, что публичные слушания состоялись.  По итогам будет сделано заключение, затем протокол и заключение будут направлены Главе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для принятия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 Так же пояснил, что  протокол публичных слушаний и заключение по ним подлежат размещению в средствах массовой информации и на официальном сайте муниципального образования «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район» в информационно-телекоммуникационной сети «Интернет», поблагодарил  присутствующих за участие.</w:t>
      </w:r>
    </w:p>
    <w:p w:rsidR="00BC7B5D" w:rsidRDefault="00BC7B5D" w:rsidP="00BC7B5D">
      <w:pPr>
        <w:pStyle w:val="a3"/>
        <w:snapToGrid w:val="0"/>
        <w:ind w:left="0"/>
        <w:contextualSpacing/>
        <w:jc w:val="both"/>
      </w:pPr>
    </w:p>
    <w:p w:rsidR="00BC7B5D" w:rsidRDefault="00BC7B5D" w:rsidP="00BC7B5D"/>
    <w:p w:rsidR="00BC7B5D" w:rsidRDefault="00BC7B5D" w:rsidP="00BC7B5D">
      <w:r>
        <w:t>Председатель публичных слушаний                                                                    А.А. Юрченко</w:t>
      </w:r>
    </w:p>
    <w:p w:rsidR="00BC7B5D" w:rsidRDefault="00BC7B5D" w:rsidP="00BC7B5D"/>
    <w:p w:rsidR="00BC7B5D" w:rsidRDefault="00BC7B5D" w:rsidP="00BC7B5D">
      <w:r>
        <w:t>Секретарь публичных слушаний                                                                       О.П. Анисимова</w:t>
      </w:r>
    </w:p>
    <w:p w:rsidR="00BC7B5D" w:rsidRDefault="00BC7B5D" w:rsidP="00BC7B5D">
      <w:r>
        <w:t xml:space="preserve">       </w:t>
      </w:r>
    </w:p>
    <w:p w:rsidR="00BC7B5D" w:rsidRDefault="00BC7B5D" w:rsidP="00BC7B5D"/>
    <w:p w:rsidR="00002284" w:rsidRDefault="00002284"/>
    <w:sectPr w:rsidR="0000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CE"/>
    <w:rsid w:val="00002284"/>
    <w:rsid w:val="003D4702"/>
    <w:rsid w:val="00593745"/>
    <w:rsid w:val="007039D9"/>
    <w:rsid w:val="008B1DA0"/>
    <w:rsid w:val="00985A00"/>
    <w:rsid w:val="00AB4515"/>
    <w:rsid w:val="00BC7B5D"/>
    <w:rsid w:val="00BD668E"/>
    <w:rsid w:val="00BF31FF"/>
    <w:rsid w:val="00E169CE"/>
    <w:rsid w:val="00E27535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C7B5D"/>
    <w:pPr>
      <w:keepNext/>
      <w:numPr>
        <w:ilvl w:val="5"/>
        <w:numId w:val="2"/>
      </w:numPr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C7B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BC7B5D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C7B5D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C7B5D"/>
    <w:pPr>
      <w:keepNext/>
      <w:numPr>
        <w:ilvl w:val="5"/>
        <w:numId w:val="2"/>
      </w:numPr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C7B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BC7B5D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C7B5D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7</cp:revision>
  <cp:lastPrinted>2015-11-26T05:46:00Z</cp:lastPrinted>
  <dcterms:created xsi:type="dcterms:W3CDTF">2015-11-26T01:45:00Z</dcterms:created>
  <dcterms:modified xsi:type="dcterms:W3CDTF">2015-11-26T05:48:00Z</dcterms:modified>
</cp:coreProperties>
</file>