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B04C28" w:rsidP="0063303C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63303C" w:rsidRDefault="0063303C" w:rsidP="0063303C">
      <w:pPr>
        <w:jc w:val="both"/>
      </w:pPr>
    </w:p>
    <w:p w:rsidR="0063303C" w:rsidRPr="00655DDB" w:rsidRDefault="001F7C6B" w:rsidP="0063303C">
      <w:pPr>
        <w:jc w:val="both"/>
      </w:pPr>
      <w:r>
        <w:t>05.06.2019</w:t>
      </w:r>
      <w:r w:rsidR="0063303C">
        <w:t xml:space="preserve">                                                                                                                                </w:t>
      </w:r>
      <w:r>
        <w:t>382</w:t>
      </w:r>
    </w:p>
    <w:p w:rsidR="0063303C" w:rsidRDefault="0063303C" w:rsidP="0063303C">
      <w:pPr>
        <w:jc w:val="both"/>
      </w:pPr>
      <w:r>
        <w:t>г.</w:t>
      </w:r>
      <w:r w:rsidR="00B04C28">
        <w:t xml:space="preserve"> </w:t>
      </w:r>
      <w:r w:rsidRPr="00B61B39">
        <w:t>Асино</w:t>
      </w:r>
    </w:p>
    <w:p w:rsidR="0063303C" w:rsidRDefault="0063303C" w:rsidP="0063303C">
      <w:pPr>
        <w:jc w:val="both"/>
      </w:pPr>
    </w:p>
    <w:p w:rsidR="00A112C1" w:rsidRPr="00A112C1" w:rsidRDefault="006C6626" w:rsidP="00A112C1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О</w:t>
      </w:r>
      <w:r w:rsidR="005A58D6">
        <w:rPr>
          <w:bCs/>
        </w:rPr>
        <w:t xml:space="preserve"> создании </w:t>
      </w:r>
      <w:r w:rsidR="00A112C1">
        <w:rPr>
          <w:bCs/>
        </w:rPr>
        <w:t>оперативного Ш</w:t>
      </w:r>
      <w:r w:rsidR="005A58D6">
        <w:rPr>
          <w:bCs/>
        </w:rPr>
        <w:t xml:space="preserve">таба </w:t>
      </w:r>
      <w:r w:rsidR="00A112C1" w:rsidRPr="00A112C1">
        <w:rPr>
          <w:bCs/>
        </w:rPr>
        <w:t>для работы по обращениям граждан</w:t>
      </w:r>
    </w:p>
    <w:p w:rsidR="0063303C" w:rsidRPr="000312B8" w:rsidRDefault="00A112C1" w:rsidP="00A112C1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A112C1">
        <w:rPr>
          <w:bCs/>
        </w:rPr>
        <w:t>при переходе на цифровое телевидение</w:t>
      </w:r>
    </w:p>
    <w:p w:rsidR="0063303C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Pr="00B61B39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Pr="004B332C" w:rsidRDefault="00B04C28" w:rsidP="004B3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переходом</w:t>
      </w:r>
      <w:r w:rsidR="00EF0CA2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CA2">
        <w:rPr>
          <w:rFonts w:ascii="Times New Roman" w:hAnsi="Times New Roman" w:cs="Times New Roman"/>
          <w:sz w:val="24"/>
          <w:szCs w:val="24"/>
        </w:rPr>
        <w:t xml:space="preserve">с аналогового на цифровое телевидение </w:t>
      </w:r>
      <w:r w:rsidR="004B332C">
        <w:rPr>
          <w:rFonts w:ascii="Times New Roman" w:hAnsi="Times New Roman" w:cs="Times New Roman"/>
          <w:sz w:val="24"/>
          <w:szCs w:val="24"/>
        </w:rPr>
        <w:t xml:space="preserve"> с </w:t>
      </w:r>
      <w:r w:rsidR="00EF0CA2">
        <w:rPr>
          <w:rFonts w:ascii="Times New Roman" w:hAnsi="Times New Roman" w:cs="Times New Roman"/>
          <w:sz w:val="24"/>
          <w:szCs w:val="24"/>
        </w:rPr>
        <w:t>03.06.2019</w:t>
      </w:r>
      <w:r w:rsidR="00F00952">
        <w:rPr>
          <w:rFonts w:ascii="Times New Roman" w:hAnsi="Times New Roman" w:cs="Times New Roman"/>
          <w:sz w:val="24"/>
          <w:szCs w:val="24"/>
        </w:rPr>
        <w:t>,</w:t>
      </w:r>
    </w:p>
    <w:p w:rsidR="0063303C" w:rsidRDefault="0063303C" w:rsidP="0063303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3303C" w:rsidRPr="004156C0" w:rsidRDefault="0063303C" w:rsidP="0063303C">
      <w:pPr>
        <w:autoSpaceDE w:val="0"/>
        <w:autoSpaceDN w:val="0"/>
        <w:adjustRightInd w:val="0"/>
        <w:jc w:val="both"/>
        <w:rPr>
          <w:bCs/>
        </w:rPr>
      </w:pPr>
      <w:r w:rsidRPr="004156C0">
        <w:rPr>
          <w:b/>
        </w:rPr>
        <w:t xml:space="preserve">        </w:t>
      </w:r>
      <w:r w:rsidRPr="004156C0">
        <w:t xml:space="preserve">1. </w:t>
      </w:r>
      <w:r w:rsidR="00033584">
        <w:t>Создать оперативный Ш</w:t>
      </w:r>
      <w:r w:rsidR="003835F0" w:rsidRPr="003835F0">
        <w:t xml:space="preserve">таб для работы по обращениям граждан при переходе на цифровое телевидение на территории </w:t>
      </w:r>
      <w:r w:rsidR="001A32B8">
        <w:t>муниципального образования</w:t>
      </w:r>
      <w:r w:rsidR="003835F0">
        <w:t xml:space="preserve"> </w:t>
      </w:r>
      <w:r w:rsidR="001A32B8">
        <w:t>«</w:t>
      </w:r>
      <w:proofErr w:type="spellStart"/>
      <w:r w:rsidR="003835F0">
        <w:t>Асиновский</w:t>
      </w:r>
      <w:proofErr w:type="spellEnd"/>
      <w:r w:rsidR="003835F0">
        <w:t xml:space="preserve"> район</w:t>
      </w:r>
      <w:r w:rsidR="001A32B8">
        <w:t>»</w:t>
      </w:r>
      <w:r w:rsidR="003835F0" w:rsidRPr="003835F0">
        <w:t>.</w:t>
      </w:r>
    </w:p>
    <w:p w:rsidR="003835F0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56C0">
        <w:rPr>
          <w:rFonts w:ascii="Times New Roman" w:hAnsi="Times New Roman" w:cs="Times New Roman"/>
          <w:sz w:val="24"/>
          <w:szCs w:val="24"/>
        </w:rPr>
        <w:t xml:space="preserve">        2.  </w:t>
      </w:r>
      <w:r w:rsidR="00033584">
        <w:rPr>
          <w:rFonts w:ascii="Times New Roman" w:hAnsi="Times New Roman" w:cs="Times New Roman"/>
          <w:sz w:val="24"/>
          <w:szCs w:val="24"/>
        </w:rPr>
        <w:t>Утвердить Состав оперативного Ш</w:t>
      </w:r>
      <w:r w:rsidR="003835F0" w:rsidRPr="003835F0">
        <w:rPr>
          <w:rFonts w:ascii="Times New Roman" w:hAnsi="Times New Roman" w:cs="Times New Roman"/>
          <w:sz w:val="24"/>
          <w:szCs w:val="24"/>
        </w:rPr>
        <w:t xml:space="preserve">таба для работы по обращениям граждан при переходе на цифровое телевидение на территории </w:t>
      </w:r>
      <w:r w:rsidR="001A32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835F0">
        <w:rPr>
          <w:rFonts w:ascii="Times New Roman" w:hAnsi="Times New Roman" w:cs="Times New Roman"/>
          <w:sz w:val="24"/>
          <w:szCs w:val="24"/>
        </w:rPr>
        <w:t xml:space="preserve"> </w:t>
      </w:r>
      <w:r w:rsidR="001A32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835F0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3835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A32B8">
        <w:rPr>
          <w:rFonts w:ascii="Times New Roman" w:hAnsi="Times New Roman" w:cs="Times New Roman"/>
          <w:sz w:val="24"/>
          <w:szCs w:val="24"/>
        </w:rPr>
        <w:t>»</w:t>
      </w:r>
      <w:r w:rsidR="003835F0" w:rsidRPr="003835F0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3835F0">
        <w:rPr>
          <w:rFonts w:ascii="Times New Roman" w:hAnsi="Times New Roman" w:cs="Times New Roman"/>
          <w:sz w:val="24"/>
          <w:szCs w:val="24"/>
        </w:rPr>
        <w:t>.</w:t>
      </w:r>
      <w:r w:rsidRPr="004156C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2EAA" w:rsidRDefault="003835F0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 3.</w:t>
      </w:r>
      <w:r w:rsidRPr="003835F0">
        <w:t xml:space="preserve"> </w:t>
      </w:r>
      <w:r w:rsidRPr="003835F0">
        <w:rPr>
          <w:rFonts w:ascii="Times New Roman" w:hAnsi="Times New Roman" w:cs="Times New Roman"/>
          <w:sz w:val="24"/>
          <w:szCs w:val="24"/>
        </w:rPr>
        <w:t>Опубликовать настоящее распоряжение в газете «</w:t>
      </w:r>
      <w:r>
        <w:rPr>
          <w:rFonts w:ascii="Times New Roman" w:hAnsi="Times New Roman" w:cs="Times New Roman"/>
          <w:sz w:val="24"/>
          <w:szCs w:val="24"/>
        </w:rPr>
        <w:t>Диссонанс</w:t>
      </w:r>
      <w:r w:rsidRPr="003835F0">
        <w:rPr>
          <w:rFonts w:ascii="Times New Roman" w:hAnsi="Times New Roman" w:cs="Times New Roman"/>
          <w:sz w:val="24"/>
          <w:szCs w:val="24"/>
        </w:rPr>
        <w:t>» и на официальном сайте органов местного самоуправления муниципального образования «</w:t>
      </w:r>
      <w:proofErr w:type="spellStart"/>
      <w:r w:rsidR="00762EAA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762EA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835F0">
        <w:rPr>
          <w:rFonts w:ascii="Times New Roman" w:hAnsi="Times New Roman" w:cs="Times New Roman"/>
          <w:sz w:val="24"/>
          <w:szCs w:val="24"/>
        </w:rPr>
        <w:t>»</w:t>
      </w:r>
      <w:r w:rsidR="00762EAA" w:rsidRPr="00762EAA">
        <w:rPr>
          <w:rFonts w:ascii="Times New Roman" w:hAnsi="Times New Roman" w:cs="Times New Roman"/>
          <w:sz w:val="24"/>
          <w:szCs w:val="24"/>
        </w:rPr>
        <w:t>.</w:t>
      </w:r>
      <w:r w:rsidR="00762EAA">
        <w:rPr>
          <w:rFonts w:ascii="Times New Roman" w:hAnsi="Times New Roman" w:cs="Times New Roman"/>
          <w:sz w:val="24"/>
          <w:szCs w:val="24"/>
        </w:rPr>
        <w:t xml:space="preserve"> </w:t>
      </w:r>
      <w:r w:rsidR="00762EAA" w:rsidRPr="00762EAA">
        <w:rPr>
          <w:rFonts w:ascii="Times New Roman" w:hAnsi="Times New Roman" w:cs="Times New Roman"/>
          <w:sz w:val="24"/>
          <w:szCs w:val="24"/>
        </w:rPr>
        <w:t>www.asino.ru</w:t>
      </w:r>
    </w:p>
    <w:p w:rsidR="0063303C" w:rsidRPr="004156C0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56C0">
        <w:rPr>
          <w:rFonts w:ascii="Times New Roman" w:hAnsi="Times New Roman" w:cs="Times New Roman"/>
          <w:sz w:val="24"/>
          <w:szCs w:val="24"/>
        </w:rPr>
        <w:t xml:space="preserve"> </w:t>
      </w:r>
      <w:r w:rsidR="00762EAA">
        <w:rPr>
          <w:rFonts w:ascii="Times New Roman" w:hAnsi="Times New Roman" w:cs="Times New Roman"/>
          <w:sz w:val="24"/>
          <w:szCs w:val="24"/>
        </w:rPr>
        <w:t xml:space="preserve">      4. </w:t>
      </w:r>
      <w:r w:rsidR="00EE5EFC">
        <w:rPr>
          <w:rFonts w:ascii="Times New Roman" w:hAnsi="Times New Roman" w:cs="Times New Roman"/>
          <w:sz w:val="24"/>
          <w:szCs w:val="24"/>
        </w:rPr>
        <w:t xml:space="preserve"> </w:t>
      </w:r>
      <w:r w:rsidRPr="004156C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B332C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4156C0">
        <w:rPr>
          <w:rFonts w:ascii="Times New Roman" w:hAnsi="Times New Roman" w:cs="Times New Roman"/>
          <w:sz w:val="24"/>
          <w:szCs w:val="24"/>
        </w:rPr>
        <w:t>вступает с силу с даты его подписания.</w:t>
      </w:r>
    </w:p>
    <w:p w:rsidR="0063303C" w:rsidRPr="004156C0" w:rsidRDefault="00762EAA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EE5EFC">
        <w:rPr>
          <w:rFonts w:ascii="Times New Roman" w:hAnsi="Times New Roman" w:cs="Times New Roman"/>
          <w:sz w:val="24"/>
          <w:szCs w:val="24"/>
        </w:rPr>
        <w:t xml:space="preserve">. 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3303C">
        <w:rPr>
          <w:rFonts w:ascii="Times New Roman" w:hAnsi="Times New Roman" w:cs="Times New Roman"/>
          <w:sz w:val="24"/>
          <w:szCs w:val="24"/>
        </w:rPr>
        <w:t>за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63303C">
        <w:rPr>
          <w:rFonts w:ascii="Times New Roman" w:hAnsi="Times New Roman" w:cs="Times New Roman"/>
          <w:sz w:val="24"/>
          <w:szCs w:val="24"/>
        </w:rPr>
        <w:t>ем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B332C">
        <w:rPr>
          <w:rFonts w:ascii="Times New Roman" w:hAnsi="Times New Roman" w:cs="Times New Roman"/>
          <w:sz w:val="24"/>
          <w:szCs w:val="24"/>
        </w:rPr>
        <w:t>распоряжения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 возложить на П</w:t>
      </w:r>
      <w:r w:rsidR="0063303C">
        <w:rPr>
          <w:rFonts w:ascii="Times New Roman" w:hAnsi="Times New Roman" w:cs="Times New Roman"/>
          <w:sz w:val="24"/>
          <w:szCs w:val="24"/>
        </w:rPr>
        <w:t xml:space="preserve">ервого заместителя </w:t>
      </w:r>
      <w:r w:rsidR="0063303C" w:rsidRPr="004156C0">
        <w:rPr>
          <w:rFonts w:ascii="Times New Roman" w:hAnsi="Times New Roman" w:cs="Times New Roman"/>
          <w:sz w:val="24"/>
          <w:szCs w:val="24"/>
        </w:rPr>
        <w:t>Главы администрации Асиновского района по обеспечению жизнедеятельности и безопасности.</w:t>
      </w:r>
    </w:p>
    <w:p w:rsidR="0063303C" w:rsidRPr="004156C0" w:rsidRDefault="0063303C" w:rsidP="00633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303C" w:rsidRPr="00EF3A19" w:rsidRDefault="0063303C" w:rsidP="0063303C">
      <w:pPr>
        <w:jc w:val="both"/>
        <w:rPr>
          <w:sz w:val="22"/>
          <w:szCs w:val="22"/>
        </w:rPr>
      </w:pP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                                  </w:t>
      </w:r>
      <w:r w:rsidR="004B332C">
        <w:t xml:space="preserve">                                            </w:t>
      </w:r>
      <w:r>
        <w:t xml:space="preserve">       Н.А.</w:t>
      </w:r>
      <w:r w:rsidR="004B332C">
        <w:t xml:space="preserve"> </w:t>
      </w:r>
      <w:proofErr w:type="spellStart"/>
      <w:r>
        <w:t>Данильчук</w:t>
      </w:r>
      <w:proofErr w:type="spellEnd"/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21748D" w:rsidRDefault="0021748D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762EAA" w:rsidRDefault="00762EAA" w:rsidP="0063303C">
      <w:pPr>
        <w:rPr>
          <w:sz w:val="20"/>
          <w:szCs w:val="20"/>
        </w:rPr>
      </w:pPr>
    </w:p>
    <w:p w:rsidR="0063303C" w:rsidRDefault="004B332C" w:rsidP="0063303C">
      <w:r>
        <w:rPr>
          <w:sz w:val="20"/>
          <w:szCs w:val="20"/>
        </w:rPr>
        <w:t>Т.А. Яковлева</w:t>
      </w:r>
    </w:p>
    <w:p w:rsidR="00762EAA" w:rsidRDefault="00762EAA" w:rsidP="00E301B1">
      <w:pPr>
        <w:ind w:left="5245"/>
      </w:pPr>
    </w:p>
    <w:p w:rsidR="00762EAA" w:rsidRDefault="00762EAA" w:rsidP="00E301B1">
      <w:pPr>
        <w:ind w:left="5245"/>
      </w:pPr>
    </w:p>
    <w:p w:rsidR="00E301B1" w:rsidRDefault="00E301B1" w:rsidP="00E301B1">
      <w:pPr>
        <w:ind w:left="5245"/>
      </w:pPr>
      <w:r>
        <w:lastRenderedPageBreak/>
        <w:t xml:space="preserve">Приложение  1 </w:t>
      </w:r>
    </w:p>
    <w:p w:rsidR="00E301B1" w:rsidRDefault="00E301B1" w:rsidP="00E301B1">
      <w:pPr>
        <w:ind w:left="5245"/>
        <w:jc w:val="both"/>
      </w:pPr>
      <w:r>
        <w:t xml:space="preserve">к распоряжению  </w:t>
      </w:r>
      <w:r w:rsidR="001F7C6B">
        <w:t xml:space="preserve">администрации  </w:t>
      </w:r>
      <w:proofErr w:type="spellStart"/>
      <w:r w:rsidR="001F7C6B">
        <w:t>Асиновского</w:t>
      </w:r>
      <w:proofErr w:type="spellEnd"/>
      <w:r w:rsidR="001F7C6B">
        <w:t xml:space="preserve"> района 05.06.2019</w:t>
      </w:r>
      <w:r>
        <w:t xml:space="preserve"> № </w:t>
      </w:r>
      <w:r w:rsidR="001F7C6B">
        <w:t>382</w:t>
      </w:r>
      <w:bookmarkStart w:id="0" w:name="_GoBack"/>
      <w:bookmarkEnd w:id="0"/>
    </w:p>
    <w:p w:rsidR="00E301B1" w:rsidRDefault="00E301B1" w:rsidP="00E301B1"/>
    <w:p w:rsidR="00E301B1" w:rsidRPr="00E301B1" w:rsidRDefault="00E301B1" w:rsidP="00E301B1">
      <w:pPr>
        <w:tabs>
          <w:tab w:val="left" w:pos="5368"/>
        </w:tabs>
      </w:pPr>
      <w:r>
        <w:tab/>
      </w:r>
    </w:p>
    <w:p w:rsidR="00345353" w:rsidRDefault="00033584" w:rsidP="002845C4">
      <w:pPr>
        <w:tabs>
          <w:tab w:val="left" w:pos="5368"/>
        </w:tabs>
        <w:jc w:val="center"/>
      </w:pPr>
      <w:r>
        <w:t>Состав оперативного Ш</w:t>
      </w:r>
      <w:r w:rsidR="002845C4" w:rsidRPr="002845C4">
        <w:t xml:space="preserve">таба для организации работы по обращениям граждан при переходе на цифровое телевидение на территории </w:t>
      </w:r>
      <w:r w:rsidR="001A32B8">
        <w:t>муниципального образования</w:t>
      </w:r>
      <w:r w:rsidR="002845C4">
        <w:t xml:space="preserve"> «</w:t>
      </w:r>
      <w:proofErr w:type="spellStart"/>
      <w:r w:rsidR="002845C4">
        <w:t>Асиновский</w:t>
      </w:r>
      <w:proofErr w:type="spellEnd"/>
      <w:r w:rsidR="002845C4">
        <w:t xml:space="preserve"> район»</w:t>
      </w:r>
    </w:p>
    <w:p w:rsidR="00033584" w:rsidRDefault="00033584" w:rsidP="002845C4">
      <w:pPr>
        <w:tabs>
          <w:tab w:val="left" w:pos="5368"/>
        </w:tabs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627"/>
      </w:tblGrid>
      <w:tr w:rsidR="00033584" w:rsidTr="00033584">
        <w:tc>
          <w:tcPr>
            <w:tcW w:w="3085" w:type="dxa"/>
          </w:tcPr>
          <w:p w:rsidR="00033584" w:rsidRDefault="00033584" w:rsidP="00033584">
            <w:pPr>
              <w:tabs>
                <w:tab w:val="left" w:pos="5368"/>
              </w:tabs>
            </w:pPr>
            <w:r>
              <w:t>Е.Н. Самодуров</w:t>
            </w:r>
          </w:p>
        </w:tc>
        <w:tc>
          <w:tcPr>
            <w:tcW w:w="6627" w:type="dxa"/>
          </w:tcPr>
          <w:p w:rsidR="00033584" w:rsidRDefault="00033584" w:rsidP="00033584">
            <w:pPr>
              <w:autoSpaceDE w:val="0"/>
              <w:autoSpaceDN w:val="0"/>
              <w:adjustRightInd w:val="0"/>
              <w:jc w:val="both"/>
            </w:pPr>
            <w:r>
              <w:t xml:space="preserve">Первый заместитель Главы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 по обеспечению жизнедеятельности и безопасности</w:t>
            </w:r>
            <w:r w:rsidRPr="00033584">
              <w:t xml:space="preserve"> </w:t>
            </w:r>
            <w:r>
              <w:t>-</w:t>
            </w:r>
            <w:r w:rsidRPr="00033584">
              <w:t>председатель оперативного штаба</w:t>
            </w:r>
          </w:p>
        </w:tc>
      </w:tr>
      <w:tr w:rsidR="00033584" w:rsidTr="00033584">
        <w:tc>
          <w:tcPr>
            <w:tcW w:w="3085" w:type="dxa"/>
          </w:tcPr>
          <w:p w:rsidR="00033584" w:rsidRDefault="00033584" w:rsidP="00033584">
            <w:pPr>
              <w:tabs>
                <w:tab w:val="left" w:pos="5368"/>
              </w:tabs>
            </w:pPr>
            <w:r>
              <w:t>Т.А. Яковлева</w:t>
            </w:r>
          </w:p>
        </w:tc>
        <w:tc>
          <w:tcPr>
            <w:tcW w:w="6627" w:type="dxa"/>
          </w:tcPr>
          <w:p w:rsidR="00033584" w:rsidRDefault="00033584" w:rsidP="00033584">
            <w:pPr>
              <w:tabs>
                <w:tab w:val="left" w:pos="5368"/>
              </w:tabs>
            </w:pPr>
            <w:r>
              <w:t>Ведущий специалист по газификации отдела ЖКХ,</w:t>
            </w:r>
            <w:r w:rsidR="00BA25CE">
              <w:t xml:space="preserve"> </w:t>
            </w:r>
            <w:r>
              <w:t xml:space="preserve">строительства и транспорта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 –</w:t>
            </w:r>
            <w:r w:rsidR="009132F7">
              <w:t xml:space="preserve"> </w:t>
            </w:r>
            <w:r>
              <w:t>секретарь оперативного штаба</w:t>
            </w:r>
          </w:p>
        </w:tc>
      </w:tr>
      <w:tr w:rsidR="00033584" w:rsidTr="00FC5562">
        <w:trPr>
          <w:trHeight w:val="311"/>
        </w:trPr>
        <w:tc>
          <w:tcPr>
            <w:tcW w:w="3085" w:type="dxa"/>
          </w:tcPr>
          <w:p w:rsidR="00033584" w:rsidRDefault="00BA25CE" w:rsidP="009132F7">
            <w:pPr>
              <w:tabs>
                <w:tab w:val="left" w:pos="5368"/>
              </w:tabs>
              <w:jc w:val="right"/>
            </w:pPr>
            <w:r>
              <w:t>Члены штаба</w:t>
            </w:r>
          </w:p>
        </w:tc>
        <w:tc>
          <w:tcPr>
            <w:tcW w:w="6627" w:type="dxa"/>
          </w:tcPr>
          <w:p w:rsidR="00033584" w:rsidRDefault="00033584" w:rsidP="002845C4">
            <w:pPr>
              <w:tabs>
                <w:tab w:val="left" w:pos="5368"/>
              </w:tabs>
              <w:jc w:val="center"/>
            </w:pPr>
          </w:p>
        </w:tc>
      </w:tr>
      <w:tr w:rsidR="00FC5562" w:rsidTr="00FC5562">
        <w:trPr>
          <w:trHeight w:val="312"/>
        </w:trPr>
        <w:tc>
          <w:tcPr>
            <w:tcW w:w="3085" w:type="dxa"/>
          </w:tcPr>
          <w:p w:rsidR="00FC5562" w:rsidRDefault="00FC5562" w:rsidP="00FC5562">
            <w:pPr>
              <w:tabs>
                <w:tab w:val="left" w:pos="5368"/>
              </w:tabs>
            </w:pPr>
            <w:r>
              <w:t>С.В. Прохоренко</w:t>
            </w:r>
          </w:p>
        </w:tc>
        <w:tc>
          <w:tcPr>
            <w:tcW w:w="6627" w:type="dxa"/>
          </w:tcPr>
          <w:p w:rsidR="00FC5562" w:rsidRDefault="00FC5562" w:rsidP="00FC5562">
            <w:pPr>
              <w:tabs>
                <w:tab w:val="left" w:pos="5368"/>
              </w:tabs>
            </w:pPr>
            <w:r>
              <w:t xml:space="preserve">Начальник отдела ЖКХ, строительства и транспорта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033584" w:rsidTr="00033584">
        <w:tc>
          <w:tcPr>
            <w:tcW w:w="3085" w:type="dxa"/>
          </w:tcPr>
          <w:p w:rsidR="00033584" w:rsidRDefault="004C3C4E" w:rsidP="004C3C4E">
            <w:pPr>
              <w:tabs>
                <w:tab w:val="left" w:pos="5368"/>
              </w:tabs>
            </w:pPr>
            <w:r>
              <w:t xml:space="preserve">С.Н. </w:t>
            </w:r>
            <w:proofErr w:type="spellStart"/>
            <w:r>
              <w:t>Мазаник</w:t>
            </w:r>
            <w:proofErr w:type="spellEnd"/>
          </w:p>
        </w:tc>
        <w:tc>
          <w:tcPr>
            <w:tcW w:w="6627" w:type="dxa"/>
          </w:tcPr>
          <w:p w:rsidR="00033584" w:rsidRDefault="004C3C4E" w:rsidP="004C3C4E">
            <w:pPr>
              <w:tabs>
                <w:tab w:val="left" w:pos="5368"/>
              </w:tabs>
            </w:pPr>
            <w:r w:rsidRPr="004C3C4E">
              <w:t xml:space="preserve">Заместитель Главы </w:t>
            </w:r>
            <w:proofErr w:type="spellStart"/>
            <w:r w:rsidRPr="004C3C4E">
              <w:t>Асиновского</w:t>
            </w:r>
            <w:proofErr w:type="spellEnd"/>
            <w:r w:rsidRPr="004C3C4E">
              <w:t xml:space="preserve"> городского поселения</w:t>
            </w:r>
          </w:p>
        </w:tc>
      </w:tr>
      <w:tr w:rsidR="004C3C4E" w:rsidTr="00033584">
        <w:tc>
          <w:tcPr>
            <w:tcW w:w="3085" w:type="dxa"/>
          </w:tcPr>
          <w:p w:rsidR="004C3C4E" w:rsidRDefault="009E1C7E" w:rsidP="009E1C7E">
            <w:pPr>
              <w:tabs>
                <w:tab w:val="left" w:pos="5368"/>
              </w:tabs>
            </w:pPr>
            <w:r>
              <w:t>В.П. Овсянников</w:t>
            </w:r>
          </w:p>
        </w:tc>
        <w:tc>
          <w:tcPr>
            <w:tcW w:w="6627" w:type="dxa"/>
          </w:tcPr>
          <w:p w:rsidR="004C3C4E" w:rsidRPr="004C3C4E" w:rsidRDefault="009E1C7E" w:rsidP="009E1C7E">
            <w:pPr>
              <w:tabs>
                <w:tab w:val="left" w:pos="5368"/>
              </w:tabs>
            </w:pPr>
            <w:r>
              <w:t xml:space="preserve">Глава </w:t>
            </w: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</w:t>
            </w:r>
          </w:p>
        </w:tc>
      </w:tr>
      <w:tr w:rsidR="004C3C4E" w:rsidTr="00033584">
        <w:tc>
          <w:tcPr>
            <w:tcW w:w="3085" w:type="dxa"/>
          </w:tcPr>
          <w:p w:rsidR="004C3C4E" w:rsidRDefault="009E1C7E" w:rsidP="009E1C7E">
            <w:pPr>
              <w:tabs>
                <w:tab w:val="left" w:pos="5368"/>
              </w:tabs>
            </w:pPr>
            <w:r>
              <w:t>Г.И. Баранов</w:t>
            </w:r>
          </w:p>
        </w:tc>
        <w:tc>
          <w:tcPr>
            <w:tcW w:w="6627" w:type="dxa"/>
          </w:tcPr>
          <w:p w:rsidR="004C3C4E" w:rsidRPr="004C3C4E" w:rsidRDefault="009E1C7E" w:rsidP="009E1C7E">
            <w:pPr>
              <w:tabs>
                <w:tab w:val="left" w:pos="5368"/>
              </w:tabs>
            </w:pPr>
            <w:r w:rsidRPr="009E1C7E">
              <w:t xml:space="preserve">Глава </w:t>
            </w:r>
            <w:r>
              <w:t>Ягодного</w:t>
            </w:r>
            <w:r w:rsidRPr="009E1C7E">
              <w:t xml:space="preserve"> сельского поселения</w:t>
            </w:r>
          </w:p>
        </w:tc>
      </w:tr>
      <w:tr w:rsidR="004C3C4E" w:rsidTr="00033584">
        <w:tc>
          <w:tcPr>
            <w:tcW w:w="3085" w:type="dxa"/>
          </w:tcPr>
          <w:p w:rsidR="004C3C4E" w:rsidRDefault="009E1C7E" w:rsidP="009E1C7E">
            <w:pPr>
              <w:tabs>
                <w:tab w:val="left" w:pos="5368"/>
              </w:tabs>
            </w:pPr>
            <w:r>
              <w:t>А.В. Карпенко</w:t>
            </w:r>
          </w:p>
        </w:tc>
        <w:tc>
          <w:tcPr>
            <w:tcW w:w="6627" w:type="dxa"/>
          </w:tcPr>
          <w:p w:rsidR="004C3C4E" w:rsidRPr="004C3C4E" w:rsidRDefault="009E1C7E" w:rsidP="009E1C7E">
            <w:pPr>
              <w:tabs>
                <w:tab w:val="left" w:pos="5368"/>
              </w:tabs>
            </w:pPr>
            <w:r w:rsidRPr="009E1C7E">
              <w:t xml:space="preserve">Глава </w:t>
            </w:r>
            <w:proofErr w:type="spellStart"/>
            <w:r>
              <w:t>Новокусковского</w:t>
            </w:r>
            <w:proofErr w:type="spellEnd"/>
            <w:r w:rsidRPr="009E1C7E">
              <w:t xml:space="preserve"> сельского поселения</w:t>
            </w:r>
          </w:p>
        </w:tc>
      </w:tr>
      <w:tr w:rsidR="004C3C4E" w:rsidTr="00033584">
        <w:tc>
          <w:tcPr>
            <w:tcW w:w="3085" w:type="dxa"/>
          </w:tcPr>
          <w:p w:rsidR="004C3C4E" w:rsidRDefault="009E1C7E" w:rsidP="009E1C7E">
            <w:pPr>
              <w:tabs>
                <w:tab w:val="left" w:pos="5368"/>
              </w:tabs>
            </w:pPr>
            <w:r>
              <w:t>С.Л. Петров</w:t>
            </w:r>
          </w:p>
        </w:tc>
        <w:tc>
          <w:tcPr>
            <w:tcW w:w="6627" w:type="dxa"/>
          </w:tcPr>
          <w:p w:rsidR="004C3C4E" w:rsidRPr="004C3C4E" w:rsidRDefault="009E1C7E" w:rsidP="009E1C7E">
            <w:pPr>
              <w:tabs>
                <w:tab w:val="left" w:pos="5368"/>
              </w:tabs>
            </w:pPr>
            <w:r w:rsidRPr="009E1C7E">
              <w:t xml:space="preserve">Глава </w:t>
            </w:r>
            <w:r>
              <w:t>Новиковского</w:t>
            </w:r>
            <w:r w:rsidRPr="009E1C7E">
              <w:t xml:space="preserve"> сельского поселения</w:t>
            </w:r>
          </w:p>
        </w:tc>
      </w:tr>
      <w:tr w:rsidR="004C3C4E" w:rsidTr="00033584">
        <w:tc>
          <w:tcPr>
            <w:tcW w:w="3085" w:type="dxa"/>
          </w:tcPr>
          <w:p w:rsidR="004C3C4E" w:rsidRDefault="009E1C7E" w:rsidP="009E1C7E">
            <w:pPr>
              <w:tabs>
                <w:tab w:val="left" w:pos="5368"/>
              </w:tabs>
            </w:pPr>
            <w:r>
              <w:t>Д.С. Бурков</w:t>
            </w:r>
          </w:p>
        </w:tc>
        <w:tc>
          <w:tcPr>
            <w:tcW w:w="6627" w:type="dxa"/>
          </w:tcPr>
          <w:p w:rsidR="004C3C4E" w:rsidRPr="004C3C4E" w:rsidRDefault="009E1C7E" w:rsidP="009E1C7E">
            <w:pPr>
              <w:tabs>
                <w:tab w:val="left" w:pos="5368"/>
              </w:tabs>
            </w:pPr>
            <w:r w:rsidRPr="009E1C7E">
              <w:t xml:space="preserve">Глава </w:t>
            </w:r>
            <w:r>
              <w:t>Новониколаевского</w:t>
            </w:r>
            <w:r w:rsidRPr="009E1C7E">
              <w:t xml:space="preserve"> сельского поселения</w:t>
            </w:r>
          </w:p>
        </w:tc>
      </w:tr>
      <w:tr w:rsidR="004C3C4E" w:rsidTr="00033584">
        <w:tc>
          <w:tcPr>
            <w:tcW w:w="3085" w:type="dxa"/>
          </w:tcPr>
          <w:p w:rsidR="004C3C4E" w:rsidRDefault="009E1C7E" w:rsidP="009E1C7E">
            <w:pPr>
              <w:tabs>
                <w:tab w:val="left" w:pos="5368"/>
              </w:tabs>
            </w:pPr>
            <w:r>
              <w:t>Н.В. Злыднева</w:t>
            </w:r>
          </w:p>
        </w:tc>
        <w:tc>
          <w:tcPr>
            <w:tcW w:w="6627" w:type="dxa"/>
          </w:tcPr>
          <w:p w:rsidR="004C3C4E" w:rsidRPr="004C3C4E" w:rsidRDefault="009E1C7E" w:rsidP="009E1C7E">
            <w:pPr>
              <w:tabs>
                <w:tab w:val="left" w:pos="5368"/>
              </w:tabs>
            </w:pPr>
            <w:r>
              <w:t xml:space="preserve">И. о. Главы </w:t>
            </w:r>
            <w:proofErr w:type="spellStart"/>
            <w:r>
              <w:t>Батуринского</w:t>
            </w:r>
            <w:proofErr w:type="spellEnd"/>
            <w:r>
              <w:t xml:space="preserve"> сельского поселения</w:t>
            </w:r>
          </w:p>
        </w:tc>
      </w:tr>
      <w:tr w:rsidR="004C3C4E" w:rsidTr="00033584">
        <w:tc>
          <w:tcPr>
            <w:tcW w:w="3085" w:type="dxa"/>
          </w:tcPr>
          <w:p w:rsidR="004C3C4E" w:rsidRDefault="00252209" w:rsidP="00252209">
            <w:pPr>
              <w:tabs>
                <w:tab w:val="left" w:pos="5368"/>
              </w:tabs>
            </w:pPr>
            <w:r>
              <w:t>О.С. Ларионова</w:t>
            </w:r>
          </w:p>
        </w:tc>
        <w:tc>
          <w:tcPr>
            <w:tcW w:w="6627" w:type="dxa"/>
          </w:tcPr>
          <w:p w:rsidR="00D10793" w:rsidRPr="004C3C4E" w:rsidRDefault="00252209" w:rsidP="00252209">
            <w:pPr>
              <w:tabs>
                <w:tab w:val="left" w:pos="5368"/>
              </w:tabs>
            </w:pPr>
            <w:r w:rsidRPr="00252209">
              <w:t>Главный специалист по молодежной политике</w:t>
            </w:r>
          </w:p>
        </w:tc>
      </w:tr>
      <w:tr w:rsidR="00D10793" w:rsidTr="00033584">
        <w:tc>
          <w:tcPr>
            <w:tcW w:w="3085" w:type="dxa"/>
          </w:tcPr>
          <w:p w:rsidR="00D10793" w:rsidRDefault="00D10793" w:rsidP="00252209">
            <w:pPr>
              <w:tabs>
                <w:tab w:val="left" w:pos="5368"/>
              </w:tabs>
            </w:pPr>
            <w:r>
              <w:t xml:space="preserve">А.В. </w:t>
            </w:r>
            <w:proofErr w:type="spellStart"/>
            <w:r>
              <w:t>Харунжин</w:t>
            </w:r>
            <w:proofErr w:type="spellEnd"/>
          </w:p>
        </w:tc>
        <w:tc>
          <w:tcPr>
            <w:tcW w:w="6627" w:type="dxa"/>
          </w:tcPr>
          <w:p w:rsidR="00D10793" w:rsidRPr="00252209" w:rsidRDefault="00D10793" w:rsidP="00252209">
            <w:pPr>
              <w:tabs>
                <w:tab w:val="left" w:pos="5368"/>
              </w:tabs>
            </w:pPr>
            <w:r>
              <w:t xml:space="preserve">Старший оперативный дежурный Единой дежурно-диспетчерской службы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152DED" w:rsidTr="00033584">
        <w:tc>
          <w:tcPr>
            <w:tcW w:w="3085" w:type="dxa"/>
          </w:tcPr>
          <w:p w:rsidR="00152DED" w:rsidRDefault="00906697" w:rsidP="00252209">
            <w:pPr>
              <w:tabs>
                <w:tab w:val="left" w:pos="5368"/>
              </w:tabs>
            </w:pPr>
            <w:r>
              <w:t xml:space="preserve">А.А. </w:t>
            </w:r>
            <w:proofErr w:type="spellStart"/>
            <w:r w:rsidRPr="00906697">
              <w:t>Кодочигова</w:t>
            </w:r>
            <w:proofErr w:type="spellEnd"/>
          </w:p>
        </w:tc>
        <w:tc>
          <w:tcPr>
            <w:tcW w:w="6627" w:type="dxa"/>
          </w:tcPr>
          <w:p w:rsidR="00152DED" w:rsidRDefault="00906697" w:rsidP="00252209">
            <w:pPr>
              <w:tabs>
                <w:tab w:val="left" w:pos="5368"/>
              </w:tabs>
            </w:pPr>
            <w:r>
              <w:t>Начальник о</w:t>
            </w:r>
            <w:r w:rsidRPr="00906697">
              <w:t>тдел</w:t>
            </w:r>
            <w:r>
              <w:t>а</w:t>
            </w:r>
            <w:r w:rsidRPr="00906697">
              <w:t xml:space="preserve"> социально-экономического развития</w:t>
            </w:r>
          </w:p>
        </w:tc>
      </w:tr>
      <w:tr w:rsidR="00152DED" w:rsidTr="00033584">
        <w:tc>
          <w:tcPr>
            <w:tcW w:w="3085" w:type="dxa"/>
          </w:tcPr>
          <w:p w:rsidR="00152DED" w:rsidRDefault="00906697" w:rsidP="00252209">
            <w:pPr>
              <w:tabs>
                <w:tab w:val="left" w:pos="5368"/>
              </w:tabs>
            </w:pPr>
            <w:r>
              <w:t>по согласованию</w:t>
            </w:r>
          </w:p>
        </w:tc>
        <w:tc>
          <w:tcPr>
            <w:tcW w:w="6627" w:type="dxa"/>
          </w:tcPr>
          <w:p w:rsidR="00152DED" w:rsidRDefault="00906697" w:rsidP="00252209">
            <w:pPr>
              <w:tabs>
                <w:tab w:val="left" w:pos="5368"/>
              </w:tabs>
            </w:pPr>
            <w:r>
              <w:t xml:space="preserve">Представитель </w:t>
            </w:r>
            <w:r w:rsidR="001C77A3">
              <w:t>ООО «Ростелеком»</w:t>
            </w:r>
          </w:p>
        </w:tc>
      </w:tr>
    </w:tbl>
    <w:p w:rsidR="00033584" w:rsidRDefault="00033584" w:rsidP="009132F7">
      <w:pPr>
        <w:tabs>
          <w:tab w:val="left" w:pos="5368"/>
        </w:tabs>
        <w:jc w:val="right"/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Default="0055212C" w:rsidP="00E301B1">
      <w:pPr>
        <w:tabs>
          <w:tab w:val="left" w:pos="5368"/>
        </w:tabs>
      </w:pPr>
    </w:p>
    <w:p w:rsidR="0055212C" w:rsidRPr="0055212C" w:rsidRDefault="0055212C" w:rsidP="0055212C">
      <w:pPr>
        <w:jc w:val="center"/>
      </w:pPr>
      <w:r w:rsidRPr="0055212C">
        <w:t>ЛИСТ СОГЛАСОВАНИЯ</w:t>
      </w:r>
    </w:p>
    <w:p w:rsidR="0055212C" w:rsidRPr="0055212C" w:rsidRDefault="0055212C" w:rsidP="0055212C">
      <w:pPr>
        <w:jc w:val="center"/>
      </w:pPr>
    </w:p>
    <w:p w:rsidR="0055212C" w:rsidRPr="004D7337" w:rsidRDefault="0055212C" w:rsidP="004D7337">
      <w:pPr>
        <w:jc w:val="both"/>
      </w:pPr>
      <w:r w:rsidRPr="0055212C">
        <w:t xml:space="preserve">к проекту </w:t>
      </w:r>
      <w:r>
        <w:t>распоряжения</w:t>
      </w:r>
      <w:r w:rsidRPr="0055212C">
        <w:t>: «</w:t>
      </w:r>
      <w:r w:rsidR="004D7337">
        <w:t>О создании оперативного Штаба для работы по обращениям граждан при переходе на цифровое телевидение</w:t>
      </w:r>
      <w:r>
        <w:rPr>
          <w:bCs/>
        </w:rPr>
        <w:t xml:space="preserve">»: </w:t>
      </w:r>
    </w:p>
    <w:p w:rsidR="0055212C" w:rsidRPr="0055212C" w:rsidRDefault="0055212C" w:rsidP="0055212C">
      <w:pPr>
        <w:jc w:val="both"/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559"/>
        <w:gridCol w:w="1679"/>
        <w:gridCol w:w="1581"/>
        <w:gridCol w:w="1524"/>
      </w:tblGrid>
      <w:tr w:rsidR="0055212C" w:rsidRPr="0055212C" w:rsidTr="00C010F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C" w:rsidRPr="0055212C" w:rsidRDefault="0055212C" w:rsidP="0055212C">
            <w:pPr>
              <w:jc w:val="center"/>
            </w:pPr>
            <w:r w:rsidRPr="0055212C">
              <w:t>Ф.И.О.</w:t>
            </w:r>
          </w:p>
          <w:p w:rsidR="0055212C" w:rsidRPr="0055212C" w:rsidRDefault="0055212C" w:rsidP="0055212C">
            <w:pPr>
              <w:jc w:val="center"/>
            </w:pPr>
            <w:r w:rsidRPr="0055212C"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C" w:rsidRPr="0055212C" w:rsidRDefault="0055212C" w:rsidP="0055212C">
            <w:pPr>
              <w:jc w:val="center"/>
            </w:pPr>
            <w:r w:rsidRPr="0055212C">
              <w:t>Виза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C" w:rsidRPr="0055212C" w:rsidRDefault="0055212C" w:rsidP="0055212C">
            <w:pPr>
              <w:jc w:val="center"/>
            </w:pPr>
            <w:r w:rsidRPr="0055212C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C" w:rsidRPr="0055212C" w:rsidRDefault="0055212C" w:rsidP="0055212C">
            <w:pPr>
              <w:jc w:val="center"/>
            </w:pPr>
            <w:r w:rsidRPr="0055212C">
              <w:t>Дата согласования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C" w:rsidRPr="0055212C" w:rsidRDefault="0055212C" w:rsidP="0055212C">
            <w:pPr>
              <w:jc w:val="center"/>
            </w:pPr>
            <w:r w:rsidRPr="0055212C">
              <w:t>Примечание</w:t>
            </w:r>
          </w:p>
        </w:tc>
      </w:tr>
      <w:tr w:rsidR="0055212C" w:rsidRPr="0055212C" w:rsidTr="00C010F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C" w:rsidRPr="0055212C" w:rsidRDefault="0055212C" w:rsidP="0055212C">
            <w:r w:rsidRPr="0055212C">
              <w:t xml:space="preserve">Е.Н. Самодуров – Первый заместитель Главы администрации </w:t>
            </w:r>
            <w:proofErr w:type="spellStart"/>
            <w:r w:rsidRPr="0055212C">
              <w:t>Асиновского</w:t>
            </w:r>
            <w:proofErr w:type="spellEnd"/>
            <w:r w:rsidRPr="0055212C">
              <w:t xml:space="preserve"> района по обеспечению жизнедеятельности 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2C" w:rsidRPr="0055212C" w:rsidRDefault="0055212C" w:rsidP="0055212C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2C" w:rsidRPr="0055212C" w:rsidRDefault="0055212C" w:rsidP="0055212C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2C" w:rsidRPr="0055212C" w:rsidRDefault="0055212C" w:rsidP="0055212C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2C" w:rsidRPr="0055212C" w:rsidRDefault="0055212C" w:rsidP="0055212C">
            <w:pPr>
              <w:jc w:val="center"/>
            </w:pPr>
          </w:p>
        </w:tc>
      </w:tr>
      <w:tr w:rsidR="0055212C" w:rsidRPr="0055212C" w:rsidTr="00C010F3">
        <w:trPr>
          <w:trHeight w:val="11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C" w:rsidRPr="0055212C" w:rsidRDefault="0055212C" w:rsidP="0055212C">
            <w:r w:rsidRPr="0055212C">
              <w:t xml:space="preserve">С. В. Прохоренко –начальник отдела ЖКХ, строительства и транспорта администрации </w:t>
            </w:r>
            <w:proofErr w:type="spellStart"/>
            <w:r w:rsidRPr="0055212C">
              <w:t>Асиновского</w:t>
            </w:r>
            <w:proofErr w:type="spellEnd"/>
            <w:r w:rsidRPr="0055212C"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C" w:rsidRPr="0055212C" w:rsidRDefault="0055212C" w:rsidP="0055212C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C" w:rsidRPr="0055212C" w:rsidRDefault="0055212C" w:rsidP="0055212C">
            <w:pPr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C" w:rsidRPr="0055212C" w:rsidRDefault="0055212C" w:rsidP="0055212C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C" w:rsidRPr="0055212C" w:rsidRDefault="0055212C" w:rsidP="0055212C">
            <w:pPr>
              <w:jc w:val="both"/>
            </w:pPr>
          </w:p>
        </w:tc>
      </w:tr>
      <w:tr w:rsidR="0055212C" w:rsidRPr="0055212C" w:rsidTr="00C010F3">
        <w:trPr>
          <w:trHeight w:val="11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C" w:rsidRPr="0055212C" w:rsidRDefault="0055212C" w:rsidP="0055212C">
            <w:r w:rsidRPr="0055212C">
              <w:t xml:space="preserve">Е. Б. </w:t>
            </w:r>
            <w:proofErr w:type="spellStart"/>
            <w:r w:rsidRPr="0055212C">
              <w:t>К</w:t>
            </w:r>
            <w:r>
              <w:t>аратун</w:t>
            </w:r>
            <w:proofErr w:type="spellEnd"/>
            <w:r w:rsidRPr="0055212C">
              <w:t xml:space="preserve"> – начальник юридического отдела администрации </w:t>
            </w:r>
            <w:proofErr w:type="spellStart"/>
            <w:r w:rsidRPr="0055212C">
              <w:t>Асиновского</w:t>
            </w:r>
            <w:proofErr w:type="spellEnd"/>
            <w:r w:rsidRPr="0055212C"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C" w:rsidRPr="0055212C" w:rsidRDefault="0055212C" w:rsidP="0055212C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C" w:rsidRPr="0055212C" w:rsidRDefault="0055212C" w:rsidP="0055212C">
            <w:pPr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C" w:rsidRPr="0055212C" w:rsidRDefault="0055212C" w:rsidP="0055212C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C" w:rsidRPr="0055212C" w:rsidRDefault="0055212C" w:rsidP="0055212C">
            <w:pPr>
              <w:jc w:val="both"/>
            </w:pPr>
          </w:p>
        </w:tc>
      </w:tr>
    </w:tbl>
    <w:p w:rsidR="0055212C" w:rsidRPr="00E301B1" w:rsidRDefault="0055212C" w:rsidP="00E301B1">
      <w:pPr>
        <w:tabs>
          <w:tab w:val="left" w:pos="5368"/>
        </w:tabs>
      </w:pPr>
    </w:p>
    <w:sectPr w:rsidR="0055212C" w:rsidRPr="00E301B1" w:rsidSect="00762EAA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13615"/>
    <w:rsid w:val="00033584"/>
    <w:rsid w:val="00152DED"/>
    <w:rsid w:val="001A32B8"/>
    <w:rsid w:val="001C77A3"/>
    <w:rsid w:val="001F7C6B"/>
    <w:rsid w:val="0021748D"/>
    <w:rsid w:val="00252209"/>
    <w:rsid w:val="002845C4"/>
    <w:rsid w:val="00345353"/>
    <w:rsid w:val="003835F0"/>
    <w:rsid w:val="004B332C"/>
    <w:rsid w:val="004C3C4E"/>
    <w:rsid w:val="004D7337"/>
    <w:rsid w:val="00517AAC"/>
    <w:rsid w:val="00534D44"/>
    <w:rsid w:val="0055212C"/>
    <w:rsid w:val="005A58D6"/>
    <w:rsid w:val="006101DF"/>
    <w:rsid w:val="00626EA1"/>
    <w:rsid w:val="0063303C"/>
    <w:rsid w:val="00683143"/>
    <w:rsid w:val="006C6626"/>
    <w:rsid w:val="00762EAA"/>
    <w:rsid w:val="007B1302"/>
    <w:rsid w:val="00814BBD"/>
    <w:rsid w:val="00906697"/>
    <w:rsid w:val="009132F7"/>
    <w:rsid w:val="009456E7"/>
    <w:rsid w:val="009E1C7E"/>
    <w:rsid w:val="00A112C1"/>
    <w:rsid w:val="00A42654"/>
    <w:rsid w:val="00A8137F"/>
    <w:rsid w:val="00A82465"/>
    <w:rsid w:val="00B04C28"/>
    <w:rsid w:val="00B97C99"/>
    <w:rsid w:val="00BA25CE"/>
    <w:rsid w:val="00C12417"/>
    <w:rsid w:val="00C23829"/>
    <w:rsid w:val="00D10793"/>
    <w:rsid w:val="00D45770"/>
    <w:rsid w:val="00E301B1"/>
    <w:rsid w:val="00E61CC6"/>
    <w:rsid w:val="00EE5EFC"/>
    <w:rsid w:val="00EF0CA2"/>
    <w:rsid w:val="00F00952"/>
    <w:rsid w:val="00F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3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62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3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62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CA5C-4CAA-4A8C-B63F-B3752510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user55</cp:lastModifiedBy>
  <cp:revision>27</cp:revision>
  <cp:lastPrinted>2019-05-31T04:23:00Z</cp:lastPrinted>
  <dcterms:created xsi:type="dcterms:W3CDTF">2019-05-31T02:09:00Z</dcterms:created>
  <dcterms:modified xsi:type="dcterms:W3CDTF">2019-06-06T02:09:00Z</dcterms:modified>
</cp:coreProperties>
</file>