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2" w:rsidRPr="00554A9E" w:rsidRDefault="000C39E2" w:rsidP="000C39E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 xml:space="preserve">ЗАКЛЮЧЕНИЕ </w:t>
      </w:r>
    </w:p>
    <w:p w:rsidR="00255AAD" w:rsidRPr="00F509F7" w:rsidRDefault="000C39E2" w:rsidP="00F509F7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87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по результатам</w:t>
      </w:r>
      <w:r w:rsidR="00172E1D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 xml:space="preserve"> повторных</w:t>
      </w:r>
      <w:r w:rsidRPr="00AB4E87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 xml:space="preserve"> публичных слушани</w:t>
      </w:r>
      <w:r w:rsidR="00AB4E87" w:rsidRPr="00AB4E87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 xml:space="preserve">й по </w:t>
      </w:r>
      <w:r w:rsidR="00AB4E87" w:rsidRPr="00AB4E87">
        <w:rPr>
          <w:rFonts w:ascii="Times New Roman" w:hAnsi="Times New Roman" w:cs="Times New Roman"/>
          <w:b/>
          <w:sz w:val="24"/>
          <w:szCs w:val="24"/>
        </w:rPr>
        <w:t>вопросу</w:t>
      </w:r>
      <w:r w:rsidR="00F509F7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="00AB4E87" w:rsidRPr="00AB4E87">
        <w:rPr>
          <w:rFonts w:ascii="Times New Roman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</w:t>
      </w:r>
      <w:r w:rsidR="00F509F7">
        <w:rPr>
          <w:rFonts w:ascii="Times New Roman" w:hAnsi="Times New Roman" w:cs="Times New Roman"/>
          <w:b/>
          <w:sz w:val="24"/>
          <w:szCs w:val="24"/>
        </w:rPr>
        <w:t xml:space="preserve"> ул. имени Ленина, 38.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C39E2" w:rsidRPr="000C39E2">
        <w:trPr>
          <w:tblCellSpacing w:w="0" w:type="dxa"/>
        </w:trPr>
        <w:tc>
          <w:tcPr>
            <w:tcW w:w="0" w:type="auto"/>
            <w:hideMark/>
          </w:tcPr>
          <w:p w:rsidR="000C39E2" w:rsidRPr="000C39E2" w:rsidRDefault="000C39E2" w:rsidP="000C3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619"/>
            </w:tblGrid>
            <w:tr w:rsidR="000C39E2" w:rsidRPr="000C39E2" w:rsidTr="00F509F7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0C39E2" w:rsidRPr="000C39E2" w:rsidRDefault="000C39E2" w:rsidP="00F509F7">
                  <w:pPr>
                    <w:spacing w:after="0" w:line="240" w:lineRule="auto"/>
                    <w:ind w:right="22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19" w:type="dxa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0C39E2" w:rsidRPr="00F509F7" w:rsidRDefault="00F509F7" w:rsidP="00F509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0C39E2" w:rsidRP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r w:rsidR="00172E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овторные п</w:t>
                  </w:r>
                  <w:r w:rsidR="000C39E2" w:rsidRP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убличные слушани</w:t>
                  </w:r>
                  <w:r w:rsidRP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 предоставления</w:t>
                  </w:r>
                  <w:r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имени Ленина, 38, </w:t>
                  </w:r>
                  <w:r w:rsidR="000C39E2" w:rsidRP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 w:rsid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 w:rsid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39E2" w:rsidRPr="000C39E2" w:rsidRDefault="00D46E04" w:rsidP="00FA12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   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255AAD" w:rsidRDefault="000C39E2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55AAD" w:rsidRP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ия Думы Асиновского района от 19.12.2012 №216</w:t>
                  </w:r>
                  <w:r w:rsidR="00255AAD" w:rsidRP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«О принятии полномочий»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55AAD" w:rsidRDefault="000C39E2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Решения Думы Ас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иновского района от 29.12.2005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№37 «Об утверждении Положения «О публичных слушаниях в Асиновском районе»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(в редакции Решения Думы Асиновского района от 27.10.2006 №113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Решения Думы Асиновского района от 29.04.2013 №246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="00255A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325A9" w:rsidRDefault="00255AAD" w:rsidP="000C39E2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FA12A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8325A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Распоряжения Администрации А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синовского района </w:t>
                  </w:r>
                  <w:r w:rsidR="00172E1D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от 29.04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.2013 №362</w:t>
                  </w:r>
                  <w:r w:rsidR="008325A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4671F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 проведении        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повторных </w:t>
                  </w:r>
                  <w:r w:rsidR="004671F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публичный</w:t>
                  </w:r>
                  <w:r w:rsidR="004671FE" w:rsidRPr="00F509F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слушания по </w:t>
                  </w:r>
                  <w:r w:rsidR="00467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 предоставления</w:t>
                  </w:r>
                  <w:r w:rsidR="004671F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</w:t>
                  </w:r>
                  <w:proofErr w:type="gramEnd"/>
                  <w:r w:rsidR="004671F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Томская область, Асиновский район,  г. Асино,</w:t>
                  </w:r>
                  <w:r w:rsidR="004671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имени Ленина, 38</w:t>
                  </w:r>
                  <w:r w:rsidR="00554A9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»</w:t>
                  </w:r>
                  <w:r w:rsidR="00C962A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0C39E2" w:rsidP="008325A9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0C39E2" w:rsidRDefault="000C39E2" w:rsidP="00D4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 w:rsid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="00D46E04"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предоставления</w:t>
                  </w:r>
                  <w:r w:rsidR="00D46E04" w:rsidRPr="00D46E0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 ул. имени Ленина, 38</w:t>
                  </w:r>
                  <w:r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D46E04" w:rsidRPr="00D46E04" w:rsidRDefault="00D46E04" w:rsidP="00D4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5"/>
                    <w:gridCol w:w="6724"/>
                  </w:tblGrid>
                  <w:tr w:rsidR="000C39E2" w:rsidRPr="000C39E2" w:rsidTr="00D46E04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D46E04" w:rsidRDefault="00D46E04" w:rsidP="00D46E04">
                        <w:pPr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46E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Зона  застройки многоквартирными жилыми домами средней этажности (Ж-1)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1302,2 кв.м.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46E04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DD67AD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обслуживания административного здания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 w:rsidR="00DD6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657327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02 мая 2013 года по 15 мая</w:t>
                        </w:r>
                        <w:r w:rsidR="00DD6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2013 </w:t>
                        </w:r>
                        <w:r w:rsidR="000C39E2"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  <w:tr w:rsidR="000C39E2" w:rsidRPr="000C39E2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0C39E2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9E2" w:rsidRPr="000C39E2" w:rsidRDefault="00657327" w:rsidP="000C39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 мая</w:t>
                        </w:r>
                        <w:r w:rsidR="00DD6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2013 </w:t>
                        </w:r>
                        <w:r w:rsidR="001363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</w:tr>
                </w:tbl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DD67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</w:t>
                  </w:r>
                  <w:r w:rsidRPr="0013635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жителей </w:t>
                  </w:r>
                  <w:r w:rsidR="00136352" w:rsidRPr="00136352">
                    <w:rPr>
                      <w:rFonts w:ascii="Times New Roman" w:eastAsia="Times New Roman" w:hAnsi="Times New Roman" w:cs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Асиновского городского поселения Асиновского района Томской области</w:t>
                  </w: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13635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 </w:t>
                  </w: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проведении</w:t>
                  </w:r>
                  <w:r w:rsidR="00657327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повторных</w:t>
                  </w: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публичных слушан</w:t>
                  </w:r>
                  <w:r w:rsidR="00DD67AD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ий по вопросу</w:t>
                  </w:r>
                  <w:r w:rsidR="00DD67AD"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предоставления</w:t>
                  </w:r>
                  <w:r w:rsidR="00DD67AD" w:rsidRPr="00D46E0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разрешения на условно разрешенный вид использования земельного участка</w:t>
                  </w: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638F3" w:rsidRDefault="00CB2B91" w:rsidP="00B60DE7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1.  Информация о проведении публичных слушаний с демонстрационными материалами, была  опубликована  в 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официальных ведомостей Асиновской независимой районной газеты «Диссонанс»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от 02.05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.2013 года №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8. Р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азмещен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5638F3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«Асиновский район»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r w:rsidR="005638F3" w:rsidRPr="00B60DE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r w:rsidR="005638F3" w:rsidRPr="00B60DE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5638F3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 блоке «О районе», раздел «Социально-экономическая политика», подраздел «Документы территориального планирования».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C39E2" w:rsidRPr="000C39E2" w:rsidRDefault="005638F3" w:rsidP="003877FB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6414C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Распоряжение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 проведении 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повторных 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публичных слушаний с указанием места и времени проведения публичных с</w:t>
                  </w:r>
                  <w:r w:rsidR="00CB2B9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лушаний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было опубликовано в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Асиновской независимой </w:t>
                  </w:r>
                  <w:r w:rsidR="00CB2B9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айонной газете «Диссонанс» от 02.05</w:t>
                  </w:r>
                  <w:r w:rsidR="00CB2B9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.2013 года №8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размещено на официальном сайте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«Асиновский район»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r w:rsidRPr="00B60DE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r w:rsidRPr="00B60DE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блоке «О районе», раздел «Социально-экономическая политика», подраздел «Документы территориального планирования». 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овторные п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убличные слушания проводились в строгом соответствии с графиком.</w:t>
                  </w:r>
                </w:p>
                <w:p w:rsidR="00F82EA6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являлись граждане, проживающие на территории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городского поселения, в той же территориальной зоне, где расположен земельный участок;</w:t>
                  </w:r>
                  <w:r w:rsidR="00F82E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представитель Детской школы искусств; </w:t>
                  </w:r>
                  <w:r w:rsidR="00F82E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руководители организаций, действующих на территории г.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82E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 в сфер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 инженерно-коммунального хозяйства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 члены комиссии по землепользованию и застройке территории МО «Асиновское городское поселение»</w:t>
                  </w:r>
                  <w:r w:rsidR="00F82EA6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F82EA6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присутствовало  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22 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человек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B271C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вступител</w:t>
                  </w:r>
                  <w:r w:rsidR="00735CE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ьное слово</w:t>
                  </w:r>
                  <w:r w:rsidR="00B271C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5CE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с использованием  материалов </w:t>
                  </w:r>
                  <w:r w:rsidR="00735CEE" w:rsidRPr="00714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 презентации</w:t>
                  </w:r>
                  <w:r w:rsidR="00735CE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71C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– первого заместителя Главы администрации Асиновского района</w:t>
                  </w:r>
                  <w:r w:rsidR="00122E6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астройке территории </w:t>
                  </w:r>
                  <w:r w:rsidR="0065732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МО «Асиновское городское поселение»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39E2" w:rsidRPr="007140CB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735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дополнительный доклад по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вопросу предоставления</w:t>
                  </w:r>
                  <w:r w:rsidR="00735CE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собственника земельного участка Толстого Д.С.</w:t>
                  </w:r>
                  <w:r w:rsidRPr="00714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вопросы участников публичных слушаний по 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 предоставления</w:t>
                  </w:r>
                  <w:r w:rsidR="00735CE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спользования земельного участка </w:t>
                  </w:r>
                  <w:r w:rsidR="00791EB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и ответы на них,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выступление всех желающих</w:t>
                  </w:r>
                  <w:r w:rsidR="0098220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0C39E2" w:rsidRPr="000C39E2" w:rsidRDefault="0098220B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·        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</w:t>
                  </w:r>
                  <w:r w:rsidR="003D587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повторных 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0C39E2" w:rsidP="003877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заинтересованные лица</w:t>
                  </w:r>
                  <w:r w:rsidR="00735CE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представляли свои 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устные замечания и предложения по</w:t>
                  </w:r>
                  <w:r w:rsidR="0098220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5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 предоставления</w:t>
                  </w:r>
                  <w:r w:rsidR="00735CEE"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39E2" w:rsidRPr="000C39E2" w:rsidRDefault="00735CEE" w:rsidP="000C39E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Регистрация 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устных замечани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й и предложений велась секретарем комиссии по землепользованию и з</w:t>
                  </w:r>
                  <w:r w:rsidR="003D587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астройке территории </w:t>
                  </w:r>
                  <w:r w:rsidR="003D587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МО «Асиновское городское поселение»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непосредственно на пу</w:t>
                  </w:r>
                  <w:r w:rsidR="003D587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слушаниях 15 мая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2013 </w:t>
                  </w:r>
                  <w:r w:rsidR="0098220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Все 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устные замечания и предложения от заинтересованны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х лиц зафиксированы в протоколе публичных слушаний,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согласно их поступлению на дату прохождения публичных слушаний.</w:t>
                  </w:r>
                </w:p>
                <w:p w:rsidR="003D5871" w:rsidRPr="000C39E2" w:rsidRDefault="003D5871" w:rsidP="003D5871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даты оповещения</w:t>
                  </w:r>
                  <w:proofErr w:type="gramEnd"/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жителей о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про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ведении публичных слушаний (с 02.05.2013 по 15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.2013 г. включительно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в адрес комиссии по землепользованию и застройке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территории МО «Асиновское городское поселение»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поступало 21 заявление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 письменными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замечания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ми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предложения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ми от граждан территориальной зоны, в которой расположен земельный участок по ул. имени Ленина, 38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заявлениях выражено согласие граждан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предоставлению</w:t>
                  </w:r>
                  <w:r w:rsidRPr="00F50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</w:t>
                  </w: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864BF" w:rsidRPr="003877FB" w:rsidRDefault="000C39E2" w:rsidP="003877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9E2" w:rsidRPr="00CA7249" w:rsidRDefault="000C39E2" w:rsidP="000C3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</w:t>
                  </w:r>
                  <w:r w:rsidR="003D5871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повторных </w:t>
                  </w:r>
                  <w:r w:rsidRPr="000C39E2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публичных слушаний по </w:t>
                  </w:r>
                  <w:r w:rsidR="004864BF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="004864BF"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предоставления</w:t>
                  </w:r>
                  <w:r w:rsidR="004864BF" w:rsidRPr="00D46E0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 ул. имени Ленина, 38</w:t>
                  </w:r>
                  <w:r w:rsidR="004864BF" w:rsidRPr="00D46E04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0C39E2" w:rsidRPr="000C39E2" w:rsidRDefault="000C39E2" w:rsidP="000C3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4400" w:rsidRDefault="00230ACA" w:rsidP="00B71465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1.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="004864BF" w:rsidRPr="004864B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вопросу предоставления</w:t>
                  </w:r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</w:t>
                  </w:r>
                  <w:proofErr w:type="gramStart"/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Томская область, Асиновский район,  г. Асино, ул. имени Ленина, 38</w:t>
                  </w:r>
                  <w:r w:rsid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A7249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протокол</w:t>
                  </w:r>
                  <w:r w:rsidR="003D587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повторных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публичных слушаний, замечания и предложения участников публичных слушаний по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обсуждаемому вопросу</w:t>
                  </w:r>
                  <w:r w:rsidR="00CA7249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32C9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что процедура проведения </w:t>
                  </w:r>
                  <w:r w:rsidR="003D587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повторных 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публичных слушаний по</w:t>
                  </w:r>
                  <w:r w:rsidR="004864BF" w:rsidRPr="004864B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предоставления</w:t>
                  </w:r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</w:t>
                  </w:r>
                  <w:r w:rsidR="003D587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соответствует требованиям действующего законодательства Российской Федерации, </w:t>
                  </w:r>
                  <w:r w:rsidR="00CA7249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Томской области и Асиновского района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связи с этим публичные слушания по </w:t>
                  </w:r>
                  <w:r w:rsidR="004864BF" w:rsidRPr="004864B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вопросу предоставления</w:t>
                  </w:r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 ул. имени Ленина, 38</w:t>
                  </w:r>
                  <w:r w:rsid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A7249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  <w:r w:rsidR="00CD440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 результате голосования голоса участников публичных слушаний распределились следующим образом:</w:t>
                  </w:r>
                </w:p>
                <w:p w:rsidR="003D5871" w:rsidRPr="003D5871" w:rsidRDefault="00CD4400" w:rsidP="003D587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58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D5871" w:rsidRPr="003D5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«за» - 7 голосов, из них 3 голоса жителей территориальной зоны, в которой расположен земельный участок;</w:t>
                  </w:r>
                </w:p>
                <w:p w:rsidR="003D5871" w:rsidRPr="003D5871" w:rsidRDefault="003D5871" w:rsidP="003D587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5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«против» - 3 голоса, из них 2 голоса жителей территориальной зоны, в которой расположен земельный участок;</w:t>
                  </w:r>
                </w:p>
                <w:p w:rsidR="003D5871" w:rsidRPr="003D5871" w:rsidRDefault="003D5871" w:rsidP="003D587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58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«воздержался» - нет.</w:t>
                  </w:r>
                </w:p>
                <w:p w:rsidR="00FD0CEB" w:rsidRDefault="0073764D" w:rsidP="00230ACA">
                  <w:pPr>
                    <w:spacing w:before="100" w:beforeAutospacing="1" w:after="100" w:afterAutospacing="1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D440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2.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 w:rsidR="004864B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ам публичных слушаний, протокол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публичных слушаний, предложения и замечания, поступившие от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 для принятия решения </w:t>
                  </w:r>
                  <w:r w:rsid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4864BF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предоставлении</w:t>
                  </w:r>
                  <w:r w:rsidR="004864BF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условно разрешенный вид использования земельного участка</w:t>
                  </w:r>
                  <w:r w:rsidR="004F0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</w:t>
                  </w:r>
                  <w:r w:rsid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</w:t>
                  </w:r>
                  <w:r w:rsidR="004F0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FD0CEB">
                    <w:t xml:space="preserve"> </w:t>
                  </w:r>
                </w:p>
                <w:p w:rsidR="000C39E2" w:rsidRPr="00FD0CEB" w:rsidRDefault="00FD0CEB" w:rsidP="00230A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4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Рекомендовать </w:t>
                  </w:r>
                  <w:r w:rsidRPr="00FD0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Асиновского райо</w:t>
                  </w:r>
                  <w:r w:rsidR="007376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B71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1465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r w:rsidR="003877FB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редоставить Толстому Д.С.</w:t>
                  </w:r>
                  <w:r w:rsidR="003877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разрешение</w:t>
                  </w:r>
                  <w:r w:rsidR="00B71465" w:rsidRPr="00486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условно разрешенный вид использования земельного участка «Малоэтажные многоквартирные жилые дома (2 – 3 этажа)», расположенного по адресу: Томская область, Асиновский район,  г. Асино, ул. имени Ленина, 38</w:t>
                  </w:r>
                  <w:r w:rsidR="00B71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C39E2" w:rsidRPr="000C39E2" w:rsidRDefault="00CD4400" w:rsidP="00CD4400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52162E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3</w:t>
                  </w:r>
                  <w:r w:rsidR="00230ACA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0C39E2" w:rsidRP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</w:t>
                  </w:r>
                  <w:r w:rsidR="003877F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повторных </w:t>
                  </w:r>
                  <w:r w:rsidR="000C39E2" w:rsidRP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публичных слушаний подлежит опубликованию в </w:t>
                  </w:r>
                  <w:r w:rsidR="00044FC7" w:rsidRP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Асиновской независимой районной газеты «Диссонанс</w:t>
                  </w:r>
                  <w:r w:rsid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»</w:t>
                  </w:r>
                  <w:r w:rsidR="00044FC7" w:rsidRP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39E2" w:rsidRP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размещению на официальном сайте Администрации </w:t>
                  </w:r>
                  <w:r w:rsidR="00044FC7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="000C39E2" w:rsidRPr="000C39E2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http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:</w:t>
                  </w:r>
                  <w:r w:rsidR="004F0F3F" w:rsidRP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asino</w:t>
                  </w:r>
                  <w:r w:rsidR="004F0F3F" w:rsidRP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ru</w:t>
                  </w:r>
                  <w:r w:rsidR="004F0F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0C39E2" w:rsidRPr="000C39E2" w:rsidRDefault="000C39E2" w:rsidP="000C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E6A82" w:rsidRDefault="005E6A82" w:rsidP="004F0F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293070" w:rsidP="004F0F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93070" w:rsidRDefault="005D379B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3070">
        <w:rPr>
          <w:rFonts w:ascii="Times New Roman" w:hAnsi="Times New Roman" w:cs="Times New Roman"/>
          <w:sz w:val="24"/>
          <w:szCs w:val="24"/>
        </w:rPr>
        <w:t xml:space="preserve">ервый заместитель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5D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D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Юрченко А.А.  </w:t>
      </w:r>
    </w:p>
    <w:p w:rsidR="005D379B" w:rsidRDefault="00293070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  <w:r w:rsidR="004864BF">
        <w:rPr>
          <w:rFonts w:ascii="Times New Roman" w:hAnsi="Times New Roman" w:cs="Times New Roman"/>
          <w:sz w:val="24"/>
          <w:szCs w:val="24"/>
        </w:rPr>
        <w:t xml:space="preserve">по обеспечению </w:t>
      </w:r>
    </w:p>
    <w:p w:rsidR="005D379B" w:rsidRDefault="004864BF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жизнедеятельности и безопасности, председатель </w:t>
      </w:r>
    </w:p>
    <w:p w:rsidR="005D379B" w:rsidRDefault="004864BF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застройке </w:t>
      </w:r>
    </w:p>
    <w:p w:rsidR="00293070" w:rsidRDefault="003877FB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МО «Асиновское городское поселение»</w:t>
      </w:r>
    </w:p>
    <w:p w:rsidR="003877FB" w:rsidRDefault="003877FB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379B" w:rsidRDefault="005D379B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по землепользованию</w:t>
      </w:r>
      <w:r w:rsidR="0029307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Святкина И.Е. </w:t>
      </w:r>
    </w:p>
    <w:p w:rsidR="003877FB" w:rsidRDefault="005D379B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</w:t>
      </w:r>
      <w:r w:rsidR="003877FB">
        <w:rPr>
          <w:rFonts w:ascii="Times New Roman" w:hAnsi="Times New Roman" w:cs="Times New Roman"/>
          <w:sz w:val="24"/>
          <w:szCs w:val="24"/>
        </w:rPr>
        <w:t xml:space="preserve">астройке территории </w:t>
      </w:r>
      <w:r w:rsidR="003877FB">
        <w:rPr>
          <w:rFonts w:ascii="Times New Roman" w:hAnsi="Times New Roman" w:cs="Times New Roman"/>
          <w:sz w:val="24"/>
          <w:szCs w:val="24"/>
        </w:rPr>
        <w:t xml:space="preserve">МО «Асиновское городское </w:t>
      </w:r>
    </w:p>
    <w:p w:rsidR="00293070" w:rsidRPr="00255AAD" w:rsidRDefault="003877FB" w:rsidP="0029307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поселение»</w:t>
      </w:r>
      <w:bookmarkStart w:id="0" w:name="_GoBack"/>
      <w:bookmarkEnd w:id="0"/>
    </w:p>
    <w:sectPr w:rsidR="00293070" w:rsidRPr="00255AAD" w:rsidSect="00F509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6B9F"/>
    <w:multiLevelType w:val="multilevel"/>
    <w:tmpl w:val="E6FC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B1A8D"/>
    <w:multiLevelType w:val="hybridMultilevel"/>
    <w:tmpl w:val="6B506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E2"/>
    <w:rsid w:val="00012885"/>
    <w:rsid w:val="00033BCA"/>
    <w:rsid w:val="00044FC7"/>
    <w:rsid w:val="000C39E2"/>
    <w:rsid w:val="00122E61"/>
    <w:rsid w:val="00136352"/>
    <w:rsid w:val="00172E1D"/>
    <w:rsid w:val="001D04A2"/>
    <w:rsid w:val="0021128A"/>
    <w:rsid w:val="00213C14"/>
    <w:rsid w:val="00230ACA"/>
    <w:rsid w:val="00232EEC"/>
    <w:rsid w:val="00250608"/>
    <w:rsid w:val="00255AAD"/>
    <w:rsid w:val="00293070"/>
    <w:rsid w:val="002B26AC"/>
    <w:rsid w:val="0032265B"/>
    <w:rsid w:val="00331D47"/>
    <w:rsid w:val="00374213"/>
    <w:rsid w:val="00380BB6"/>
    <w:rsid w:val="003877FB"/>
    <w:rsid w:val="003A574F"/>
    <w:rsid w:val="003D5871"/>
    <w:rsid w:val="003D6F4D"/>
    <w:rsid w:val="003E7668"/>
    <w:rsid w:val="004117C1"/>
    <w:rsid w:val="004671FE"/>
    <w:rsid w:val="004864BF"/>
    <w:rsid w:val="004B25B4"/>
    <w:rsid w:val="004F0F3F"/>
    <w:rsid w:val="00512C4A"/>
    <w:rsid w:val="0052162E"/>
    <w:rsid w:val="00554A9E"/>
    <w:rsid w:val="00560520"/>
    <w:rsid w:val="005638F3"/>
    <w:rsid w:val="005976D3"/>
    <w:rsid w:val="005C2160"/>
    <w:rsid w:val="005D379B"/>
    <w:rsid w:val="005E6A82"/>
    <w:rsid w:val="00626063"/>
    <w:rsid w:val="006414CF"/>
    <w:rsid w:val="00657327"/>
    <w:rsid w:val="00663776"/>
    <w:rsid w:val="006808A1"/>
    <w:rsid w:val="00684893"/>
    <w:rsid w:val="006B4657"/>
    <w:rsid w:val="007140CB"/>
    <w:rsid w:val="00717C32"/>
    <w:rsid w:val="00730F13"/>
    <w:rsid w:val="00735CEE"/>
    <w:rsid w:val="0073764D"/>
    <w:rsid w:val="00791EB2"/>
    <w:rsid w:val="007969C5"/>
    <w:rsid w:val="007F71ED"/>
    <w:rsid w:val="008325A9"/>
    <w:rsid w:val="00892A45"/>
    <w:rsid w:val="008B2CF2"/>
    <w:rsid w:val="0098220B"/>
    <w:rsid w:val="00A53DBA"/>
    <w:rsid w:val="00AB4E87"/>
    <w:rsid w:val="00AC7AB4"/>
    <w:rsid w:val="00B26990"/>
    <w:rsid w:val="00B271C2"/>
    <w:rsid w:val="00B3452E"/>
    <w:rsid w:val="00B4673C"/>
    <w:rsid w:val="00B54D4B"/>
    <w:rsid w:val="00B554F1"/>
    <w:rsid w:val="00B60DE7"/>
    <w:rsid w:val="00B710B1"/>
    <w:rsid w:val="00B71465"/>
    <w:rsid w:val="00C40F81"/>
    <w:rsid w:val="00C5563D"/>
    <w:rsid w:val="00C962AF"/>
    <w:rsid w:val="00CA7249"/>
    <w:rsid w:val="00CB2B91"/>
    <w:rsid w:val="00CD4400"/>
    <w:rsid w:val="00D32C99"/>
    <w:rsid w:val="00D46E04"/>
    <w:rsid w:val="00D60236"/>
    <w:rsid w:val="00D6116A"/>
    <w:rsid w:val="00D927F6"/>
    <w:rsid w:val="00D92DA8"/>
    <w:rsid w:val="00DA3A4B"/>
    <w:rsid w:val="00DB1E8C"/>
    <w:rsid w:val="00DD46A3"/>
    <w:rsid w:val="00DD67AD"/>
    <w:rsid w:val="00E06094"/>
    <w:rsid w:val="00E719AD"/>
    <w:rsid w:val="00EB13EF"/>
    <w:rsid w:val="00F509F7"/>
    <w:rsid w:val="00F51872"/>
    <w:rsid w:val="00F82AAD"/>
    <w:rsid w:val="00F82EA6"/>
    <w:rsid w:val="00FA12AD"/>
    <w:rsid w:val="00FB160D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9E2"/>
    <w:pPr>
      <w:spacing w:before="120" w:after="0" w:line="240" w:lineRule="auto"/>
      <w:outlineLvl w:val="0"/>
    </w:pPr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9E2"/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39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8F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A12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9E2"/>
    <w:pPr>
      <w:spacing w:before="120" w:after="0" w:line="240" w:lineRule="auto"/>
      <w:outlineLvl w:val="0"/>
    </w:pPr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2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9E2"/>
    <w:rPr>
      <w:rFonts w:ascii="Arial" w:eastAsia="Times New Roman" w:hAnsi="Arial" w:cs="Arial"/>
      <w:color w:val="01010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39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38F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A12A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2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2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4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9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0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9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0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52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904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F4B8-5D54-4602-88C3-EEA6140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Светлана Владимировна</dc:creator>
  <cp:lastModifiedBy>Святкина Ирина Евгеньевна</cp:lastModifiedBy>
  <cp:revision>11</cp:revision>
  <cp:lastPrinted>2013-05-20T02:32:00Z</cp:lastPrinted>
  <dcterms:created xsi:type="dcterms:W3CDTF">2013-03-14T10:19:00Z</dcterms:created>
  <dcterms:modified xsi:type="dcterms:W3CDTF">2013-05-20T02:32:00Z</dcterms:modified>
</cp:coreProperties>
</file>