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B121B7" w:rsidRPr="00B121B7" w:rsidRDefault="00924C44" w:rsidP="00B121B7">
      <w:pPr>
        <w:pStyle w:val="1"/>
        <w:ind w:left="431" w:hanging="431"/>
        <w:contextualSpacing/>
        <w:jc w:val="center"/>
        <w:rPr>
          <w:i/>
          <w:sz w:val="36"/>
          <w:szCs w:val="36"/>
          <w:u w:val="single"/>
        </w:rPr>
      </w:pPr>
      <w:r w:rsidRPr="00B121B7">
        <w:rPr>
          <w:i/>
          <w:sz w:val="36"/>
          <w:szCs w:val="36"/>
          <w:u w:val="single"/>
        </w:rPr>
        <w:t>В любом территориальном органе ПФР</w:t>
      </w:r>
    </w:p>
    <w:p w:rsidR="00924C44" w:rsidRPr="00B121B7" w:rsidRDefault="00924C44" w:rsidP="00B121B7">
      <w:pPr>
        <w:pStyle w:val="1"/>
        <w:ind w:left="431" w:hanging="431"/>
        <w:contextualSpacing/>
        <w:jc w:val="center"/>
        <w:rPr>
          <w:i/>
          <w:sz w:val="36"/>
          <w:szCs w:val="36"/>
          <w:u w:val="single"/>
        </w:rPr>
      </w:pPr>
      <w:r w:rsidRPr="00B121B7">
        <w:rPr>
          <w:i/>
          <w:sz w:val="36"/>
          <w:szCs w:val="36"/>
          <w:u w:val="single"/>
        </w:rPr>
        <w:t xml:space="preserve"> можно оформить выплату из средств МСК</w:t>
      </w:r>
    </w:p>
    <w:p w:rsidR="00924C44" w:rsidRPr="00B121B7" w:rsidRDefault="00924C44" w:rsidP="00924C44">
      <w:pPr>
        <w:pStyle w:val="3"/>
        <w:rPr>
          <w:sz w:val="16"/>
          <w:szCs w:val="16"/>
        </w:rPr>
      </w:pPr>
      <w:r w:rsidRPr="00B121B7">
        <w:rPr>
          <w:sz w:val="16"/>
          <w:szCs w:val="16"/>
        </w:rPr>
        <w:t>14 июня 2019</w:t>
      </w:r>
      <w:r w:rsidR="00B121B7">
        <w:rPr>
          <w:sz w:val="16"/>
          <w:szCs w:val="16"/>
        </w:rPr>
        <w:t xml:space="preserve">                                                                     </w:t>
      </w:r>
    </w:p>
    <w:p w:rsidR="00924C44" w:rsidRPr="00B121B7" w:rsidRDefault="00924C44" w:rsidP="00B121B7">
      <w:pPr>
        <w:pStyle w:val="af"/>
        <w:ind w:firstLine="708"/>
        <w:contextualSpacing/>
        <w:jc w:val="both"/>
        <w:rPr>
          <w:sz w:val="28"/>
          <w:szCs w:val="28"/>
        </w:rPr>
      </w:pPr>
      <w:r w:rsidRPr="00B121B7">
        <w:rPr>
          <w:sz w:val="28"/>
          <w:szCs w:val="28"/>
        </w:rPr>
        <w:t>Подать заявление на ежемесячную выплату из средств материнского семейного капитала (далее МСК) за рождение второго ребенка можно в любой клиентской службе или управлении Пенсионного фонда России независимо от места жительства семьи. Оформление безотносительно к месту регистрации, пребывания или фактического пребывания владельца сертификата на МСК также запущено в прошлом году через личный кабинет на сайте Пенсионного фонда России.</w:t>
      </w:r>
    </w:p>
    <w:p w:rsidR="00924C44" w:rsidRPr="00B121B7" w:rsidRDefault="00924C44" w:rsidP="00B121B7">
      <w:pPr>
        <w:pStyle w:val="af"/>
        <w:contextualSpacing/>
        <w:jc w:val="both"/>
        <w:rPr>
          <w:sz w:val="28"/>
          <w:szCs w:val="28"/>
        </w:rPr>
      </w:pPr>
      <w:r w:rsidRPr="00B121B7">
        <w:rPr>
          <w:sz w:val="28"/>
          <w:szCs w:val="28"/>
        </w:rPr>
        <w:t> </w:t>
      </w:r>
    </w:p>
    <w:p w:rsidR="00924C44" w:rsidRPr="00B121B7" w:rsidRDefault="00924C44" w:rsidP="00B121B7">
      <w:pPr>
        <w:pStyle w:val="af"/>
        <w:contextualSpacing/>
        <w:jc w:val="both"/>
        <w:rPr>
          <w:sz w:val="28"/>
          <w:szCs w:val="28"/>
        </w:rPr>
      </w:pPr>
      <w:r w:rsidRPr="00B121B7">
        <w:rPr>
          <w:sz w:val="28"/>
          <w:szCs w:val="28"/>
        </w:rPr>
        <w:t>            В мае 2019 года экстерриториальный принцип подачи заявления на ежемесячные выплаты законодательно закреплен соответствующими поправками в федеральный закон № 418-ФЗ от 28 декабря 2017 года «О ежемесячных выплатах семьям, имеющим детей».</w:t>
      </w:r>
    </w:p>
    <w:p w:rsidR="00924C44" w:rsidRPr="00B121B7" w:rsidRDefault="00924C44" w:rsidP="00B121B7">
      <w:pPr>
        <w:pStyle w:val="af"/>
        <w:contextualSpacing/>
        <w:jc w:val="both"/>
        <w:rPr>
          <w:sz w:val="28"/>
          <w:szCs w:val="28"/>
        </w:rPr>
      </w:pPr>
      <w:r w:rsidRPr="00B121B7">
        <w:rPr>
          <w:sz w:val="28"/>
          <w:szCs w:val="28"/>
        </w:rPr>
        <w:t> </w:t>
      </w:r>
    </w:p>
    <w:p w:rsidR="00924C44" w:rsidRPr="00B121B7" w:rsidRDefault="00924C44" w:rsidP="00B121B7">
      <w:pPr>
        <w:pStyle w:val="af"/>
        <w:contextualSpacing/>
        <w:jc w:val="both"/>
        <w:rPr>
          <w:sz w:val="28"/>
          <w:szCs w:val="28"/>
        </w:rPr>
      </w:pPr>
      <w:r w:rsidRPr="00B121B7">
        <w:rPr>
          <w:sz w:val="28"/>
          <w:szCs w:val="28"/>
        </w:rPr>
        <w:t xml:space="preserve">            Напомним, подать заявление о направлении средств МСК на ежемесячную выплату можно в любое время в течение 1,5 лет с момента появления второго ребенка в семье. Если обратиться в ПФР в первые полгода, ежемесячная выплата будет предоставлена </w:t>
      </w:r>
      <w:proofErr w:type="gramStart"/>
      <w:r w:rsidRPr="00B121B7">
        <w:rPr>
          <w:sz w:val="28"/>
          <w:szCs w:val="28"/>
        </w:rPr>
        <w:t>с  даты  рождения</w:t>
      </w:r>
      <w:proofErr w:type="gramEnd"/>
      <w:r w:rsidRPr="00B121B7">
        <w:rPr>
          <w:sz w:val="28"/>
          <w:szCs w:val="28"/>
        </w:rPr>
        <w:t xml:space="preserve"> или усыновления ребенка, и семья получит средства за все прошедшие после рождения месяцы. При обращении позже 6 месяцев, выплата предоставляется со дня подачи заявления. Средства перечисляются на счет владельца сертификата материнского капитала в российской кредитной организации.</w:t>
      </w:r>
    </w:p>
    <w:p w:rsidR="00924C44" w:rsidRPr="00B121B7" w:rsidRDefault="00924C44" w:rsidP="00B121B7">
      <w:pPr>
        <w:pStyle w:val="af"/>
        <w:contextualSpacing/>
        <w:jc w:val="both"/>
        <w:rPr>
          <w:sz w:val="28"/>
          <w:szCs w:val="28"/>
        </w:rPr>
      </w:pPr>
      <w:r w:rsidRPr="00B121B7">
        <w:rPr>
          <w:sz w:val="28"/>
          <w:szCs w:val="28"/>
        </w:rPr>
        <w:t> </w:t>
      </w:r>
    </w:p>
    <w:p w:rsidR="00924C44" w:rsidRPr="00B121B7" w:rsidRDefault="00924C44" w:rsidP="00B121B7">
      <w:pPr>
        <w:pStyle w:val="af"/>
        <w:contextualSpacing/>
        <w:jc w:val="both"/>
        <w:rPr>
          <w:sz w:val="28"/>
          <w:szCs w:val="28"/>
        </w:rPr>
      </w:pPr>
      <w:r w:rsidRPr="00B121B7">
        <w:rPr>
          <w:sz w:val="28"/>
          <w:szCs w:val="28"/>
        </w:rPr>
        <w:t>            Размер ежемесячной выплаты зависит от региона и соответствует прожиточному минимуму ребенка в субъекте РФ за второй квартал прошлого года. В 2019 году размер выплаты в Томской области составляет 11 573 руб. в месяц. В регионе по состоянию на 01 июня 2019 года принято 634 заявления на предоставление ежемесячной выплаты из средств МСК. На сегодняшний день этой мерой социальной поддержки государства пользуется 501 семья, проживающая в Томской области.  </w:t>
      </w:r>
    </w:p>
    <w:p w:rsidR="00924C44" w:rsidRPr="00B121B7" w:rsidRDefault="00924C44" w:rsidP="00B121B7">
      <w:pPr>
        <w:pStyle w:val="af"/>
        <w:contextualSpacing/>
        <w:jc w:val="both"/>
        <w:rPr>
          <w:sz w:val="28"/>
          <w:szCs w:val="28"/>
        </w:rPr>
      </w:pPr>
      <w:r w:rsidRPr="00B121B7">
        <w:rPr>
          <w:sz w:val="28"/>
          <w:szCs w:val="28"/>
        </w:rPr>
        <w:t> </w:t>
      </w:r>
    </w:p>
    <w:p w:rsidR="00924C44" w:rsidRDefault="00924C44" w:rsidP="00B121B7">
      <w:pPr>
        <w:pStyle w:val="af"/>
        <w:contextualSpacing/>
        <w:jc w:val="both"/>
        <w:rPr>
          <w:sz w:val="28"/>
          <w:szCs w:val="28"/>
        </w:rPr>
      </w:pPr>
      <w:r w:rsidRPr="00B121B7">
        <w:rPr>
          <w:sz w:val="28"/>
          <w:szCs w:val="28"/>
        </w:rPr>
        <w:t xml:space="preserve">            </w:t>
      </w:r>
      <w:proofErr w:type="gramStart"/>
      <w:r w:rsidRPr="00B121B7">
        <w:rPr>
          <w:sz w:val="28"/>
          <w:szCs w:val="28"/>
        </w:rPr>
        <w:t>Напоминаем, что для  удобства граждан на сайте ПФР есть специальный раздел «Гражданам - Получателям МСК - Как получить и потратить материнский (семейный) капитал - Как получить ежемесячную выплату из средств материнского капитала», где размещена вся необходимая информация, позволяющая определить право семьи на выплату, требующийся пакет документов, а также узнать размер выплаты в конкретном регионе.</w:t>
      </w:r>
      <w:proofErr w:type="gramEnd"/>
    </w:p>
    <w:p w:rsidR="00B121B7" w:rsidRPr="00B121B7" w:rsidRDefault="00B121B7" w:rsidP="00B121B7">
      <w:pPr>
        <w:pStyle w:val="af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B121B7">
        <w:rPr>
          <w:b/>
          <w:sz w:val="28"/>
          <w:szCs w:val="28"/>
        </w:rPr>
        <w:t>Справки по телефону: 38(241)2-37-55.</w:t>
      </w:r>
    </w:p>
    <w:p w:rsidR="00D52539" w:rsidRPr="00B121B7" w:rsidRDefault="00F20BB5" w:rsidP="00654D31">
      <w:pPr>
        <w:pStyle w:val="af"/>
        <w:pBdr>
          <w:bottom w:val="single" w:sz="12" w:space="1" w:color="auto"/>
        </w:pBdr>
        <w:spacing w:line="240" w:lineRule="atLeast"/>
        <w:ind w:firstLine="360"/>
        <w:contextualSpacing/>
        <w:jc w:val="both"/>
        <w:rPr>
          <w:b/>
          <w:sz w:val="28"/>
          <w:szCs w:val="28"/>
        </w:rPr>
      </w:pPr>
      <w:r w:rsidRPr="00B121B7">
        <w:rPr>
          <w:b/>
        </w:rPr>
        <w:t xml:space="preserve">    </w:t>
      </w:r>
    </w:p>
    <w:p w:rsidR="00C102B6" w:rsidRDefault="00C102B6" w:rsidP="00654D31">
      <w:pPr>
        <w:suppressAutoHyphens w:val="0"/>
        <w:spacing w:before="100" w:beforeAutospacing="1" w:after="100" w:afterAutospacing="1" w:line="24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851D8A" w:rsidRPr="00C102B6" w:rsidRDefault="00C102B6" w:rsidP="00654D31">
      <w:pPr>
        <w:spacing w:line="240" w:lineRule="atLeast"/>
        <w:ind w:left="540" w:firstLine="540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CF2CEE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851D8A" w:rsidRPr="00C102B6" w:rsidSect="00654D31">
      <w:pgSz w:w="11906" w:h="16838"/>
      <w:pgMar w:top="284" w:right="284" w:bottom="249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143B5"/>
    <w:multiLevelType w:val="multilevel"/>
    <w:tmpl w:val="61A68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2E1C12"/>
    <w:multiLevelType w:val="multilevel"/>
    <w:tmpl w:val="4BEE6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8E30B9"/>
    <w:multiLevelType w:val="hybridMultilevel"/>
    <w:tmpl w:val="A5FC3C8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">
    <w:nsid w:val="25C82FA1"/>
    <w:multiLevelType w:val="multilevel"/>
    <w:tmpl w:val="BED22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432C92"/>
    <w:multiLevelType w:val="multilevel"/>
    <w:tmpl w:val="43E07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AA2103"/>
    <w:multiLevelType w:val="multilevel"/>
    <w:tmpl w:val="5FC0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745DB7"/>
    <w:multiLevelType w:val="multilevel"/>
    <w:tmpl w:val="E642F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64328E"/>
    <w:multiLevelType w:val="multilevel"/>
    <w:tmpl w:val="6E02D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EA54F5"/>
    <w:multiLevelType w:val="hybridMultilevel"/>
    <w:tmpl w:val="076ACBA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53CC10A4"/>
    <w:multiLevelType w:val="multilevel"/>
    <w:tmpl w:val="079E9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004226"/>
    <w:multiLevelType w:val="multilevel"/>
    <w:tmpl w:val="E3B65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344DE0"/>
    <w:multiLevelType w:val="multilevel"/>
    <w:tmpl w:val="8A94F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3C13BFC"/>
    <w:multiLevelType w:val="multilevel"/>
    <w:tmpl w:val="F7843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A383DBC"/>
    <w:multiLevelType w:val="multilevel"/>
    <w:tmpl w:val="2E922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DD002C4"/>
    <w:multiLevelType w:val="multilevel"/>
    <w:tmpl w:val="B592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58C5719"/>
    <w:multiLevelType w:val="multilevel"/>
    <w:tmpl w:val="1F128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1"/>
  </w:num>
  <w:num w:numId="3">
    <w:abstractNumId w:val="14"/>
  </w:num>
  <w:num w:numId="4">
    <w:abstractNumId w:val="6"/>
  </w:num>
  <w:num w:numId="5">
    <w:abstractNumId w:val="12"/>
  </w:num>
  <w:num w:numId="6">
    <w:abstractNumId w:val="3"/>
  </w:num>
  <w:num w:numId="7">
    <w:abstractNumId w:val="8"/>
  </w:num>
  <w:num w:numId="8">
    <w:abstractNumId w:val="5"/>
  </w:num>
  <w:num w:numId="9">
    <w:abstractNumId w:val="15"/>
  </w:num>
  <w:num w:numId="10">
    <w:abstractNumId w:val="2"/>
  </w:num>
  <w:num w:numId="11">
    <w:abstractNumId w:val="4"/>
  </w:num>
  <w:num w:numId="12">
    <w:abstractNumId w:val="13"/>
  </w:num>
  <w:num w:numId="13">
    <w:abstractNumId w:val="1"/>
  </w:num>
  <w:num w:numId="14">
    <w:abstractNumId w:val="7"/>
  </w:num>
  <w:num w:numId="15">
    <w:abstractNumId w:val="9"/>
  </w:num>
  <w:num w:numId="16">
    <w:abstractNumId w:val="1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661"/>
    <w:rsid w:val="00001D5D"/>
    <w:rsid w:val="00020605"/>
    <w:rsid w:val="00022D1A"/>
    <w:rsid w:val="000233D2"/>
    <w:rsid w:val="00031F2B"/>
    <w:rsid w:val="00044868"/>
    <w:rsid w:val="00055636"/>
    <w:rsid w:val="0005707B"/>
    <w:rsid w:val="00062F00"/>
    <w:rsid w:val="00064D8A"/>
    <w:rsid w:val="00066435"/>
    <w:rsid w:val="0006708F"/>
    <w:rsid w:val="00071A08"/>
    <w:rsid w:val="00073B04"/>
    <w:rsid w:val="000761DF"/>
    <w:rsid w:val="000762D6"/>
    <w:rsid w:val="000811C2"/>
    <w:rsid w:val="0008150D"/>
    <w:rsid w:val="00093A72"/>
    <w:rsid w:val="000B2902"/>
    <w:rsid w:val="000B50DD"/>
    <w:rsid w:val="000C39C9"/>
    <w:rsid w:val="000C3C64"/>
    <w:rsid w:val="000C5E52"/>
    <w:rsid w:val="000C62BF"/>
    <w:rsid w:val="000C734D"/>
    <w:rsid w:val="000D7BB8"/>
    <w:rsid w:val="000E50D7"/>
    <w:rsid w:val="000E58CE"/>
    <w:rsid w:val="000E7689"/>
    <w:rsid w:val="000F1949"/>
    <w:rsid w:val="000F4F0D"/>
    <w:rsid w:val="00110AA1"/>
    <w:rsid w:val="001112F5"/>
    <w:rsid w:val="001124FD"/>
    <w:rsid w:val="0011419F"/>
    <w:rsid w:val="001246DF"/>
    <w:rsid w:val="00126B30"/>
    <w:rsid w:val="0013033D"/>
    <w:rsid w:val="001310FC"/>
    <w:rsid w:val="001315F6"/>
    <w:rsid w:val="00132A58"/>
    <w:rsid w:val="00140EAB"/>
    <w:rsid w:val="0014368C"/>
    <w:rsid w:val="00151A8E"/>
    <w:rsid w:val="00156D4C"/>
    <w:rsid w:val="00164F22"/>
    <w:rsid w:val="00171B4B"/>
    <w:rsid w:val="00172BC5"/>
    <w:rsid w:val="00175749"/>
    <w:rsid w:val="00182D1C"/>
    <w:rsid w:val="001859BF"/>
    <w:rsid w:val="001867E0"/>
    <w:rsid w:val="001878D9"/>
    <w:rsid w:val="0019147C"/>
    <w:rsid w:val="001A4C6C"/>
    <w:rsid w:val="001B23D2"/>
    <w:rsid w:val="001B40A3"/>
    <w:rsid w:val="001B4B91"/>
    <w:rsid w:val="001B51C4"/>
    <w:rsid w:val="001C5715"/>
    <w:rsid w:val="001C7AE3"/>
    <w:rsid w:val="001D668D"/>
    <w:rsid w:val="001D6E32"/>
    <w:rsid w:val="001D7226"/>
    <w:rsid w:val="001E3DD7"/>
    <w:rsid w:val="001E4272"/>
    <w:rsid w:val="001E4411"/>
    <w:rsid w:val="001E4B68"/>
    <w:rsid w:val="001E6EF9"/>
    <w:rsid w:val="001F08B4"/>
    <w:rsid w:val="002046EF"/>
    <w:rsid w:val="00205AD6"/>
    <w:rsid w:val="0021685B"/>
    <w:rsid w:val="0022058F"/>
    <w:rsid w:val="002207A1"/>
    <w:rsid w:val="00241D6C"/>
    <w:rsid w:val="00247CE7"/>
    <w:rsid w:val="002507C9"/>
    <w:rsid w:val="00251974"/>
    <w:rsid w:val="00253580"/>
    <w:rsid w:val="0026487A"/>
    <w:rsid w:val="002709B5"/>
    <w:rsid w:val="002779AF"/>
    <w:rsid w:val="0028210A"/>
    <w:rsid w:val="00282C5F"/>
    <w:rsid w:val="00293C79"/>
    <w:rsid w:val="00297AE7"/>
    <w:rsid w:val="002A0D25"/>
    <w:rsid w:val="002A3345"/>
    <w:rsid w:val="002C6CC1"/>
    <w:rsid w:val="002C70B8"/>
    <w:rsid w:val="002C739B"/>
    <w:rsid w:val="002D11CD"/>
    <w:rsid w:val="002D35D8"/>
    <w:rsid w:val="002D4817"/>
    <w:rsid w:val="002E588D"/>
    <w:rsid w:val="002F266C"/>
    <w:rsid w:val="002F5169"/>
    <w:rsid w:val="002F66AB"/>
    <w:rsid w:val="00303BE4"/>
    <w:rsid w:val="00304C9A"/>
    <w:rsid w:val="003060AD"/>
    <w:rsid w:val="00310B7C"/>
    <w:rsid w:val="00312232"/>
    <w:rsid w:val="00323388"/>
    <w:rsid w:val="00327BB5"/>
    <w:rsid w:val="00331515"/>
    <w:rsid w:val="0034026E"/>
    <w:rsid w:val="003404C9"/>
    <w:rsid w:val="00350907"/>
    <w:rsid w:val="00351549"/>
    <w:rsid w:val="003541A9"/>
    <w:rsid w:val="00360E5A"/>
    <w:rsid w:val="003726ED"/>
    <w:rsid w:val="00373A09"/>
    <w:rsid w:val="00374486"/>
    <w:rsid w:val="00375E5C"/>
    <w:rsid w:val="0038108F"/>
    <w:rsid w:val="00390D88"/>
    <w:rsid w:val="00393E92"/>
    <w:rsid w:val="00394DE8"/>
    <w:rsid w:val="003A0283"/>
    <w:rsid w:val="003A25B4"/>
    <w:rsid w:val="003A492E"/>
    <w:rsid w:val="003A51B5"/>
    <w:rsid w:val="003A5B2D"/>
    <w:rsid w:val="003B5BBF"/>
    <w:rsid w:val="003B5F75"/>
    <w:rsid w:val="003B7C95"/>
    <w:rsid w:val="003C0AD0"/>
    <w:rsid w:val="003C2A07"/>
    <w:rsid w:val="003C3AEA"/>
    <w:rsid w:val="003D1308"/>
    <w:rsid w:val="003D7F8F"/>
    <w:rsid w:val="003E5DE0"/>
    <w:rsid w:val="003E70AF"/>
    <w:rsid w:val="003F4FCB"/>
    <w:rsid w:val="003F715A"/>
    <w:rsid w:val="003F72E2"/>
    <w:rsid w:val="00402A09"/>
    <w:rsid w:val="004034D3"/>
    <w:rsid w:val="00405C9E"/>
    <w:rsid w:val="00411827"/>
    <w:rsid w:val="004135FA"/>
    <w:rsid w:val="0041608F"/>
    <w:rsid w:val="00431B73"/>
    <w:rsid w:val="00437FBC"/>
    <w:rsid w:val="004466A4"/>
    <w:rsid w:val="0044742B"/>
    <w:rsid w:val="00452D31"/>
    <w:rsid w:val="004558A2"/>
    <w:rsid w:val="004572B9"/>
    <w:rsid w:val="00462984"/>
    <w:rsid w:val="004630F1"/>
    <w:rsid w:val="0046411B"/>
    <w:rsid w:val="0046411E"/>
    <w:rsid w:val="0047354D"/>
    <w:rsid w:val="004735E4"/>
    <w:rsid w:val="00474D47"/>
    <w:rsid w:val="00487E6E"/>
    <w:rsid w:val="00494668"/>
    <w:rsid w:val="004975B8"/>
    <w:rsid w:val="004A21A0"/>
    <w:rsid w:val="004A24B1"/>
    <w:rsid w:val="004A2FC9"/>
    <w:rsid w:val="004A53E3"/>
    <w:rsid w:val="004B485F"/>
    <w:rsid w:val="004C6C05"/>
    <w:rsid w:val="004D5B17"/>
    <w:rsid w:val="004E683D"/>
    <w:rsid w:val="004E7C5D"/>
    <w:rsid w:val="004F6A96"/>
    <w:rsid w:val="005007E1"/>
    <w:rsid w:val="0052085D"/>
    <w:rsid w:val="00525849"/>
    <w:rsid w:val="005354F8"/>
    <w:rsid w:val="00535CF9"/>
    <w:rsid w:val="005365AD"/>
    <w:rsid w:val="0053738A"/>
    <w:rsid w:val="00546B00"/>
    <w:rsid w:val="005505CD"/>
    <w:rsid w:val="00550E42"/>
    <w:rsid w:val="00555A8C"/>
    <w:rsid w:val="0056045D"/>
    <w:rsid w:val="00561A91"/>
    <w:rsid w:val="00570813"/>
    <w:rsid w:val="005830C0"/>
    <w:rsid w:val="005855E8"/>
    <w:rsid w:val="00587BC2"/>
    <w:rsid w:val="00590AE0"/>
    <w:rsid w:val="00591095"/>
    <w:rsid w:val="00592CF2"/>
    <w:rsid w:val="00596A68"/>
    <w:rsid w:val="00596FB7"/>
    <w:rsid w:val="00597ED1"/>
    <w:rsid w:val="005A4242"/>
    <w:rsid w:val="005A5F15"/>
    <w:rsid w:val="005B5B3E"/>
    <w:rsid w:val="005B5B41"/>
    <w:rsid w:val="005C260B"/>
    <w:rsid w:val="005D4282"/>
    <w:rsid w:val="005D7AA1"/>
    <w:rsid w:val="005E65D2"/>
    <w:rsid w:val="005E6ACD"/>
    <w:rsid w:val="005E6F0D"/>
    <w:rsid w:val="005F3923"/>
    <w:rsid w:val="005F63CC"/>
    <w:rsid w:val="00602776"/>
    <w:rsid w:val="00603C5F"/>
    <w:rsid w:val="00613229"/>
    <w:rsid w:val="00621FA5"/>
    <w:rsid w:val="006228EC"/>
    <w:rsid w:val="006262D7"/>
    <w:rsid w:val="00634614"/>
    <w:rsid w:val="00637BEE"/>
    <w:rsid w:val="006439B0"/>
    <w:rsid w:val="00644BAE"/>
    <w:rsid w:val="00647F55"/>
    <w:rsid w:val="00652209"/>
    <w:rsid w:val="00654D31"/>
    <w:rsid w:val="00665CBC"/>
    <w:rsid w:val="006660B8"/>
    <w:rsid w:val="006702EC"/>
    <w:rsid w:val="006717DD"/>
    <w:rsid w:val="00676D1B"/>
    <w:rsid w:val="0068224D"/>
    <w:rsid w:val="00690563"/>
    <w:rsid w:val="00691B80"/>
    <w:rsid w:val="00691CF5"/>
    <w:rsid w:val="006A38FA"/>
    <w:rsid w:val="006B49D8"/>
    <w:rsid w:val="006B745D"/>
    <w:rsid w:val="006C0A4D"/>
    <w:rsid w:val="006C0F13"/>
    <w:rsid w:val="006C1D73"/>
    <w:rsid w:val="006C23C7"/>
    <w:rsid w:val="006C38EB"/>
    <w:rsid w:val="006C5D5C"/>
    <w:rsid w:val="006D4E87"/>
    <w:rsid w:val="006E05E0"/>
    <w:rsid w:val="006E662B"/>
    <w:rsid w:val="006E684F"/>
    <w:rsid w:val="006F33DF"/>
    <w:rsid w:val="006F52D0"/>
    <w:rsid w:val="00701790"/>
    <w:rsid w:val="00707BC7"/>
    <w:rsid w:val="00710403"/>
    <w:rsid w:val="00711D09"/>
    <w:rsid w:val="0071594E"/>
    <w:rsid w:val="00740DC9"/>
    <w:rsid w:val="007449DE"/>
    <w:rsid w:val="00751CE5"/>
    <w:rsid w:val="0075697F"/>
    <w:rsid w:val="00765E09"/>
    <w:rsid w:val="0076669F"/>
    <w:rsid w:val="007705C8"/>
    <w:rsid w:val="00773B95"/>
    <w:rsid w:val="00774047"/>
    <w:rsid w:val="007749AE"/>
    <w:rsid w:val="00776199"/>
    <w:rsid w:val="00784DF9"/>
    <w:rsid w:val="00787A4B"/>
    <w:rsid w:val="007920D1"/>
    <w:rsid w:val="00794A56"/>
    <w:rsid w:val="007A20E9"/>
    <w:rsid w:val="007B0CBD"/>
    <w:rsid w:val="007B209A"/>
    <w:rsid w:val="007B3C79"/>
    <w:rsid w:val="007B3E28"/>
    <w:rsid w:val="007B663A"/>
    <w:rsid w:val="007C0426"/>
    <w:rsid w:val="007C1E77"/>
    <w:rsid w:val="007C3566"/>
    <w:rsid w:val="007D06CF"/>
    <w:rsid w:val="007D27C8"/>
    <w:rsid w:val="007D6DFD"/>
    <w:rsid w:val="007F186A"/>
    <w:rsid w:val="00802F58"/>
    <w:rsid w:val="00806B37"/>
    <w:rsid w:val="00811D2E"/>
    <w:rsid w:val="00816DF2"/>
    <w:rsid w:val="00842F5A"/>
    <w:rsid w:val="00843AF7"/>
    <w:rsid w:val="00851D8A"/>
    <w:rsid w:val="00854C62"/>
    <w:rsid w:val="00857A28"/>
    <w:rsid w:val="008642DA"/>
    <w:rsid w:val="00877DF5"/>
    <w:rsid w:val="00881D3A"/>
    <w:rsid w:val="00893775"/>
    <w:rsid w:val="008A1473"/>
    <w:rsid w:val="008A5659"/>
    <w:rsid w:val="008B1C8C"/>
    <w:rsid w:val="008B1FA2"/>
    <w:rsid w:val="008B4279"/>
    <w:rsid w:val="008C2076"/>
    <w:rsid w:val="008C372E"/>
    <w:rsid w:val="008C3C1D"/>
    <w:rsid w:val="008C5BEF"/>
    <w:rsid w:val="008D13C1"/>
    <w:rsid w:val="008D1C04"/>
    <w:rsid w:val="008D784A"/>
    <w:rsid w:val="008D79D9"/>
    <w:rsid w:val="008D7F0E"/>
    <w:rsid w:val="008E0E18"/>
    <w:rsid w:val="008E7C6A"/>
    <w:rsid w:val="00906E1B"/>
    <w:rsid w:val="00911920"/>
    <w:rsid w:val="0092273D"/>
    <w:rsid w:val="009242C5"/>
    <w:rsid w:val="00924C44"/>
    <w:rsid w:val="009316DD"/>
    <w:rsid w:val="00933E56"/>
    <w:rsid w:val="009355C9"/>
    <w:rsid w:val="0094154B"/>
    <w:rsid w:val="009420B9"/>
    <w:rsid w:val="00945DAC"/>
    <w:rsid w:val="00951A9E"/>
    <w:rsid w:val="00963DF1"/>
    <w:rsid w:val="00970FCE"/>
    <w:rsid w:val="009719A2"/>
    <w:rsid w:val="009735B6"/>
    <w:rsid w:val="0097687F"/>
    <w:rsid w:val="00982CCB"/>
    <w:rsid w:val="00987585"/>
    <w:rsid w:val="00994324"/>
    <w:rsid w:val="009A45EF"/>
    <w:rsid w:val="009B142C"/>
    <w:rsid w:val="009C4A2F"/>
    <w:rsid w:val="009C4FFA"/>
    <w:rsid w:val="009C5C66"/>
    <w:rsid w:val="009C6CDF"/>
    <w:rsid w:val="009D120F"/>
    <w:rsid w:val="009D5A6A"/>
    <w:rsid w:val="009D74F6"/>
    <w:rsid w:val="009E1E67"/>
    <w:rsid w:val="009E40D7"/>
    <w:rsid w:val="009E6775"/>
    <w:rsid w:val="009E6F36"/>
    <w:rsid w:val="009F1D3F"/>
    <w:rsid w:val="009F645F"/>
    <w:rsid w:val="00A00452"/>
    <w:rsid w:val="00A108FE"/>
    <w:rsid w:val="00A15EF7"/>
    <w:rsid w:val="00A20713"/>
    <w:rsid w:val="00A2348A"/>
    <w:rsid w:val="00A26B6E"/>
    <w:rsid w:val="00A40F73"/>
    <w:rsid w:val="00A77A02"/>
    <w:rsid w:val="00A805B4"/>
    <w:rsid w:val="00A80E33"/>
    <w:rsid w:val="00A92960"/>
    <w:rsid w:val="00A9312B"/>
    <w:rsid w:val="00AB0C29"/>
    <w:rsid w:val="00AB5A22"/>
    <w:rsid w:val="00AC51B5"/>
    <w:rsid w:val="00AD0D43"/>
    <w:rsid w:val="00AE18BB"/>
    <w:rsid w:val="00AE4CF0"/>
    <w:rsid w:val="00AE5379"/>
    <w:rsid w:val="00AE6437"/>
    <w:rsid w:val="00AE7AD1"/>
    <w:rsid w:val="00AF1778"/>
    <w:rsid w:val="00AF330F"/>
    <w:rsid w:val="00AF361D"/>
    <w:rsid w:val="00B011AB"/>
    <w:rsid w:val="00B01733"/>
    <w:rsid w:val="00B1098F"/>
    <w:rsid w:val="00B121B7"/>
    <w:rsid w:val="00B15C07"/>
    <w:rsid w:val="00B221E0"/>
    <w:rsid w:val="00B22C33"/>
    <w:rsid w:val="00B2400E"/>
    <w:rsid w:val="00B272B2"/>
    <w:rsid w:val="00B4197B"/>
    <w:rsid w:val="00B46796"/>
    <w:rsid w:val="00B51BCC"/>
    <w:rsid w:val="00B52045"/>
    <w:rsid w:val="00B6760C"/>
    <w:rsid w:val="00B94192"/>
    <w:rsid w:val="00BB040C"/>
    <w:rsid w:val="00BB133F"/>
    <w:rsid w:val="00BB2D2A"/>
    <w:rsid w:val="00BB4AC9"/>
    <w:rsid w:val="00BB4C89"/>
    <w:rsid w:val="00BB64F3"/>
    <w:rsid w:val="00BC73CA"/>
    <w:rsid w:val="00BD0A4E"/>
    <w:rsid w:val="00BD49DA"/>
    <w:rsid w:val="00BE1627"/>
    <w:rsid w:val="00BE24B9"/>
    <w:rsid w:val="00BF2E6E"/>
    <w:rsid w:val="00C07C7C"/>
    <w:rsid w:val="00C102B6"/>
    <w:rsid w:val="00C11FC1"/>
    <w:rsid w:val="00C21683"/>
    <w:rsid w:val="00C223B8"/>
    <w:rsid w:val="00C234D0"/>
    <w:rsid w:val="00C432FA"/>
    <w:rsid w:val="00C512BA"/>
    <w:rsid w:val="00C55D78"/>
    <w:rsid w:val="00C67B3D"/>
    <w:rsid w:val="00C85ADB"/>
    <w:rsid w:val="00C94DB3"/>
    <w:rsid w:val="00C9608A"/>
    <w:rsid w:val="00CA0196"/>
    <w:rsid w:val="00CA0D1E"/>
    <w:rsid w:val="00CA65B9"/>
    <w:rsid w:val="00CB08DE"/>
    <w:rsid w:val="00CC45D0"/>
    <w:rsid w:val="00CC4954"/>
    <w:rsid w:val="00CC51D5"/>
    <w:rsid w:val="00CC7A70"/>
    <w:rsid w:val="00CD35DF"/>
    <w:rsid w:val="00CE0CF8"/>
    <w:rsid w:val="00CE7E04"/>
    <w:rsid w:val="00CF1018"/>
    <w:rsid w:val="00CF4FF5"/>
    <w:rsid w:val="00CF51F4"/>
    <w:rsid w:val="00CF6D03"/>
    <w:rsid w:val="00D055B8"/>
    <w:rsid w:val="00D06C1E"/>
    <w:rsid w:val="00D075BF"/>
    <w:rsid w:val="00D26883"/>
    <w:rsid w:val="00D307E0"/>
    <w:rsid w:val="00D311B5"/>
    <w:rsid w:val="00D36605"/>
    <w:rsid w:val="00D37305"/>
    <w:rsid w:val="00D46D22"/>
    <w:rsid w:val="00D52539"/>
    <w:rsid w:val="00D53AB2"/>
    <w:rsid w:val="00D62D0B"/>
    <w:rsid w:val="00D77677"/>
    <w:rsid w:val="00D82293"/>
    <w:rsid w:val="00D9591C"/>
    <w:rsid w:val="00D961B5"/>
    <w:rsid w:val="00D97D5F"/>
    <w:rsid w:val="00DA5D29"/>
    <w:rsid w:val="00DA7557"/>
    <w:rsid w:val="00DB06D1"/>
    <w:rsid w:val="00DC1E06"/>
    <w:rsid w:val="00DC27B5"/>
    <w:rsid w:val="00DD0D46"/>
    <w:rsid w:val="00DD275B"/>
    <w:rsid w:val="00DE1210"/>
    <w:rsid w:val="00DE3CDD"/>
    <w:rsid w:val="00DE561C"/>
    <w:rsid w:val="00DE5C0A"/>
    <w:rsid w:val="00DF19E0"/>
    <w:rsid w:val="00DF1D43"/>
    <w:rsid w:val="00E0177E"/>
    <w:rsid w:val="00E05E3A"/>
    <w:rsid w:val="00E10D43"/>
    <w:rsid w:val="00E11317"/>
    <w:rsid w:val="00E21C8F"/>
    <w:rsid w:val="00E2326A"/>
    <w:rsid w:val="00E24A41"/>
    <w:rsid w:val="00E320B9"/>
    <w:rsid w:val="00E40E21"/>
    <w:rsid w:val="00E416A1"/>
    <w:rsid w:val="00E41D39"/>
    <w:rsid w:val="00E42CCB"/>
    <w:rsid w:val="00E450EC"/>
    <w:rsid w:val="00E45F10"/>
    <w:rsid w:val="00E47E1E"/>
    <w:rsid w:val="00E507C6"/>
    <w:rsid w:val="00E5567A"/>
    <w:rsid w:val="00E56C63"/>
    <w:rsid w:val="00E57C2B"/>
    <w:rsid w:val="00E60E50"/>
    <w:rsid w:val="00E6253E"/>
    <w:rsid w:val="00E7014E"/>
    <w:rsid w:val="00E70FB3"/>
    <w:rsid w:val="00E85362"/>
    <w:rsid w:val="00E869F5"/>
    <w:rsid w:val="00E923A9"/>
    <w:rsid w:val="00E9636A"/>
    <w:rsid w:val="00EA756F"/>
    <w:rsid w:val="00EC32C9"/>
    <w:rsid w:val="00EC380C"/>
    <w:rsid w:val="00ED2B00"/>
    <w:rsid w:val="00EE50E5"/>
    <w:rsid w:val="00EE7A24"/>
    <w:rsid w:val="00EF08A5"/>
    <w:rsid w:val="00EF1DC0"/>
    <w:rsid w:val="00EF5DA1"/>
    <w:rsid w:val="00F000F5"/>
    <w:rsid w:val="00F02F37"/>
    <w:rsid w:val="00F040DD"/>
    <w:rsid w:val="00F04F76"/>
    <w:rsid w:val="00F1611D"/>
    <w:rsid w:val="00F1773B"/>
    <w:rsid w:val="00F20BB5"/>
    <w:rsid w:val="00F2194C"/>
    <w:rsid w:val="00F21A8D"/>
    <w:rsid w:val="00F3450D"/>
    <w:rsid w:val="00F4045D"/>
    <w:rsid w:val="00F406FB"/>
    <w:rsid w:val="00F4547D"/>
    <w:rsid w:val="00F475EE"/>
    <w:rsid w:val="00F47A02"/>
    <w:rsid w:val="00F5255A"/>
    <w:rsid w:val="00F54AE8"/>
    <w:rsid w:val="00F6444C"/>
    <w:rsid w:val="00F70A5D"/>
    <w:rsid w:val="00F728ED"/>
    <w:rsid w:val="00F75D34"/>
    <w:rsid w:val="00F822E9"/>
    <w:rsid w:val="00F835D4"/>
    <w:rsid w:val="00F94249"/>
    <w:rsid w:val="00FA1C90"/>
    <w:rsid w:val="00FA4466"/>
    <w:rsid w:val="00FA72D0"/>
    <w:rsid w:val="00FB10A8"/>
    <w:rsid w:val="00FB20D7"/>
    <w:rsid w:val="00FC4FC6"/>
    <w:rsid w:val="00FC549C"/>
    <w:rsid w:val="00FE63D1"/>
    <w:rsid w:val="00FE7176"/>
    <w:rsid w:val="00FF3D61"/>
    <w:rsid w:val="00FF4C9A"/>
    <w:rsid w:val="00FF6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942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1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1">
    <w:name w:val="Основной шрифт абзаца1"/>
    <w:rsid w:val="006702EC"/>
  </w:style>
  <w:style w:type="character" w:styleId="a4">
    <w:name w:val="Hyperlink"/>
    <w:basedOn w:val="11"/>
    <w:rsid w:val="006702EC"/>
    <w:rPr>
      <w:color w:val="0000FF"/>
      <w:u w:val="single"/>
    </w:rPr>
  </w:style>
  <w:style w:type="character" w:styleId="a5">
    <w:name w:val="Emphasis"/>
    <w:basedOn w:val="11"/>
    <w:uiPriority w:val="20"/>
    <w:qFormat/>
    <w:rsid w:val="006702EC"/>
    <w:rPr>
      <w:i/>
      <w:iCs/>
    </w:rPr>
  </w:style>
  <w:style w:type="character" w:styleId="a6">
    <w:name w:val="Strong"/>
    <w:basedOn w:val="11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1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2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3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2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10">
    <w:name w:val="Заголовок 1 Знак"/>
    <w:basedOn w:val="a1"/>
    <w:link w:val="1"/>
    <w:rsid w:val="00F47A02"/>
    <w:rPr>
      <w:rFonts w:ascii="Arial" w:hAnsi="Arial" w:cs="Arial"/>
      <w:b/>
      <w:bCs/>
      <w:kern w:val="1"/>
      <w:sz w:val="32"/>
      <w:szCs w:val="32"/>
      <w:lang w:eastAsia="ar-SA"/>
    </w:rPr>
  </w:style>
  <w:style w:type="character" w:customStyle="1" w:styleId="40">
    <w:name w:val="Заголовок 4 Знак"/>
    <w:basedOn w:val="a1"/>
    <w:link w:val="4"/>
    <w:semiHidden/>
    <w:rsid w:val="00F9424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replylink">
    <w:name w:val="replylink"/>
    <w:basedOn w:val="a1"/>
    <w:rsid w:val="00F94249"/>
  </w:style>
  <w:style w:type="paragraph" w:customStyle="1" w:styleId="wp-caption-text">
    <w:name w:val="wp-caption-text"/>
    <w:basedOn w:val="a"/>
    <w:rsid w:val="00F94249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western">
    <w:name w:val="western"/>
    <w:basedOn w:val="a"/>
    <w:rsid w:val="009F1D3F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6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0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1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8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2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52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33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2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5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5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6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6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2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34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2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3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9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55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63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7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8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0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2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13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57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3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6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2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4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9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5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6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6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3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4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2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7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3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4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0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2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7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4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3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8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3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6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3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3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5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4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4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6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7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07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3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1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9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2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7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0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4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7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1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3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7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8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1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58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7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9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89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2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7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1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6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9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4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6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6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4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8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4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2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0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4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7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5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2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2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8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9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2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9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4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5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4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1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53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0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9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2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9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8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1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2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1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1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9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9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4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2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3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5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1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1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5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9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3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66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1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2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1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9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9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1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91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1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4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6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443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08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67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305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8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1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9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2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4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0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6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5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14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3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5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20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23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1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8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66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6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9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5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1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80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68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1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6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4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3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9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9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3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1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2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65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0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6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0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1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5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8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0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8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7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7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8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0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6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7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7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3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52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2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8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4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5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5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0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9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9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0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9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9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7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2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8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4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54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2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2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5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9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67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2509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009-0107</cp:lastModifiedBy>
  <cp:revision>3</cp:revision>
  <cp:lastPrinted>2018-04-10T03:31:00Z</cp:lastPrinted>
  <dcterms:created xsi:type="dcterms:W3CDTF">2019-06-14T02:44:00Z</dcterms:created>
  <dcterms:modified xsi:type="dcterms:W3CDTF">2019-06-14T03:20:00Z</dcterms:modified>
</cp:coreProperties>
</file>