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83" w:rsidRPr="00D10BC8" w:rsidRDefault="005C6E83" w:rsidP="00E626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9150" cy="141541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83" w:rsidRPr="002C198D" w:rsidRDefault="005C6E83" w:rsidP="00E62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8D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5C6E83" w:rsidRPr="00312054" w:rsidRDefault="005C6E83" w:rsidP="00E62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6E83" w:rsidRPr="00D10BC8" w:rsidRDefault="005C6E83" w:rsidP="00E626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6E83" w:rsidRDefault="001F7623" w:rsidP="00E626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42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="00BC42A7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6E83" w:rsidRPr="00D10BC8">
        <w:rPr>
          <w:rFonts w:ascii="Times New Roman" w:hAnsi="Times New Roman"/>
          <w:sz w:val="24"/>
          <w:szCs w:val="24"/>
        </w:rPr>
        <w:tab/>
      </w:r>
      <w:r w:rsidR="005C6E83" w:rsidRPr="00D10BC8">
        <w:rPr>
          <w:rFonts w:ascii="Times New Roman" w:hAnsi="Times New Roman"/>
          <w:sz w:val="24"/>
          <w:szCs w:val="24"/>
        </w:rPr>
        <w:tab/>
      </w:r>
      <w:r w:rsidR="005C6E83" w:rsidRPr="00D10BC8">
        <w:rPr>
          <w:rFonts w:ascii="Times New Roman" w:hAnsi="Times New Roman"/>
          <w:sz w:val="24"/>
          <w:szCs w:val="24"/>
        </w:rPr>
        <w:tab/>
      </w:r>
      <w:r w:rsidR="005C6E83" w:rsidRPr="00D10BC8">
        <w:rPr>
          <w:rFonts w:ascii="Times New Roman" w:hAnsi="Times New Roman"/>
          <w:sz w:val="24"/>
          <w:szCs w:val="24"/>
        </w:rPr>
        <w:tab/>
      </w:r>
      <w:r w:rsidR="005C6E83" w:rsidRPr="00D10BC8">
        <w:rPr>
          <w:rFonts w:ascii="Times New Roman" w:hAnsi="Times New Roman"/>
          <w:sz w:val="24"/>
          <w:szCs w:val="24"/>
        </w:rPr>
        <w:tab/>
      </w:r>
      <w:r w:rsidR="00727E20">
        <w:rPr>
          <w:rFonts w:ascii="Times New Roman" w:hAnsi="Times New Roman"/>
          <w:sz w:val="24"/>
          <w:szCs w:val="24"/>
        </w:rPr>
        <w:t xml:space="preserve">        </w:t>
      </w:r>
      <w:r w:rsidR="00727E20" w:rsidRPr="00D10BC8">
        <w:rPr>
          <w:rFonts w:ascii="Times New Roman" w:hAnsi="Times New Roman"/>
          <w:sz w:val="24"/>
          <w:szCs w:val="24"/>
        </w:rPr>
        <w:t>№</w:t>
      </w:r>
      <w:r w:rsidR="00727E20">
        <w:rPr>
          <w:rFonts w:ascii="Times New Roman" w:hAnsi="Times New Roman"/>
          <w:sz w:val="24"/>
          <w:szCs w:val="24"/>
        </w:rPr>
        <w:t xml:space="preserve"> 1817</w:t>
      </w:r>
    </w:p>
    <w:p w:rsidR="005C6E83" w:rsidRPr="00D10BC8" w:rsidRDefault="005C6E83" w:rsidP="00E626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BC8">
        <w:rPr>
          <w:rFonts w:ascii="Times New Roman" w:hAnsi="Times New Roman"/>
          <w:sz w:val="24"/>
          <w:szCs w:val="24"/>
        </w:rPr>
        <w:t>г. Асино</w:t>
      </w:r>
    </w:p>
    <w:p w:rsidR="005C6E83" w:rsidRPr="00D10BC8" w:rsidRDefault="005C6E83" w:rsidP="00E626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C6E83" w:rsidRPr="00D10BC8" w:rsidRDefault="005C6E83" w:rsidP="00E626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3341" w:rsidRDefault="00E626FB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33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</w:t>
      </w:r>
      <w:r w:rsidR="005C6E83" w:rsidRPr="007033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равил</w:t>
      </w:r>
      <w:r w:rsidR="00727E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C6E83" w:rsidRPr="00703341">
        <w:rPr>
          <w:rFonts w:ascii="Times New Roman" w:hAnsi="Times New Roman" w:cs="Times New Roman"/>
          <w:b w:val="0"/>
          <w:sz w:val="24"/>
          <w:szCs w:val="24"/>
        </w:rPr>
        <w:t xml:space="preserve">привлечения Управлением финансов Администрации Асиновского района остатков средств на единый счет местного бюджета и </w:t>
      </w:r>
    </w:p>
    <w:p w:rsidR="005C6E83" w:rsidRPr="00703341" w:rsidRDefault="005C6E8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3341">
        <w:rPr>
          <w:rFonts w:ascii="Times New Roman" w:hAnsi="Times New Roman" w:cs="Times New Roman"/>
          <w:b w:val="0"/>
          <w:sz w:val="24"/>
          <w:szCs w:val="24"/>
        </w:rPr>
        <w:t>возврата привлеченных средств</w:t>
      </w:r>
    </w:p>
    <w:p w:rsidR="005C6E83" w:rsidRPr="005C6E83" w:rsidRDefault="005C6E8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E83" w:rsidRDefault="005C6E83" w:rsidP="00E626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</w:t>
      </w:r>
      <w:hyperlink r:id="rId6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статьей 236</w:t>
        </w:r>
        <w:r w:rsidRPr="00B2315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.1 Бюджетного кодекса Российской Федерации</w:t>
        </w:r>
      </w:hyperlink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руководствуясь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30</w:t>
      </w:r>
      <w:r w:rsidR="001F7623">
        <w:rPr>
          <w:rFonts w:ascii="Times New Roman" w:eastAsia="Times New Roman" w:hAnsi="Times New Roman" w:cs="Times New Roman"/>
          <w:spacing w:val="2"/>
          <w:sz w:val="24"/>
          <w:szCs w:val="24"/>
        </w:rPr>
        <w:t>.03.</w:t>
      </w:r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2020 года №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68</w:t>
      </w:r>
      <w:r w:rsidR="00E626F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E626FB" w:rsidRPr="00E626FB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Pr="00C671F5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proofErr w:type="gramEnd"/>
    </w:p>
    <w:p w:rsidR="00E626FB" w:rsidRDefault="00E626FB" w:rsidP="00E626FB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C6E83" w:rsidRPr="00B23154" w:rsidRDefault="005C6E83" w:rsidP="00E626FB">
      <w:pPr>
        <w:tabs>
          <w:tab w:val="left" w:pos="3458"/>
          <w:tab w:val="center" w:pos="494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23154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ПОСТАНОВЛЯЮ:</w:t>
      </w:r>
    </w:p>
    <w:p w:rsidR="005C6E83" w:rsidRPr="00271DE0" w:rsidRDefault="005C6E83" w:rsidP="00E626F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1DE0">
        <w:rPr>
          <w:rFonts w:ascii="Times New Roman" w:hAnsi="Times New Roman" w:cs="Times New Roman"/>
          <w:b w:val="0"/>
          <w:spacing w:val="2"/>
          <w:sz w:val="24"/>
          <w:szCs w:val="24"/>
        </w:rPr>
        <w:t>1</w:t>
      </w:r>
      <w:r w:rsidRPr="00271DE0">
        <w:rPr>
          <w:rFonts w:ascii="Times New Roman" w:hAnsi="Times New Roman" w:cs="Times New Roman"/>
          <w:b w:val="0"/>
          <w:sz w:val="24"/>
          <w:szCs w:val="24"/>
        </w:rPr>
        <w:t>. Утвердить</w:t>
      </w:r>
      <w:r w:rsidR="00727E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1DE0" w:rsidRPr="00271DE0">
        <w:rPr>
          <w:rFonts w:ascii="Times New Roman" w:hAnsi="Times New Roman" w:cs="Times New Roman"/>
          <w:b w:val="0"/>
          <w:sz w:val="24"/>
          <w:szCs w:val="24"/>
        </w:rPr>
        <w:t>Правила привлечения Управлением финансов Администрации Асиновского района остатков средств на единый счет местного бюджета и возврата привлеченных средств</w:t>
      </w:r>
      <w:r w:rsidR="00727E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1DE0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Pr="00271DE0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</w:p>
    <w:p w:rsidR="005C6E83" w:rsidRPr="002C198D" w:rsidRDefault="00E626FB" w:rsidP="00E626F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5C6E83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5C6E83" w:rsidRPr="002C198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5C6E83">
        <w:rPr>
          <w:rFonts w:ascii="Times New Roman" w:hAnsi="Times New Roman" w:cs="Times New Roman"/>
          <w:sz w:val="24"/>
          <w:szCs w:val="24"/>
        </w:rPr>
        <w:t>01.01.2021,</w:t>
      </w:r>
      <w:r w:rsidR="005C6E83" w:rsidRPr="002C198D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средствах массовой информации</w:t>
      </w:r>
      <w:r w:rsidR="005C6E83">
        <w:rPr>
          <w:rFonts w:ascii="Times New Roman" w:hAnsi="Times New Roman" w:cs="Times New Roman"/>
          <w:sz w:val="24"/>
          <w:szCs w:val="24"/>
        </w:rPr>
        <w:t xml:space="preserve"> и </w:t>
      </w:r>
      <w:r w:rsidR="005C6E83" w:rsidRPr="002C198D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муниципального образования «Асиновский район» </w:t>
      </w:r>
      <w:r w:rsidR="005C6E83" w:rsidRPr="002C198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C6E83" w:rsidRPr="002C19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6E83" w:rsidRPr="002C198D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5C6E83" w:rsidRPr="002C19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6E83" w:rsidRPr="002C19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6E83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C6E83" w:rsidRPr="005148D4" w:rsidRDefault="00E626FB" w:rsidP="00E626F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5C6E83" w:rsidRPr="002C198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Start"/>
      <w:r w:rsidR="005C6E83" w:rsidRPr="002C19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6E83" w:rsidRPr="002C19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Асиновского</w:t>
      </w:r>
      <w:r w:rsidR="005C6E83" w:rsidRPr="005148D4">
        <w:rPr>
          <w:rFonts w:ascii="Times New Roman" w:hAnsi="Times New Roman" w:cs="Times New Roman"/>
          <w:sz w:val="24"/>
          <w:szCs w:val="24"/>
        </w:rPr>
        <w:t xml:space="preserve"> района по экономике и финансам.</w:t>
      </w:r>
    </w:p>
    <w:p w:rsidR="005C6E83" w:rsidRPr="005148D4" w:rsidRDefault="005C6E83" w:rsidP="00E626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C6E83" w:rsidRDefault="005C6E83" w:rsidP="00E626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C6E83" w:rsidRDefault="005C6E83" w:rsidP="00E626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C6E83" w:rsidRPr="00155154" w:rsidRDefault="00B97A64" w:rsidP="00E626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5C6E8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End"/>
      <w:r w:rsidR="005C6E8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C6E8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Асиновского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Е.</w:t>
      </w:r>
      <w:r w:rsidR="005C6E83" w:rsidRPr="00155154">
        <w:rPr>
          <w:rFonts w:ascii="Times New Roman" w:eastAsia="Times New Roman" w:hAnsi="Times New Roman" w:cs="Times New Roman"/>
          <w:spacing w:val="2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Самодуров</w:t>
      </w:r>
    </w:p>
    <w:p w:rsidR="005C6E83" w:rsidRDefault="005C6E8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4DA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754D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C6E83" w:rsidRDefault="005C6E8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7A64" w:rsidRDefault="00B97A64" w:rsidP="00E626FB">
      <w:pPr>
        <w:pStyle w:val="ConsPlusTitle"/>
        <w:spacing w:line="276" w:lineRule="auto"/>
        <w:rPr>
          <w:rFonts w:ascii="Times New Roman" w:hAnsi="Times New Roman" w:cs="Times New Roman"/>
          <w:b w:val="0"/>
          <w:sz w:val="20"/>
        </w:rPr>
      </w:pPr>
    </w:p>
    <w:p w:rsidR="003C3FAA" w:rsidRPr="00445A48" w:rsidRDefault="00445A48" w:rsidP="00445A48">
      <w:pPr>
        <w:pStyle w:val="ConsPlusTitle"/>
        <w:spacing w:line="276" w:lineRule="auto"/>
        <w:rPr>
          <w:rFonts w:ascii="Times New Roman" w:hAnsi="Times New Roman" w:cs="Times New Roman"/>
          <w:b w:val="0"/>
          <w:sz w:val="20"/>
        </w:rPr>
      </w:pPr>
      <w:proofErr w:type="spellStart"/>
      <w:r>
        <w:rPr>
          <w:rFonts w:ascii="Times New Roman" w:hAnsi="Times New Roman" w:cs="Times New Roman"/>
          <w:b w:val="0"/>
          <w:sz w:val="20"/>
        </w:rPr>
        <w:t>С.А.Зезюля</w:t>
      </w:r>
      <w:bookmarkStart w:id="0" w:name="_GoBack"/>
      <w:bookmarkEnd w:id="0"/>
      <w:proofErr w:type="spellEnd"/>
    </w:p>
    <w:p w:rsidR="001638D4" w:rsidRPr="001638D4" w:rsidRDefault="001638D4" w:rsidP="00933B2B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1638D4">
        <w:rPr>
          <w:rFonts w:ascii="Times New Roman" w:hAnsi="Times New Roman" w:cs="Times New Roman"/>
          <w:b w:val="0"/>
          <w:sz w:val="20"/>
        </w:rPr>
        <w:lastRenderedPageBreak/>
        <w:t>Приложение</w:t>
      </w:r>
    </w:p>
    <w:p w:rsidR="001638D4" w:rsidRPr="001638D4" w:rsidRDefault="001638D4" w:rsidP="00933B2B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1638D4">
        <w:rPr>
          <w:rFonts w:ascii="Times New Roman" w:hAnsi="Times New Roman" w:cs="Times New Roman"/>
          <w:b w:val="0"/>
          <w:sz w:val="20"/>
        </w:rPr>
        <w:t xml:space="preserve">                                                   УТВЕРЖДЕН</w:t>
      </w:r>
      <w:r w:rsidR="00C671F5">
        <w:rPr>
          <w:rFonts w:ascii="Times New Roman" w:hAnsi="Times New Roman" w:cs="Times New Roman"/>
          <w:b w:val="0"/>
          <w:sz w:val="20"/>
        </w:rPr>
        <w:t>Ы</w:t>
      </w:r>
    </w:p>
    <w:p w:rsidR="001638D4" w:rsidRPr="001638D4" w:rsidRDefault="00C671F5" w:rsidP="00933B2B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</w:t>
      </w:r>
      <w:r w:rsidR="001638D4" w:rsidRPr="001638D4">
        <w:rPr>
          <w:rFonts w:ascii="Times New Roman" w:hAnsi="Times New Roman" w:cs="Times New Roman"/>
          <w:b w:val="0"/>
          <w:sz w:val="20"/>
        </w:rPr>
        <w:t xml:space="preserve">остановлением администрации </w:t>
      </w:r>
    </w:p>
    <w:p w:rsidR="001638D4" w:rsidRPr="001638D4" w:rsidRDefault="001638D4" w:rsidP="00933B2B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1638D4">
        <w:rPr>
          <w:rFonts w:ascii="Times New Roman" w:hAnsi="Times New Roman" w:cs="Times New Roman"/>
          <w:b w:val="0"/>
          <w:sz w:val="20"/>
        </w:rPr>
        <w:t>Асиновского района</w:t>
      </w:r>
      <w:r>
        <w:rPr>
          <w:rFonts w:ascii="Times New Roman" w:hAnsi="Times New Roman" w:cs="Times New Roman"/>
          <w:b w:val="0"/>
          <w:sz w:val="20"/>
        </w:rPr>
        <w:t xml:space="preserve"> от </w:t>
      </w:r>
      <w:r w:rsidR="00063D94">
        <w:rPr>
          <w:rFonts w:ascii="Times New Roman" w:hAnsi="Times New Roman" w:cs="Times New Roman"/>
          <w:b w:val="0"/>
          <w:sz w:val="20"/>
        </w:rPr>
        <w:t xml:space="preserve">15.12.2020 </w:t>
      </w:r>
      <w:r>
        <w:rPr>
          <w:rFonts w:ascii="Times New Roman" w:hAnsi="Times New Roman" w:cs="Times New Roman"/>
          <w:b w:val="0"/>
          <w:sz w:val="20"/>
        </w:rPr>
        <w:t xml:space="preserve"> №</w:t>
      </w:r>
      <w:r w:rsidR="00063D94">
        <w:rPr>
          <w:rFonts w:ascii="Times New Roman" w:hAnsi="Times New Roman" w:cs="Times New Roman"/>
          <w:b w:val="0"/>
          <w:sz w:val="20"/>
        </w:rPr>
        <w:t xml:space="preserve"> 1817</w:t>
      </w:r>
    </w:p>
    <w:p w:rsidR="001638D4" w:rsidRDefault="001638D4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39D3" w:rsidRPr="001339D3" w:rsidRDefault="001339D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9D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1339D3" w:rsidRPr="001339D3" w:rsidRDefault="001339D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9D3">
        <w:rPr>
          <w:rFonts w:ascii="Times New Roman" w:hAnsi="Times New Roman" w:cs="Times New Roman"/>
          <w:b w:val="0"/>
          <w:sz w:val="28"/>
          <w:szCs w:val="28"/>
        </w:rPr>
        <w:t>привлечения Управлением финансов Администрации Асиновского района</w:t>
      </w:r>
    </w:p>
    <w:p w:rsidR="00A73B3B" w:rsidRPr="001339D3" w:rsidRDefault="001339D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9D3">
        <w:rPr>
          <w:rFonts w:ascii="Times New Roman" w:hAnsi="Times New Roman" w:cs="Times New Roman"/>
          <w:b w:val="0"/>
          <w:sz w:val="28"/>
          <w:szCs w:val="28"/>
        </w:rPr>
        <w:t>остатков средств на единый счет местного бюджета и возврата</w:t>
      </w:r>
    </w:p>
    <w:p w:rsidR="00A73B3B" w:rsidRPr="001339D3" w:rsidRDefault="001339D3" w:rsidP="00E626F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9D3">
        <w:rPr>
          <w:rFonts w:ascii="Times New Roman" w:hAnsi="Times New Roman" w:cs="Times New Roman"/>
          <w:b w:val="0"/>
          <w:sz w:val="28"/>
          <w:szCs w:val="28"/>
        </w:rPr>
        <w:t>привлеченных средств</w:t>
      </w:r>
    </w:p>
    <w:p w:rsidR="00A73B3B" w:rsidRPr="00E626FB" w:rsidRDefault="00A73B3B" w:rsidP="00E626FB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A73B3B" w:rsidRPr="00E626FB" w:rsidRDefault="00A73B3B" w:rsidP="00E626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порядок:</w:t>
      </w:r>
    </w:p>
    <w:p w:rsidR="0057441A" w:rsidRPr="00E626FB" w:rsidRDefault="00A73B3B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 xml:space="preserve">а) привлечения </w:t>
      </w:r>
      <w:r w:rsidR="00D272A3" w:rsidRPr="00E626FB">
        <w:rPr>
          <w:rFonts w:ascii="Times New Roman" w:hAnsi="Times New Roman" w:cs="Times New Roman"/>
          <w:sz w:val="26"/>
          <w:szCs w:val="26"/>
        </w:rPr>
        <w:t>Управлением финансов Администрации  Асиновского района (далее</w:t>
      </w:r>
      <w:r w:rsidR="0057441A" w:rsidRPr="00E626FB">
        <w:rPr>
          <w:rFonts w:ascii="Times New Roman" w:hAnsi="Times New Roman" w:cs="Times New Roman"/>
          <w:sz w:val="26"/>
          <w:szCs w:val="26"/>
        </w:rPr>
        <w:t>–</w:t>
      </w:r>
      <w:r w:rsidR="00D272A3" w:rsidRPr="00E626FB">
        <w:rPr>
          <w:rFonts w:ascii="Times New Roman" w:hAnsi="Times New Roman" w:cs="Times New Roman"/>
          <w:sz w:val="26"/>
          <w:szCs w:val="26"/>
        </w:rPr>
        <w:t xml:space="preserve"> Управление финансов) </w:t>
      </w:r>
      <w:r w:rsidRPr="00E626FB">
        <w:rPr>
          <w:rFonts w:ascii="Times New Roman" w:hAnsi="Times New Roman" w:cs="Times New Roman"/>
          <w:sz w:val="26"/>
          <w:szCs w:val="26"/>
        </w:rPr>
        <w:t xml:space="preserve">остатков средств на единый </w:t>
      </w:r>
      <w:r w:rsidR="00AD69A2" w:rsidRPr="00E626FB">
        <w:rPr>
          <w:rFonts w:ascii="Times New Roman" w:hAnsi="Times New Roman" w:cs="Times New Roman"/>
          <w:sz w:val="26"/>
          <w:szCs w:val="26"/>
        </w:rPr>
        <w:t xml:space="preserve">счет </w:t>
      </w:r>
      <w:r w:rsidRPr="00E626F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272A3" w:rsidRPr="00E626F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«Асиновский район» (далее – местный бюджет) </w:t>
      </w:r>
      <w:r w:rsidRPr="00E626FB">
        <w:rPr>
          <w:rFonts w:ascii="Times New Roman" w:hAnsi="Times New Roman" w:cs="Times New Roman"/>
          <w:sz w:val="26"/>
          <w:szCs w:val="26"/>
        </w:rPr>
        <w:t>за счет:</w:t>
      </w:r>
      <w:bookmarkStart w:id="1" w:name="P7"/>
      <w:bookmarkEnd w:id="1"/>
    </w:p>
    <w:p w:rsidR="00A73B3B" w:rsidRPr="00E626FB" w:rsidRDefault="0057441A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 xml:space="preserve">– </w:t>
      </w:r>
      <w:r w:rsidR="00A73B3B" w:rsidRPr="00E626FB">
        <w:rPr>
          <w:rFonts w:ascii="Times New Roman" w:hAnsi="Times New Roman" w:cs="Times New Roman"/>
          <w:sz w:val="26"/>
          <w:szCs w:val="26"/>
        </w:rPr>
        <w:t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A73B3B" w:rsidRPr="00E626FB" w:rsidRDefault="0057441A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 xml:space="preserve">– </w:t>
      </w:r>
      <w:r w:rsidR="00A73B3B" w:rsidRPr="00E626FB">
        <w:rPr>
          <w:rFonts w:ascii="Times New Roman" w:hAnsi="Times New Roman" w:cs="Times New Roman"/>
          <w:sz w:val="26"/>
          <w:szCs w:val="26"/>
        </w:rPr>
        <w:t>средств на казначейских счетах для осуществления и отражения операций с денежными средствами муниципальных бюджетных и муниципальных автономных учреждений</w:t>
      </w:r>
      <w:r w:rsidR="003E59AA" w:rsidRPr="00E626FB">
        <w:rPr>
          <w:rFonts w:ascii="Times New Roman" w:hAnsi="Times New Roman" w:cs="Times New Roman"/>
          <w:sz w:val="26"/>
          <w:szCs w:val="26"/>
        </w:rPr>
        <w:t xml:space="preserve">, открытых </w:t>
      </w:r>
      <w:r w:rsidR="00C009D8" w:rsidRPr="00E626FB">
        <w:rPr>
          <w:rFonts w:ascii="Times New Roman" w:hAnsi="Times New Roman" w:cs="Times New Roman"/>
          <w:sz w:val="26"/>
          <w:szCs w:val="26"/>
        </w:rPr>
        <w:t>Управлению финансов</w:t>
      </w:r>
      <w:r w:rsidR="00A73B3B" w:rsidRPr="00E626FB">
        <w:rPr>
          <w:rFonts w:ascii="Times New Roman" w:hAnsi="Times New Roman" w:cs="Times New Roman"/>
          <w:sz w:val="26"/>
          <w:szCs w:val="26"/>
        </w:rPr>
        <w:t>;</w:t>
      </w:r>
    </w:p>
    <w:p w:rsidR="00A73B3B" w:rsidRPr="00E626FB" w:rsidRDefault="0057441A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"/>
      <w:bookmarkEnd w:id="2"/>
      <w:r w:rsidRPr="00E626FB">
        <w:rPr>
          <w:rFonts w:ascii="Times New Roman" w:hAnsi="Times New Roman" w:cs="Times New Roman"/>
          <w:sz w:val="26"/>
          <w:szCs w:val="26"/>
        </w:rPr>
        <w:t xml:space="preserve">– </w:t>
      </w:r>
      <w:r w:rsidR="00A73B3B" w:rsidRPr="00E626FB">
        <w:rPr>
          <w:rFonts w:ascii="Times New Roman" w:hAnsi="Times New Roman" w:cs="Times New Roman"/>
          <w:sz w:val="26"/>
          <w:szCs w:val="26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="003E59AA" w:rsidRPr="00E626FB">
        <w:rPr>
          <w:rFonts w:ascii="Times New Roman" w:hAnsi="Times New Roman" w:cs="Times New Roman"/>
          <w:sz w:val="26"/>
          <w:szCs w:val="26"/>
        </w:rPr>
        <w:t xml:space="preserve">, открытых </w:t>
      </w:r>
      <w:r w:rsidR="00C009D8" w:rsidRPr="00E626FB">
        <w:rPr>
          <w:rFonts w:ascii="Times New Roman" w:hAnsi="Times New Roman" w:cs="Times New Roman"/>
          <w:sz w:val="26"/>
          <w:szCs w:val="26"/>
        </w:rPr>
        <w:t>Управлению финансов</w:t>
      </w:r>
      <w:r w:rsidR="00A73B3B" w:rsidRPr="00E626FB">
        <w:rPr>
          <w:rFonts w:ascii="Times New Roman" w:hAnsi="Times New Roman" w:cs="Times New Roman"/>
          <w:sz w:val="26"/>
          <w:szCs w:val="26"/>
        </w:rPr>
        <w:t>;</w:t>
      </w:r>
    </w:p>
    <w:p w:rsidR="001339D3" w:rsidRPr="00E626FB" w:rsidRDefault="00A73B3B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6FB">
        <w:rPr>
          <w:rFonts w:ascii="Times New Roman" w:hAnsi="Times New Roman" w:cs="Times New Roman"/>
          <w:sz w:val="26"/>
          <w:szCs w:val="26"/>
        </w:rPr>
        <w:t xml:space="preserve">б) </w:t>
      </w:r>
      <w:r w:rsidR="006B2DBB" w:rsidRPr="00E626FB">
        <w:rPr>
          <w:rFonts w:ascii="Times New Roman" w:hAnsi="Times New Roman" w:cs="Times New Roman"/>
          <w:sz w:val="26"/>
          <w:szCs w:val="26"/>
        </w:rPr>
        <w:t xml:space="preserve"> возврат</w:t>
      </w:r>
      <w:r w:rsidR="00D33A02" w:rsidRPr="00E626FB">
        <w:rPr>
          <w:rFonts w:ascii="Times New Roman" w:hAnsi="Times New Roman" w:cs="Times New Roman"/>
          <w:sz w:val="26"/>
          <w:szCs w:val="26"/>
        </w:rPr>
        <w:t>а</w:t>
      </w:r>
      <w:r w:rsidR="006B2DBB" w:rsidRPr="00E626FB">
        <w:rPr>
          <w:rFonts w:ascii="Times New Roman" w:hAnsi="Times New Roman" w:cs="Times New Roman"/>
          <w:sz w:val="26"/>
          <w:szCs w:val="26"/>
        </w:rPr>
        <w:t xml:space="preserve">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</w:t>
      </w:r>
      <w:r w:rsidRPr="00E626FB">
        <w:rPr>
          <w:rFonts w:ascii="Times New Roman" w:hAnsi="Times New Roman" w:cs="Times New Roman"/>
          <w:sz w:val="26"/>
          <w:szCs w:val="26"/>
        </w:rPr>
        <w:t>.</w:t>
      </w:r>
      <w:bookmarkStart w:id="3" w:name="P12"/>
      <w:bookmarkEnd w:id="3"/>
      <w:proofErr w:type="gramEnd"/>
    </w:p>
    <w:p w:rsidR="00A73B3B" w:rsidRPr="00E626FB" w:rsidRDefault="00A73B3B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272A3" w:rsidRPr="00E626FB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E626FB">
        <w:rPr>
          <w:rFonts w:ascii="Times New Roman" w:hAnsi="Times New Roman" w:cs="Times New Roman"/>
          <w:sz w:val="26"/>
          <w:szCs w:val="26"/>
        </w:rPr>
        <w:t xml:space="preserve">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6B2DBB" w:rsidRPr="00E626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E626FB">
        <w:rPr>
          <w:rFonts w:ascii="Times New Roman" w:hAnsi="Times New Roman" w:cs="Times New Roman"/>
          <w:sz w:val="26"/>
          <w:szCs w:val="26"/>
        </w:rPr>
        <w:t xml:space="preserve">бюджета, казначейских счетах для осуществления и отражения операций с денежными средствами </w:t>
      </w:r>
      <w:r w:rsidR="006B2DBB" w:rsidRPr="00E626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626FB">
        <w:rPr>
          <w:rFonts w:ascii="Times New Roman" w:hAnsi="Times New Roman" w:cs="Times New Roman"/>
          <w:sz w:val="26"/>
          <w:szCs w:val="26"/>
        </w:rPr>
        <w:t xml:space="preserve">бюджетных и </w:t>
      </w:r>
      <w:r w:rsidR="006B2DBB" w:rsidRPr="00E626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626FB">
        <w:rPr>
          <w:rFonts w:ascii="Times New Roman" w:hAnsi="Times New Roman" w:cs="Times New Roman"/>
          <w:sz w:val="26"/>
          <w:szCs w:val="26"/>
        </w:rPr>
        <w:t>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</w:t>
      </w:r>
      <w:proofErr w:type="gramEnd"/>
      <w:r w:rsidRPr="00E626FB">
        <w:rPr>
          <w:rFonts w:ascii="Times New Roman" w:hAnsi="Times New Roman" w:cs="Times New Roman"/>
          <w:sz w:val="26"/>
          <w:szCs w:val="26"/>
        </w:rPr>
        <w:t xml:space="preserve"> и автономными учреждениями (далее </w:t>
      </w:r>
      <w:r w:rsidR="0057441A" w:rsidRPr="00E626FB">
        <w:rPr>
          <w:rFonts w:ascii="Times New Roman" w:hAnsi="Times New Roman" w:cs="Times New Roman"/>
          <w:sz w:val="26"/>
          <w:szCs w:val="26"/>
        </w:rPr>
        <w:t>–</w:t>
      </w:r>
      <w:r w:rsidRPr="00E626FB">
        <w:rPr>
          <w:rFonts w:ascii="Times New Roman" w:hAnsi="Times New Roman" w:cs="Times New Roman"/>
          <w:sz w:val="26"/>
          <w:szCs w:val="26"/>
        </w:rPr>
        <w:t xml:space="preserve">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7" w:history="1">
        <w:r w:rsidRPr="00E626F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E626FB">
        <w:rPr>
          <w:rFonts w:ascii="Times New Roman" w:hAnsi="Times New Roman" w:cs="Times New Roman"/>
          <w:sz w:val="26"/>
          <w:szCs w:val="26"/>
        </w:rPr>
        <w:t xml:space="preserve"> организации и </w:t>
      </w:r>
      <w:r w:rsidRPr="00E626FB">
        <w:rPr>
          <w:rFonts w:ascii="Times New Roman" w:hAnsi="Times New Roman" w:cs="Times New Roman"/>
          <w:sz w:val="26"/>
          <w:szCs w:val="26"/>
        </w:rPr>
        <w:lastRenderedPageBreak/>
        <w:t xml:space="preserve">функционирования системы казначейских платежей в соответствии со </w:t>
      </w:r>
      <w:hyperlink r:id="rId8" w:history="1">
        <w:r w:rsidRPr="00E626F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242</w:t>
        </w:r>
        <w:r w:rsidR="007B3DAB">
          <w:rPr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E626FB">
          <w:rPr>
            <w:rFonts w:ascii="Times New Roman" w:hAnsi="Times New Roman" w:cs="Times New Roman"/>
            <w:color w:val="000000" w:themeColor="text1"/>
            <w:sz w:val="26"/>
            <w:szCs w:val="26"/>
          </w:rPr>
          <w:t>7</w:t>
        </w:r>
      </w:hyperlink>
      <w:r w:rsidRPr="00E626F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1339D3" w:rsidRPr="00E626FB" w:rsidRDefault="00227C16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 xml:space="preserve">Управление финансов представляет распоряжения о совершении казначейских платежей, не позднее 16 часов местного времени (в дни, непосредственно предшествующие выходным и нерабочим праздничным дням, </w:t>
      </w:r>
      <w:r w:rsidR="0057441A" w:rsidRPr="00E626FB">
        <w:rPr>
          <w:rFonts w:ascii="Times New Roman" w:hAnsi="Times New Roman" w:cs="Times New Roman"/>
          <w:sz w:val="26"/>
          <w:szCs w:val="26"/>
        </w:rPr>
        <w:t>–</w:t>
      </w:r>
      <w:r w:rsidRPr="00E626FB">
        <w:rPr>
          <w:rFonts w:ascii="Times New Roman" w:hAnsi="Times New Roman" w:cs="Times New Roman"/>
          <w:sz w:val="26"/>
          <w:szCs w:val="26"/>
        </w:rPr>
        <w:t xml:space="preserve"> до 15 часов местного времени) текущего дня.</w:t>
      </w:r>
    </w:p>
    <w:p w:rsidR="001339D3" w:rsidRPr="00E626FB" w:rsidRDefault="00E77733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>3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. </w:t>
      </w:r>
      <w:r w:rsidR="00D33A02" w:rsidRPr="00E626F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осуществляет учет сре</w:t>
      </w:r>
      <w:proofErr w:type="gramStart"/>
      <w:r w:rsidR="00A73B3B" w:rsidRPr="00E626FB">
        <w:rPr>
          <w:rFonts w:ascii="Times New Roman" w:hAnsi="Times New Roman" w:cs="Times New Roman"/>
          <w:sz w:val="26"/>
          <w:szCs w:val="26"/>
        </w:rPr>
        <w:t>дств в ч</w:t>
      </w:r>
      <w:proofErr w:type="gramEnd"/>
      <w:r w:rsidR="00A73B3B" w:rsidRPr="00E626FB">
        <w:rPr>
          <w:rFonts w:ascii="Times New Roman" w:hAnsi="Times New Roman" w:cs="Times New Roman"/>
          <w:sz w:val="26"/>
          <w:szCs w:val="26"/>
        </w:rPr>
        <w:t>асти сумм:</w:t>
      </w:r>
    </w:p>
    <w:p w:rsidR="001339D3" w:rsidRPr="00E626FB" w:rsidRDefault="00A73B3B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6FB">
        <w:rPr>
          <w:rFonts w:ascii="Times New Roman" w:hAnsi="Times New Roman" w:cs="Times New Roman"/>
          <w:sz w:val="26"/>
          <w:szCs w:val="26"/>
        </w:rPr>
        <w:t xml:space="preserve">а) поступивших на единый счет </w:t>
      </w:r>
      <w:r w:rsidR="000F59CC" w:rsidRPr="00E626FB">
        <w:rPr>
          <w:rFonts w:ascii="Times New Roman" w:hAnsi="Times New Roman" w:cs="Times New Roman"/>
          <w:sz w:val="26"/>
          <w:szCs w:val="26"/>
        </w:rPr>
        <w:t>местного</w:t>
      </w:r>
      <w:r w:rsidRPr="00E626FB">
        <w:rPr>
          <w:rFonts w:ascii="Times New Roman" w:hAnsi="Times New Roman" w:cs="Times New Roman"/>
          <w:sz w:val="26"/>
          <w:szCs w:val="26"/>
        </w:rPr>
        <w:t xml:space="preserve"> бюджета с казначейских счетов;</w:t>
      </w:r>
      <w:proofErr w:type="gramEnd"/>
    </w:p>
    <w:p w:rsidR="00A73B3B" w:rsidRPr="00E626FB" w:rsidRDefault="00A73B3B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26FB">
        <w:rPr>
          <w:rFonts w:ascii="Times New Roman" w:hAnsi="Times New Roman" w:cs="Times New Roman"/>
          <w:sz w:val="26"/>
          <w:szCs w:val="26"/>
        </w:rPr>
        <w:t xml:space="preserve">б) перечисленных с единого счета </w:t>
      </w:r>
      <w:r w:rsidR="000F59CC" w:rsidRPr="00E626FB">
        <w:rPr>
          <w:rFonts w:ascii="Times New Roman" w:hAnsi="Times New Roman" w:cs="Times New Roman"/>
          <w:sz w:val="26"/>
          <w:szCs w:val="26"/>
        </w:rPr>
        <w:t>местного</w:t>
      </w:r>
      <w:r w:rsidRPr="00E626FB">
        <w:rPr>
          <w:rFonts w:ascii="Times New Roman" w:hAnsi="Times New Roman" w:cs="Times New Roman"/>
          <w:sz w:val="26"/>
          <w:szCs w:val="26"/>
        </w:rPr>
        <w:t xml:space="preserve"> бюджета на казначейские счета, с которых они были ранее привлечены.</w:t>
      </w:r>
      <w:proofErr w:type="gramEnd"/>
    </w:p>
    <w:p w:rsidR="001339D3" w:rsidRPr="00E626FB" w:rsidRDefault="00E77733" w:rsidP="00E626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"/>
      <w:bookmarkEnd w:id="4"/>
      <w:r w:rsidRPr="00E626FB">
        <w:rPr>
          <w:rFonts w:ascii="Times New Roman" w:hAnsi="Times New Roman" w:cs="Times New Roman"/>
          <w:sz w:val="26"/>
          <w:szCs w:val="26"/>
        </w:rPr>
        <w:t xml:space="preserve">        4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3B3B" w:rsidRPr="00E626FB">
        <w:rPr>
          <w:rFonts w:ascii="Times New Roman" w:hAnsi="Times New Roman" w:cs="Times New Roman"/>
          <w:sz w:val="26"/>
          <w:szCs w:val="26"/>
        </w:rPr>
        <w:t xml:space="preserve">Для проведения операций со средствами, поступающими во временное распоряжение получателей средств </w:t>
      </w:r>
      <w:r w:rsidR="00D33A02" w:rsidRPr="00E626FB">
        <w:rPr>
          <w:rFonts w:ascii="Times New Roman" w:hAnsi="Times New Roman" w:cs="Times New Roman"/>
          <w:sz w:val="26"/>
          <w:szCs w:val="26"/>
        </w:rPr>
        <w:t>местного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="00D33A02" w:rsidRPr="00E626FB">
        <w:rPr>
          <w:rFonts w:ascii="Times New Roman" w:hAnsi="Times New Roman" w:cs="Times New Roman"/>
          <w:sz w:val="26"/>
          <w:szCs w:val="26"/>
        </w:rPr>
        <w:t>муниципальных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бюджетных и </w:t>
      </w:r>
      <w:r w:rsidR="00BE78C4" w:rsidRPr="00E626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автономных учреждений, юридических лиц, не являющихся участниками бюджетного процесса, бюджетными и автономными учреждениями,  </w:t>
      </w:r>
      <w:r w:rsidR="00BE78C4" w:rsidRPr="00E626F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осуществляет возврат средств с единого счета </w:t>
      </w:r>
      <w:r w:rsidR="00BE78C4" w:rsidRPr="00E626FB">
        <w:rPr>
          <w:rFonts w:ascii="Times New Roman" w:hAnsi="Times New Roman" w:cs="Times New Roman"/>
          <w:sz w:val="26"/>
          <w:szCs w:val="26"/>
        </w:rPr>
        <w:t>местного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бюджета на соответствующий казначейский счет </w:t>
      </w:r>
      <w:bookmarkStart w:id="5" w:name="P18"/>
      <w:bookmarkEnd w:id="5"/>
      <w:r w:rsidR="00DD278B" w:rsidRPr="00E626FB">
        <w:rPr>
          <w:rFonts w:ascii="Times New Roman" w:hAnsi="Times New Roman" w:cs="Times New Roman"/>
          <w:sz w:val="26"/>
          <w:szCs w:val="26"/>
        </w:rPr>
        <w:t xml:space="preserve"> не позднее второго рабочего дня, следующего за днем приема к исполнению распоряжений получателей указанных средств.</w:t>
      </w:r>
      <w:proofErr w:type="gramEnd"/>
    </w:p>
    <w:p w:rsidR="00A73B3B" w:rsidRPr="00E626FB" w:rsidRDefault="00E77733" w:rsidP="00E626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6FB">
        <w:rPr>
          <w:rFonts w:ascii="Times New Roman" w:hAnsi="Times New Roman" w:cs="Times New Roman"/>
          <w:sz w:val="26"/>
          <w:szCs w:val="26"/>
        </w:rPr>
        <w:t>5</w:t>
      </w:r>
      <w:r w:rsidR="00E626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3B3B" w:rsidRPr="00E626FB">
        <w:rPr>
          <w:rFonts w:ascii="Times New Roman" w:hAnsi="Times New Roman" w:cs="Times New Roman"/>
          <w:sz w:val="26"/>
          <w:szCs w:val="26"/>
        </w:rPr>
        <w:t xml:space="preserve">Перечисление средств, необходимых для обеспечения выплат, предусмотренных </w:t>
      </w:r>
      <w:hyperlink w:anchor="P17" w:history="1">
        <w:r w:rsidR="00A73B3B" w:rsidRPr="00E626FB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</w:hyperlink>
      <w:r w:rsidRPr="00E626F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настоящих Правил,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</w:t>
      </w:r>
      <w:r w:rsidR="00BE78C4" w:rsidRPr="00E626FB">
        <w:rPr>
          <w:rFonts w:ascii="Times New Roman" w:hAnsi="Times New Roman" w:cs="Times New Roman"/>
          <w:sz w:val="26"/>
          <w:szCs w:val="26"/>
        </w:rPr>
        <w:t>местного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бюджета, и объемом средств, возвращенных с единого счета </w:t>
      </w:r>
      <w:r w:rsidR="00BE78C4" w:rsidRPr="00E626FB">
        <w:rPr>
          <w:rFonts w:ascii="Times New Roman" w:hAnsi="Times New Roman" w:cs="Times New Roman"/>
          <w:sz w:val="26"/>
          <w:szCs w:val="26"/>
        </w:rPr>
        <w:t>местного</w:t>
      </w:r>
      <w:r w:rsidR="00A73B3B" w:rsidRPr="00E626FB">
        <w:rPr>
          <w:rFonts w:ascii="Times New Roman" w:hAnsi="Times New Roman" w:cs="Times New Roman"/>
          <w:sz w:val="26"/>
          <w:szCs w:val="26"/>
        </w:rPr>
        <w:t xml:space="preserve"> бюджета на данный казначейский счет в указанный период.</w:t>
      </w:r>
      <w:proofErr w:type="gramEnd"/>
    </w:p>
    <w:p w:rsidR="00A73B3B" w:rsidRPr="00E626FB" w:rsidRDefault="00A73B3B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B3B" w:rsidRDefault="00A73B3B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276" w:rsidRDefault="00D91276" w:rsidP="00E626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91276" w:rsidSect="00E626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B3B"/>
    <w:rsid w:val="00045DE5"/>
    <w:rsid w:val="00063D94"/>
    <w:rsid w:val="000F59CC"/>
    <w:rsid w:val="001339D3"/>
    <w:rsid w:val="001638D4"/>
    <w:rsid w:val="001F7623"/>
    <w:rsid w:val="002225FB"/>
    <w:rsid w:val="00227C16"/>
    <w:rsid w:val="00271DE0"/>
    <w:rsid w:val="003C3FAA"/>
    <w:rsid w:val="003E59AA"/>
    <w:rsid w:val="00445A48"/>
    <w:rsid w:val="00485BD3"/>
    <w:rsid w:val="0057441A"/>
    <w:rsid w:val="005C6E83"/>
    <w:rsid w:val="00693589"/>
    <w:rsid w:val="006B2DBB"/>
    <w:rsid w:val="00703341"/>
    <w:rsid w:val="00727E20"/>
    <w:rsid w:val="007B3DAB"/>
    <w:rsid w:val="00933B2B"/>
    <w:rsid w:val="009E1931"/>
    <w:rsid w:val="00A73B3B"/>
    <w:rsid w:val="00A76E4C"/>
    <w:rsid w:val="00AC0D72"/>
    <w:rsid w:val="00AD69A2"/>
    <w:rsid w:val="00AF4165"/>
    <w:rsid w:val="00B351B6"/>
    <w:rsid w:val="00B97A64"/>
    <w:rsid w:val="00BC42A7"/>
    <w:rsid w:val="00BE78C4"/>
    <w:rsid w:val="00C009D8"/>
    <w:rsid w:val="00C172BB"/>
    <w:rsid w:val="00C671F5"/>
    <w:rsid w:val="00CA1E79"/>
    <w:rsid w:val="00D272A3"/>
    <w:rsid w:val="00D33A02"/>
    <w:rsid w:val="00D91276"/>
    <w:rsid w:val="00DD278B"/>
    <w:rsid w:val="00E626FB"/>
    <w:rsid w:val="00E77733"/>
    <w:rsid w:val="00F2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B6"/>
  </w:style>
  <w:style w:type="paragraph" w:styleId="2">
    <w:name w:val="heading 2"/>
    <w:basedOn w:val="a"/>
    <w:link w:val="20"/>
    <w:uiPriority w:val="9"/>
    <w:qFormat/>
    <w:rsid w:val="005C6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Plain Text"/>
    <w:basedOn w:val="a"/>
    <w:link w:val="a6"/>
    <w:rsid w:val="005C6E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C6E8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Plain Text"/>
    <w:basedOn w:val="a"/>
    <w:link w:val="a6"/>
    <w:rsid w:val="005C6E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C6E8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D5C72237958198FEB66CA01E02955BD7C8766F43D6553CCF429BDC6E29F5061C7A0B0B75F441F01459F94870441D2BC0A04348B3Cu0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D5C72237958198FEB66CA01E02955BD7C856DF13E6553CCF429BDC6E29F5061C7A0B7B65C4615561F8F90CE514DCCBD1D1A3F953C076AuCE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7ECF-2441-4AFF-B48C-E88BB24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Зезюля Светлана Александровна</dc:creator>
  <cp:lastModifiedBy>glinskya</cp:lastModifiedBy>
  <cp:revision>42</cp:revision>
  <cp:lastPrinted>2020-12-15T02:47:00Z</cp:lastPrinted>
  <dcterms:created xsi:type="dcterms:W3CDTF">2020-09-01T09:04:00Z</dcterms:created>
  <dcterms:modified xsi:type="dcterms:W3CDTF">2020-12-16T02:54:00Z</dcterms:modified>
</cp:coreProperties>
</file>