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E6" w:rsidRDefault="004F48E6" w:rsidP="004F48E6">
      <w:pPr>
        <w:autoSpaceDE w:val="0"/>
        <w:autoSpaceDN w:val="0"/>
        <w:adjustRightInd w:val="0"/>
        <w:jc w:val="right"/>
        <w:rPr>
          <w:rFonts w:eastAsiaTheme="minorHAnsi"/>
          <w:lang w:val="en-US" w:eastAsia="en-US"/>
        </w:rPr>
      </w:pPr>
    </w:p>
    <w:p w:rsidR="004F48E6" w:rsidRPr="008658C3" w:rsidRDefault="004F48E6" w:rsidP="004F48E6">
      <w:pPr>
        <w:autoSpaceDE w:val="0"/>
        <w:autoSpaceDN w:val="0"/>
        <w:adjustRightInd w:val="0"/>
        <w:jc w:val="center"/>
        <w:rPr>
          <w:rFonts w:eastAsiaTheme="minorHAnsi"/>
          <w:lang w:val="en-US" w:eastAsia="en-US"/>
        </w:rPr>
      </w:pPr>
      <w:r w:rsidRPr="008658C3">
        <w:rPr>
          <w:rFonts w:eastAsiaTheme="minorHAnsi"/>
          <w:noProof/>
        </w:rPr>
        <w:drawing>
          <wp:inline distT="0" distB="0" distL="0" distR="0" wp14:anchorId="605AED79" wp14:editId="1B551EB0">
            <wp:extent cx="7905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E6" w:rsidRPr="008658C3" w:rsidRDefault="004F48E6" w:rsidP="004F48E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en-US" w:eastAsia="en-US"/>
        </w:rPr>
      </w:pPr>
    </w:p>
    <w:p w:rsidR="004F48E6" w:rsidRPr="008658C3" w:rsidRDefault="004F48E6" w:rsidP="004F48E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658C3">
        <w:rPr>
          <w:rFonts w:eastAsiaTheme="minorHAnsi"/>
          <w:b/>
          <w:bCs/>
          <w:lang w:eastAsia="en-US"/>
        </w:rPr>
        <w:t>АДМИНИСТРАЦИЯ АСИНОВСКОГО РАЙОНА</w:t>
      </w:r>
    </w:p>
    <w:p w:rsidR="004F48E6" w:rsidRPr="008658C3" w:rsidRDefault="004F48E6" w:rsidP="004F48E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F48E6" w:rsidRPr="00835EE3" w:rsidRDefault="004F48E6" w:rsidP="004F48E6">
      <w:pPr>
        <w:keepNext/>
        <w:jc w:val="center"/>
        <w:outlineLvl w:val="1"/>
        <w:rPr>
          <w:b/>
          <w:bCs/>
          <w:sz w:val="28"/>
          <w:szCs w:val="28"/>
        </w:rPr>
      </w:pPr>
      <w:r w:rsidRPr="00835EE3">
        <w:rPr>
          <w:b/>
          <w:bCs/>
          <w:sz w:val="28"/>
          <w:szCs w:val="28"/>
        </w:rPr>
        <w:t xml:space="preserve">ПОСТАНОВЛЕНИЕ </w:t>
      </w:r>
    </w:p>
    <w:p w:rsidR="004F48E6" w:rsidRDefault="004F48E6" w:rsidP="004F48E6">
      <w:pPr>
        <w:jc w:val="center"/>
      </w:pPr>
    </w:p>
    <w:p w:rsidR="004F48E6" w:rsidRPr="00835EE3" w:rsidRDefault="005D3702" w:rsidP="004F48E6">
      <w:pPr>
        <w:tabs>
          <w:tab w:val="left" w:pos="7620"/>
        </w:tabs>
        <w:rPr>
          <w:szCs w:val="20"/>
        </w:rPr>
      </w:pPr>
      <w:r>
        <w:t>30.12.2019</w:t>
      </w:r>
      <w:r w:rsidR="004F48E6" w:rsidRPr="00835EE3">
        <w:rPr>
          <w:szCs w:val="20"/>
        </w:rPr>
        <w:tab/>
        <w:t xml:space="preserve">               № </w:t>
      </w:r>
      <w:r>
        <w:rPr>
          <w:szCs w:val="20"/>
        </w:rPr>
        <w:t>2009</w:t>
      </w:r>
    </w:p>
    <w:p w:rsidR="004F48E6" w:rsidRPr="00CF20E8" w:rsidRDefault="004F48E6" w:rsidP="004F48E6">
      <w:pPr>
        <w:rPr>
          <w:b/>
          <w:szCs w:val="20"/>
        </w:rPr>
      </w:pPr>
      <w:r w:rsidRPr="00835EE3">
        <w:rPr>
          <w:szCs w:val="20"/>
        </w:rPr>
        <w:t xml:space="preserve">г. Асино  </w:t>
      </w:r>
      <w:r w:rsidRPr="00835EE3">
        <w:rPr>
          <w:b/>
          <w:szCs w:val="20"/>
        </w:rPr>
        <w:t xml:space="preserve">  </w:t>
      </w:r>
    </w:p>
    <w:p w:rsidR="004F48E6" w:rsidRPr="008658C3" w:rsidRDefault="004F48E6" w:rsidP="004F48E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4F48E6" w:rsidRPr="008658C3" w:rsidRDefault="004F48E6" w:rsidP="004F48E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8658C3">
        <w:rPr>
          <w:rFonts w:eastAsiaTheme="minorHAnsi"/>
          <w:lang w:eastAsia="en-US"/>
        </w:rPr>
        <w:t>Об утверждении муниципальной программы «</w:t>
      </w:r>
      <w:r w:rsidRPr="008658C3">
        <w:t>Развитие физической культуры и спорта в Асиновском районе</w:t>
      </w:r>
      <w:r w:rsidRPr="008658C3">
        <w:rPr>
          <w:rFonts w:eastAsiaTheme="minorHAnsi"/>
          <w:lang w:eastAsia="en-US"/>
        </w:rPr>
        <w:t xml:space="preserve">» </w:t>
      </w:r>
    </w:p>
    <w:p w:rsidR="004F48E6" w:rsidRPr="008658C3" w:rsidRDefault="004F48E6" w:rsidP="004F48E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4F48E6" w:rsidRPr="00CF20E8" w:rsidRDefault="004F48E6" w:rsidP="004F48E6">
      <w:pPr>
        <w:tabs>
          <w:tab w:val="left" w:pos="708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44352C">
        <w:rPr>
          <w:rFonts w:eastAsiaTheme="minorHAnsi"/>
          <w:lang w:eastAsia="en-US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</w:t>
      </w:r>
      <w:r>
        <w:rPr>
          <w:rFonts w:eastAsiaTheme="minorHAnsi"/>
          <w:lang w:eastAsia="en-US"/>
        </w:rPr>
        <w:t>, Законом Томской области от 07.06.2010 № 94</w:t>
      </w:r>
      <w:r w:rsidRPr="0044352C">
        <w:rPr>
          <w:rFonts w:eastAsiaTheme="minorHAnsi"/>
          <w:lang w:eastAsia="en-US"/>
        </w:rPr>
        <w:t>-ОЗ</w:t>
      </w:r>
      <w:r>
        <w:rPr>
          <w:rFonts w:eastAsiaTheme="minorHAnsi"/>
          <w:lang w:eastAsia="en-US"/>
        </w:rPr>
        <w:t xml:space="preserve"> «О </w:t>
      </w:r>
      <w:r w:rsidRPr="0044352C">
        <w:rPr>
          <w:rFonts w:eastAsiaTheme="minorHAnsi"/>
          <w:lang w:eastAsia="en-US"/>
        </w:rPr>
        <w:t>физической культуре и спорте в Томской области (с изменениями на 4 октября 2018 года)</w:t>
      </w:r>
      <w:r>
        <w:rPr>
          <w:rFonts w:eastAsiaTheme="minorHAnsi"/>
          <w:lang w:eastAsia="en-US"/>
        </w:rPr>
        <w:t xml:space="preserve">», </w:t>
      </w:r>
      <w:r w:rsidRPr="0044352C">
        <w:rPr>
          <w:rFonts w:eastAsiaTheme="minorHAnsi"/>
          <w:lang w:eastAsia="en-US"/>
        </w:rPr>
        <w:t xml:space="preserve">Законом Томской области </w:t>
      </w:r>
      <w:r>
        <w:rPr>
          <w:rFonts w:eastAsiaTheme="minorHAnsi"/>
          <w:lang w:eastAsia="en-US"/>
        </w:rPr>
        <w:t>от 13.12.2006 № 314-ОЗ «</w:t>
      </w:r>
      <w:r w:rsidRPr="00567596">
        <w:rPr>
          <w:rFonts w:eastAsiaTheme="minorHAnsi"/>
          <w:lang w:eastAsia="en-US"/>
        </w:rPr>
        <w:t>О предоставлении субсидий местным бюджетам на обеспечение условий для развития физичес</w:t>
      </w:r>
      <w:r>
        <w:rPr>
          <w:rFonts w:eastAsiaTheme="minorHAnsi"/>
          <w:lang w:eastAsia="en-US"/>
        </w:rPr>
        <w:t xml:space="preserve">кой культуры и массового спорта </w:t>
      </w:r>
      <w:r w:rsidRPr="00567596">
        <w:rPr>
          <w:rFonts w:eastAsiaTheme="minorHAnsi"/>
          <w:lang w:eastAsia="en-US"/>
        </w:rPr>
        <w:t xml:space="preserve">(с изменениями на 10 октября 2018 года) </w:t>
      </w:r>
      <w:r>
        <w:rPr>
          <w:rFonts w:eastAsiaTheme="minorHAnsi"/>
          <w:lang w:eastAsia="en-US"/>
        </w:rPr>
        <w:t xml:space="preserve">, </w:t>
      </w:r>
      <w:r w:rsidRPr="0044352C">
        <w:rPr>
          <w:rFonts w:eastAsiaTheme="minorHAnsi"/>
          <w:lang w:eastAsia="en-US"/>
        </w:rPr>
        <w:t>Постановлением Администрации Томской области от 12.12.2014 № 488а «Об утверждении государственной программы «Развитие молодежной политики, физической культуры и спорта в Томской области»</w:t>
      </w:r>
    </w:p>
    <w:p w:rsidR="004F48E6" w:rsidRDefault="004F48E6" w:rsidP="004F48E6">
      <w:pPr>
        <w:tabs>
          <w:tab w:val="left" w:pos="7088"/>
        </w:tabs>
        <w:autoSpaceDE w:val="0"/>
        <w:autoSpaceDN w:val="0"/>
        <w:adjustRightInd w:val="0"/>
        <w:spacing w:line="276" w:lineRule="auto"/>
        <w:rPr>
          <w:rFonts w:eastAsiaTheme="minorHAnsi"/>
          <w:spacing w:val="20"/>
          <w:lang w:eastAsia="en-US"/>
        </w:rPr>
      </w:pPr>
    </w:p>
    <w:p w:rsidR="004F48E6" w:rsidRDefault="004F48E6" w:rsidP="004F48E6">
      <w:pPr>
        <w:tabs>
          <w:tab w:val="left" w:pos="7088"/>
        </w:tabs>
        <w:autoSpaceDE w:val="0"/>
        <w:autoSpaceDN w:val="0"/>
        <w:adjustRightInd w:val="0"/>
        <w:spacing w:line="276" w:lineRule="auto"/>
        <w:rPr>
          <w:rFonts w:eastAsiaTheme="minorHAnsi"/>
          <w:spacing w:val="20"/>
          <w:lang w:eastAsia="en-US"/>
        </w:rPr>
      </w:pPr>
      <w:r w:rsidRPr="00567596">
        <w:rPr>
          <w:rFonts w:eastAsiaTheme="minorHAnsi"/>
          <w:spacing w:val="20"/>
          <w:lang w:eastAsia="en-US"/>
        </w:rPr>
        <w:t>ПОСТАНОВЛЯЮ:</w:t>
      </w:r>
    </w:p>
    <w:p w:rsidR="004F48E6" w:rsidRPr="008658C3" w:rsidRDefault="004F48E6" w:rsidP="004F48E6">
      <w:pPr>
        <w:tabs>
          <w:tab w:val="left" w:pos="7088"/>
        </w:tabs>
        <w:autoSpaceDE w:val="0"/>
        <w:autoSpaceDN w:val="0"/>
        <w:adjustRightInd w:val="0"/>
        <w:spacing w:line="276" w:lineRule="auto"/>
        <w:rPr>
          <w:rFonts w:eastAsiaTheme="minorHAnsi"/>
          <w:lang w:val="en-US" w:eastAsia="en-US"/>
        </w:rPr>
      </w:pPr>
    </w:p>
    <w:p w:rsidR="004F48E6" w:rsidRDefault="004F48E6" w:rsidP="004F48E6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Утвердить муниципальную программу </w:t>
      </w:r>
      <w:r w:rsidRPr="00DF5134">
        <w:rPr>
          <w:rFonts w:eastAsiaTheme="minorHAnsi"/>
          <w:lang w:eastAsia="en-US"/>
        </w:rPr>
        <w:t>«Развитие физической культуры и спорта в Асиновском районе»</w:t>
      </w:r>
      <w:r>
        <w:rPr>
          <w:rFonts w:eastAsiaTheme="minorHAnsi"/>
          <w:lang w:eastAsia="en-US"/>
        </w:rPr>
        <w:t xml:space="preserve"> согласно приложению к настоящему постановлению с 01 января 2020 года.</w:t>
      </w:r>
    </w:p>
    <w:p w:rsidR="004F48E6" w:rsidRPr="008658C3" w:rsidRDefault="004F48E6" w:rsidP="004F48E6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8658C3">
        <w:rPr>
          <w:rFonts w:eastAsiaTheme="minorHAnsi"/>
          <w:lang w:eastAsia="en-US"/>
        </w:rPr>
        <w:t xml:space="preserve">Настоящее постановление подлежит опубликованию в средствах массовой информации, размещению на официальном сайте муниципального образования «Асиновский район» </w:t>
      </w:r>
      <w:hyperlink r:id="rId9" w:history="1">
        <w:r w:rsidRPr="005D3702">
          <w:rPr>
            <w:rFonts w:eastAsiaTheme="minorHAnsi"/>
            <w:color w:val="0000FF"/>
            <w:lang w:val="en-US" w:eastAsia="en-US"/>
          </w:rPr>
          <w:t>http</w:t>
        </w:r>
        <w:r w:rsidRPr="005D3702">
          <w:rPr>
            <w:rFonts w:eastAsiaTheme="minorHAnsi"/>
            <w:color w:val="0000FF"/>
            <w:lang w:eastAsia="en-US"/>
          </w:rPr>
          <w:t>://</w:t>
        </w:r>
        <w:r w:rsidRPr="005D3702">
          <w:rPr>
            <w:rFonts w:eastAsiaTheme="minorHAnsi"/>
            <w:color w:val="0000FF"/>
            <w:lang w:val="en-US" w:eastAsia="en-US"/>
          </w:rPr>
          <w:t>www</w:t>
        </w:r>
        <w:r w:rsidRPr="005D3702">
          <w:rPr>
            <w:rFonts w:eastAsiaTheme="minorHAnsi"/>
            <w:color w:val="0000FF"/>
            <w:lang w:eastAsia="en-US"/>
          </w:rPr>
          <w:t>.</w:t>
        </w:r>
        <w:proofErr w:type="spellStart"/>
        <w:r w:rsidRPr="005D3702">
          <w:rPr>
            <w:rFonts w:eastAsiaTheme="minorHAnsi"/>
            <w:color w:val="0000FF"/>
            <w:lang w:val="en-US" w:eastAsia="en-US"/>
          </w:rPr>
          <w:t>asino</w:t>
        </w:r>
        <w:proofErr w:type="spellEnd"/>
        <w:r w:rsidRPr="005D3702">
          <w:rPr>
            <w:rFonts w:eastAsiaTheme="minorHAnsi"/>
            <w:color w:val="0000FF"/>
            <w:lang w:eastAsia="en-US"/>
          </w:rPr>
          <w:t>.</w:t>
        </w:r>
        <w:proofErr w:type="spellStart"/>
        <w:r w:rsidRPr="005D3702">
          <w:rPr>
            <w:rFonts w:eastAsiaTheme="minorHAnsi"/>
            <w:color w:val="0000FF"/>
            <w:lang w:val="en-US" w:eastAsia="en-US"/>
          </w:rPr>
          <w:t>ru</w:t>
        </w:r>
        <w:proofErr w:type="spellEnd"/>
      </w:hyperlink>
      <w:r w:rsidRPr="005D3702">
        <w:rPr>
          <w:rFonts w:eastAsiaTheme="minorHAnsi"/>
          <w:lang w:eastAsia="en-US"/>
        </w:rPr>
        <w:t>.</w:t>
      </w:r>
    </w:p>
    <w:p w:rsidR="004F48E6" w:rsidRPr="00CF20E8" w:rsidRDefault="004F48E6" w:rsidP="004F48E6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8658C3">
        <w:rPr>
          <w:rFonts w:eastAsiaTheme="minorHAnsi"/>
          <w:lang w:eastAsia="en-US"/>
        </w:rPr>
        <w:t xml:space="preserve">Полный текст постановления опубликован на официальном сайте муниципального образования «Асиновский район» </w:t>
      </w:r>
      <w:hyperlink r:id="rId10" w:history="1">
        <w:r w:rsidRPr="005D3702">
          <w:rPr>
            <w:rFonts w:eastAsiaTheme="minorHAnsi"/>
            <w:color w:val="0000FF"/>
            <w:lang w:val="en-US" w:eastAsia="en-US"/>
          </w:rPr>
          <w:t>http</w:t>
        </w:r>
        <w:r w:rsidRPr="005D3702">
          <w:rPr>
            <w:rFonts w:eastAsiaTheme="minorHAnsi"/>
            <w:color w:val="0000FF"/>
            <w:lang w:eastAsia="en-US"/>
          </w:rPr>
          <w:t>://</w:t>
        </w:r>
        <w:r w:rsidRPr="005D3702">
          <w:rPr>
            <w:rFonts w:eastAsiaTheme="minorHAnsi"/>
            <w:color w:val="0000FF"/>
            <w:lang w:val="en-US" w:eastAsia="en-US"/>
          </w:rPr>
          <w:t>www</w:t>
        </w:r>
        <w:r w:rsidRPr="005D3702">
          <w:rPr>
            <w:rFonts w:eastAsiaTheme="minorHAnsi"/>
            <w:color w:val="0000FF"/>
            <w:lang w:eastAsia="en-US"/>
          </w:rPr>
          <w:t>.</w:t>
        </w:r>
        <w:proofErr w:type="spellStart"/>
        <w:r w:rsidRPr="005D3702">
          <w:rPr>
            <w:rFonts w:eastAsiaTheme="minorHAnsi"/>
            <w:color w:val="0000FF"/>
            <w:lang w:val="en-US" w:eastAsia="en-US"/>
          </w:rPr>
          <w:t>asino</w:t>
        </w:r>
        <w:proofErr w:type="spellEnd"/>
        <w:r w:rsidRPr="005D3702">
          <w:rPr>
            <w:rFonts w:eastAsiaTheme="minorHAnsi"/>
            <w:color w:val="0000FF"/>
            <w:lang w:eastAsia="en-US"/>
          </w:rPr>
          <w:t>.</w:t>
        </w:r>
        <w:proofErr w:type="spellStart"/>
        <w:r w:rsidRPr="005D3702">
          <w:rPr>
            <w:rFonts w:eastAsiaTheme="minorHAnsi"/>
            <w:color w:val="0000FF"/>
            <w:lang w:val="en-US" w:eastAsia="en-US"/>
          </w:rPr>
          <w:t>ru</w:t>
        </w:r>
        <w:proofErr w:type="spellEnd"/>
      </w:hyperlink>
      <w:r w:rsidRPr="008658C3">
        <w:rPr>
          <w:rFonts w:eastAsiaTheme="minorHAnsi"/>
          <w:lang w:eastAsia="en-US"/>
        </w:rPr>
        <w:t xml:space="preserve"> в разделе муниципальные правовые акты.</w:t>
      </w:r>
    </w:p>
    <w:p w:rsidR="004F48E6" w:rsidRDefault="004F48E6" w:rsidP="004F48E6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E76CC" w:rsidRPr="004F48E6" w:rsidRDefault="004F48E6" w:rsidP="004F48E6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658C3">
        <w:rPr>
          <w:rFonts w:eastAsiaTheme="minorHAnsi"/>
          <w:lang w:eastAsia="en-US"/>
        </w:rPr>
        <w:t xml:space="preserve">Глава Асиновского района                                                            </w:t>
      </w:r>
      <w:r>
        <w:rPr>
          <w:rFonts w:eastAsiaTheme="minorHAnsi"/>
          <w:lang w:eastAsia="en-US"/>
        </w:rPr>
        <w:t xml:space="preserve">                   Н. А. Данильчук</w:t>
      </w:r>
    </w:p>
    <w:p w:rsidR="004F48E6" w:rsidRDefault="004F48E6" w:rsidP="00AE76CC">
      <w:pPr>
        <w:widowControl w:val="0"/>
        <w:autoSpaceDE w:val="0"/>
        <w:autoSpaceDN w:val="0"/>
        <w:adjustRightInd w:val="0"/>
        <w:jc w:val="right"/>
      </w:pPr>
    </w:p>
    <w:p w:rsidR="005D3702" w:rsidRDefault="005D3702" w:rsidP="00AE76CC">
      <w:pPr>
        <w:widowControl w:val="0"/>
        <w:autoSpaceDE w:val="0"/>
        <w:autoSpaceDN w:val="0"/>
        <w:adjustRightInd w:val="0"/>
        <w:jc w:val="right"/>
      </w:pPr>
    </w:p>
    <w:p w:rsidR="005D3702" w:rsidRDefault="005D3702" w:rsidP="00AE76CC">
      <w:pPr>
        <w:widowControl w:val="0"/>
        <w:autoSpaceDE w:val="0"/>
        <w:autoSpaceDN w:val="0"/>
        <w:adjustRightInd w:val="0"/>
        <w:jc w:val="right"/>
      </w:pPr>
    </w:p>
    <w:p w:rsidR="005D3702" w:rsidRDefault="005D3702" w:rsidP="00AE76CC">
      <w:pPr>
        <w:widowControl w:val="0"/>
        <w:autoSpaceDE w:val="0"/>
        <w:autoSpaceDN w:val="0"/>
        <w:adjustRightInd w:val="0"/>
        <w:jc w:val="right"/>
      </w:pPr>
    </w:p>
    <w:p w:rsidR="005D3702" w:rsidRDefault="005D3702" w:rsidP="00AE76CC">
      <w:pPr>
        <w:widowControl w:val="0"/>
        <w:autoSpaceDE w:val="0"/>
        <w:autoSpaceDN w:val="0"/>
        <w:adjustRightInd w:val="0"/>
        <w:jc w:val="right"/>
      </w:pPr>
    </w:p>
    <w:p w:rsidR="00AE76CC" w:rsidRDefault="004F48E6" w:rsidP="00AE76CC">
      <w:pPr>
        <w:widowControl w:val="0"/>
        <w:autoSpaceDE w:val="0"/>
        <w:autoSpaceDN w:val="0"/>
        <w:adjustRightInd w:val="0"/>
        <w:jc w:val="right"/>
      </w:pPr>
      <w:r w:rsidRPr="004F48E6">
        <w:lastRenderedPageBreak/>
        <w:t xml:space="preserve">Приложение </w:t>
      </w:r>
      <w:r w:rsidR="00AE76CC">
        <w:t xml:space="preserve">к постановлению </w:t>
      </w:r>
    </w:p>
    <w:p w:rsidR="00AE76CC" w:rsidRDefault="00AE76CC" w:rsidP="00AE76CC">
      <w:pPr>
        <w:widowControl w:val="0"/>
        <w:autoSpaceDE w:val="0"/>
        <w:autoSpaceDN w:val="0"/>
        <w:adjustRightInd w:val="0"/>
        <w:jc w:val="right"/>
      </w:pPr>
      <w:r>
        <w:t xml:space="preserve">администрации Асиновского района </w:t>
      </w:r>
    </w:p>
    <w:p w:rsidR="00AE76CC" w:rsidRDefault="00AE76CC" w:rsidP="00AE76CC">
      <w:pPr>
        <w:widowControl w:val="0"/>
        <w:autoSpaceDE w:val="0"/>
        <w:autoSpaceDN w:val="0"/>
        <w:adjustRightInd w:val="0"/>
        <w:jc w:val="right"/>
      </w:pPr>
      <w:r>
        <w:t>от</w:t>
      </w:r>
      <w:r w:rsidR="00567596">
        <w:t xml:space="preserve"> _________   </w:t>
      </w:r>
      <w:r>
        <w:t>№</w:t>
      </w:r>
      <w:r w:rsidR="00567596">
        <w:t>_____</w:t>
      </w:r>
    </w:p>
    <w:p w:rsidR="00AE76CC" w:rsidRDefault="00AE76CC" w:rsidP="00F6284B">
      <w:pPr>
        <w:widowControl w:val="0"/>
        <w:autoSpaceDE w:val="0"/>
        <w:autoSpaceDN w:val="0"/>
        <w:adjustRightInd w:val="0"/>
        <w:jc w:val="center"/>
      </w:pPr>
    </w:p>
    <w:p w:rsidR="00AE76CC" w:rsidRDefault="00AE76CC" w:rsidP="00F6284B">
      <w:pPr>
        <w:widowControl w:val="0"/>
        <w:autoSpaceDE w:val="0"/>
        <w:autoSpaceDN w:val="0"/>
        <w:adjustRightInd w:val="0"/>
        <w:jc w:val="center"/>
      </w:pPr>
    </w:p>
    <w:p w:rsidR="00F30A25" w:rsidRPr="008658C3" w:rsidRDefault="00F30A25" w:rsidP="004E209B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</w:pPr>
      <w:r w:rsidRPr="008658C3">
        <w:t>Паспорт</w:t>
      </w:r>
    </w:p>
    <w:p w:rsidR="00F30A25" w:rsidRPr="008658C3" w:rsidRDefault="00F30A25" w:rsidP="007C15EE">
      <w:pPr>
        <w:widowControl w:val="0"/>
        <w:autoSpaceDE w:val="0"/>
        <w:autoSpaceDN w:val="0"/>
        <w:adjustRightInd w:val="0"/>
        <w:jc w:val="center"/>
      </w:pPr>
      <w:r w:rsidRPr="008658C3">
        <w:t xml:space="preserve">муниципальной программы </w:t>
      </w:r>
    </w:p>
    <w:tbl>
      <w:tblPr>
        <w:tblW w:w="98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4"/>
        <w:gridCol w:w="1378"/>
        <w:gridCol w:w="497"/>
        <w:gridCol w:w="30"/>
        <w:gridCol w:w="240"/>
        <w:gridCol w:w="542"/>
        <w:gridCol w:w="798"/>
        <w:gridCol w:w="120"/>
        <w:gridCol w:w="783"/>
        <w:gridCol w:w="51"/>
        <w:gridCol w:w="887"/>
        <w:gridCol w:w="54"/>
        <w:gridCol w:w="834"/>
        <w:gridCol w:w="17"/>
        <w:gridCol w:w="850"/>
        <w:gridCol w:w="20"/>
        <w:gridCol w:w="831"/>
      </w:tblGrid>
      <w:tr w:rsidR="00F30A25" w:rsidRPr="008658C3" w:rsidTr="000F7183">
        <w:trPr>
          <w:trHeight w:val="688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</w:pPr>
            <w:r w:rsidRPr="008658C3">
              <w:t>Наименование муниципальной программы</w:t>
            </w:r>
          </w:p>
        </w:tc>
        <w:tc>
          <w:tcPr>
            <w:tcW w:w="7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3A02C3" w:rsidP="00AC1918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Развитие физической культуры и спорта в Асиновском районе </w:t>
            </w:r>
            <w:r w:rsidR="00AE76CC">
              <w:t>(далее – Программа)</w:t>
            </w:r>
          </w:p>
        </w:tc>
      </w:tr>
      <w:tr w:rsidR="00F30A25" w:rsidRPr="008658C3" w:rsidTr="000F7183">
        <w:trPr>
          <w:trHeight w:val="92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</w:pPr>
            <w:r w:rsidRPr="008658C3">
              <w:t>Ответственный исполнитель муниципальной программы</w:t>
            </w:r>
          </w:p>
        </w:tc>
        <w:tc>
          <w:tcPr>
            <w:tcW w:w="7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Управление культуры, спорта и молодежи администрации Асиновского района </w:t>
            </w:r>
          </w:p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0A25" w:rsidRPr="008658C3" w:rsidTr="000F7183">
        <w:trPr>
          <w:trHeight w:val="674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</w:pPr>
            <w:r w:rsidRPr="008658C3">
              <w:t>Соисполнители муниципальной программы</w:t>
            </w:r>
          </w:p>
        </w:tc>
        <w:tc>
          <w:tcPr>
            <w:tcW w:w="7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</w:pPr>
            <w:r w:rsidRPr="008658C3">
              <w:t>Управление культуры, спорта и молодежи администрации Асиновского района</w:t>
            </w:r>
          </w:p>
        </w:tc>
      </w:tr>
      <w:tr w:rsidR="00F30A25" w:rsidRPr="008658C3" w:rsidTr="000F7183">
        <w:trPr>
          <w:trHeight w:val="688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</w:pPr>
            <w:r w:rsidRPr="008658C3">
              <w:t>Участники муниципальной программы</w:t>
            </w:r>
          </w:p>
        </w:tc>
        <w:tc>
          <w:tcPr>
            <w:tcW w:w="7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F30A25" w:rsidP="00C6582C">
            <w:pPr>
              <w:widowControl w:val="0"/>
              <w:autoSpaceDE w:val="0"/>
              <w:autoSpaceDN w:val="0"/>
              <w:adjustRightInd w:val="0"/>
            </w:pPr>
            <w:r w:rsidRPr="008658C3">
              <w:t>Управление культуры, спорта и молодежи администрации Асиновского района, Управление финансов администрации Асиновского района</w:t>
            </w:r>
            <w:r w:rsidR="003A02C3" w:rsidRPr="008658C3">
              <w:t>, МАУ «МЦНТ и КСД»,</w:t>
            </w:r>
            <w:r w:rsidR="00CB1153" w:rsidRPr="008658C3">
              <w:t xml:space="preserve"> Управление образования администрации Асиновского </w:t>
            </w:r>
            <w:r w:rsidR="007C15EE" w:rsidRPr="008658C3">
              <w:t>района, МАОУДО</w:t>
            </w:r>
            <w:r w:rsidR="003A02C3" w:rsidRPr="008658C3">
              <w:t xml:space="preserve"> ДЮСШ №1, МАОУ ДО ДЮСШ №2</w:t>
            </w:r>
            <w:r w:rsidR="00CB1153" w:rsidRPr="008658C3">
              <w:t>, МКУ «Служба заказчика».</w:t>
            </w:r>
          </w:p>
        </w:tc>
      </w:tr>
      <w:tr w:rsidR="00F30A25" w:rsidRPr="008658C3" w:rsidTr="000F7183">
        <w:trPr>
          <w:trHeight w:val="254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</w:pPr>
            <w:r w:rsidRPr="008658C3">
              <w:t>Среднесрочная цель социально-экономического развития Асиновского района, на реализацию которой направлена муниципальная программа</w:t>
            </w:r>
          </w:p>
        </w:tc>
        <w:tc>
          <w:tcPr>
            <w:tcW w:w="7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5B46D1" w:rsidP="00C3101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Высокое качество жизни населения</w:t>
            </w:r>
            <w:r w:rsidR="003A02C3" w:rsidRPr="008658C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F30A25" w:rsidRPr="008658C3" w:rsidTr="000F7183">
        <w:trPr>
          <w:trHeight w:val="54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</w:pPr>
            <w:r w:rsidRPr="008658C3">
              <w:t>Цель муниципальной программы</w:t>
            </w:r>
          </w:p>
        </w:tc>
        <w:tc>
          <w:tcPr>
            <w:tcW w:w="7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F24C79" w:rsidP="00F30A25">
            <w:pPr>
              <w:widowControl w:val="0"/>
              <w:autoSpaceDE w:val="0"/>
              <w:autoSpaceDN w:val="0"/>
              <w:adjustRightInd w:val="0"/>
            </w:pPr>
            <w:r w:rsidRPr="008658C3">
              <w:t>Создание условий для развития физической культуры и спорта на территории Асиновского района</w:t>
            </w:r>
          </w:p>
        </w:tc>
      </w:tr>
      <w:tr w:rsidR="005B46D1" w:rsidRPr="008658C3" w:rsidTr="00377B15">
        <w:trPr>
          <w:trHeight w:val="365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D1" w:rsidRPr="008658C3" w:rsidRDefault="005B46D1" w:rsidP="00C31019">
            <w:pPr>
              <w:widowControl w:val="0"/>
              <w:autoSpaceDE w:val="0"/>
              <w:autoSpaceDN w:val="0"/>
              <w:adjustRightInd w:val="0"/>
            </w:pPr>
            <w:r w:rsidRPr="008658C3"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Показатели цели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D1" w:rsidRDefault="005B46D1" w:rsidP="005B46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2019 </w:t>
            </w:r>
          </w:p>
          <w:p w:rsidR="005B46D1" w:rsidRPr="008658C3" w:rsidRDefault="005B46D1" w:rsidP="005B46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986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2020 год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986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2021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986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2022 год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986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2023 год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986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2024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F30A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2025 год</w:t>
            </w:r>
          </w:p>
        </w:tc>
      </w:tr>
      <w:tr w:rsidR="005B46D1" w:rsidRPr="008658C3" w:rsidTr="00377B15">
        <w:trPr>
          <w:trHeight w:val="550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D1" w:rsidRPr="008658C3" w:rsidRDefault="005B46D1" w:rsidP="001568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D1" w:rsidRPr="008658C3" w:rsidRDefault="005B46D1" w:rsidP="0015686A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1.Доля детей и молодежи (возраст 3-29 лет), систематически занимающихся физической культурой и спортом, в общей </w:t>
            </w:r>
            <w:r w:rsidRPr="008658C3">
              <w:lastRenderedPageBreak/>
              <w:t>численности детей и молодежи (%)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0" w:rsidRDefault="00006610" w:rsidP="0015686A">
            <w:pPr>
              <w:widowControl w:val="0"/>
              <w:autoSpaceDE w:val="0"/>
              <w:autoSpaceDN w:val="0"/>
              <w:adjustRightInd w:val="0"/>
            </w:pPr>
          </w:p>
          <w:p w:rsidR="00006610" w:rsidRDefault="00006610" w:rsidP="0015686A">
            <w:pPr>
              <w:widowControl w:val="0"/>
              <w:autoSpaceDE w:val="0"/>
              <w:autoSpaceDN w:val="0"/>
              <w:adjustRightInd w:val="0"/>
            </w:pPr>
          </w:p>
          <w:p w:rsidR="00006610" w:rsidRDefault="00006610" w:rsidP="0015686A">
            <w:pPr>
              <w:widowControl w:val="0"/>
              <w:autoSpaceDE w:val="0"/>
              <w:autoSpaceDN w:val="0"/>
              <w:adjustRightInd w:val="0"/>
            </w:pPr>
          </w:p>
          <w:p w:rsidR="005B46D1" w:rsidRPr="008658C3" w:rsidRDefault="005B46D1" w:rsidP="0015686A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156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67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15686A">
            <w:pPr>
              <w:jc w:val="center"/>
            </w:pPr>
            <w:r w:rsidRPr="008658C3">
              <w:t>70,5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15686A">
            <w:pPr>
              <w:jc w:val="center"/>
            </w:pPr>
            <w:r w:rsidRPr="008658C3">
              <w:t>74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15686A">
            <w:pPr>
              <w:jc w:val="center"/>
            </w:pPr>
            <w:r w:rsidRPr="008658C3">
              <w:t>77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15686A">
            <w:pPr>
              <w:jc w:val="center"/>
            </w:pPr>
            <w:r w:rsidRPr="008658C3">
              <w:t>79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15686A">
            <w:pPr>
              <w:jc w:val="center"/>
            </w:pPr>
            <w:r w:rsidRPr="008658C3">
              <w:t>79</w:t>
            </w:r>
          </w:p>
        </w:tc>
      </w:tr>
      <w:tr w:rsidR="005B46D1" w:rsidRPr="008658C3" w:rsidTr="00377B15">
        <w:trPr>
          <w:trHeight w:val="550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D1" w:rsidRPr="008658C3" w:rsidRDefault="005B46D1" w:rsidP="001568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D1" w:rsidRPr="008658C3" w:rsidRDefault="005B46D1" w:rsidP="0015686A">
            <w:pPr>
              <w:widowControl w:val="0"/>
              <w:autoSpaceDE w:val="0"/>
              <w:autoSpaceDN w:val="0"/>
              <w:adjustRightInd w:val="0"/>
            </w:pPr>
            <w:r w:rsidRPr="008658C3">
              <w:t>2. 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 (%)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0" w:rsidRDefault="00006610" w:rsidP="0015686A">
            <w:pPr>
              <w:widowControl w:val="0"/>
              <w:autoSpaceDE w:val="0"/>
              <w:autoSpaceDN w:val="0"/>
              <w:adjustRightInd w:val="0"/>
            </w:pPr>
          </w:p>
          <w:p w:rsidR="00006610" w:rsidRDefault="00006610" w:rsidP="0015686A">
            <w:pPr>
              <w:widowControl w:val="0"/>
              <w:autoSpaceDE w:val="0"/>
              <w:autoSpaceDN w:val="0"/>
              <w:adjustRightInd w:val="0"/>
            </w:pPr>
          </w:p>
          <w:p w:rsidR="00006610" w:rsidRDefault="00006610" w:rsidP="0015686A">
            <w:pPr>
              <w:widowControl w:val="0"/>
              <w:autoSpaceDE w:val="0"/>
              <w:autoSpaceDN w:val="0"/>
              <w:adjustRightInd w:val="0"/>
            </w:pPr>
          </w:p>
          <w:p w:rsidR="00006610" w:rsidRDefault="00006610" w:rsidP="0015686A">
            <w:pPr>
              <w:widowControl w:val="0"/>
              <w:autoSpaceDE w:val="0"/>
              <w:autoSpaceDN w:val="0"/>
              <w:adjustRightInd w:val="0"/>
            </w:pPr>
          </w:p>
          <w:p w:rsidR="00006610" w:rsidRDefault="00006610" w:rsidP="0015686A">
            <w:pPr>
              <w:widowControl w:val="0"/>
              <w:autoSpaceDE w:val="0"/>
              <w:autoSpaceDN w:val="0"/>
              <w:adjustRightInd w:val="0"/>
            </w:pPr>
          </w:p>
          <w:p w:rsidR="00006610" w:rsidRDefault="00006610" w:rsidP="0015686A">
            <w:pPr>
              <w:widowControl w:val="0"/>
              <w:autoSpaceDE w:val="0"/>
              <w:autoSpaceDN w:val="0"/>
              <w:adjustRightInd w:val="0"/>
            </w:pPr>
          </w:p>
          <w:p w:rsidR="005B46D1" w:rsidRPr="008658C3" w:rsidRDefault="005B46D1" w:rsidP="0015686A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156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28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15686A">
            <w:pPr>
              <w:jc w:val="center"/>
            </w:pPr>
            <w:r w:rsidRPr="008658C3">
              <w:t>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15686A">
            <w:pPr>
              <w:jc w:val="center"/>
            </w:pPr>
            <w:r w:rsidRPr="008658C3">
              <w:t>38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15686A">
            <w:pPr>
              <w:jc w:val="center"/>
            </w:pPr>
            <w:r w:rsidRPr="008658C3">
              <w:t>44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15686A">
            <w:pPr>
              <w:jc w:val="center"/>
            </w:pPr>
            <w:r w:rsidRPr="008658C3"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15686A">
            <w:pPr>
              <w:jc w:val="center"/>
            </w:pPr>
            <w:r w:rsidRPr="008658C3">
              <w:t>50</w:t>
            </w:r>
          </w:p>
        </w:tc>
      </w:tr>
      <w:tr w:rsidR="005B46D1" w:rsidRPr="008658C3" w:rsidTr="00377B15">
        <w:trPr>
          <w:trHeight w:val="550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D1" w:rsidRPr="008658C3" w:rsidRDefault="005B46D1" w:rsidP="001568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D1" w:rsidRPr="008658C3" w:rsidRDefault="005B46D1" w:rsidP="0015686A">
            <w:pPr>
              <w:widowControl w:val="0"/>
              <w:autoSpaceDE w:val="0"/>
              <w:autoSpaceDN w:val="0"/>
              <w:adjustRightInd w:val="0"/>
            </w:pPr>
            <w:r w:rsidRPr="008658C3">
              <w:t>3. 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 (%)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10" w:rsidRDefault="00006610" w:rsidP="0015686A">
            <w:pPr>
              <w:widowControl w:val="0"/>
              <w:autoSpaceDE w:val="0"/>
              <w:autoSpaceDN w:val="0"/>
              <w:adjustRightInd w:val="0"/>
            </w:pPr>
          </w:p>
          <w:p w:rsidR="00006610" w:rsidRDefault="00006610" w:rsidP="0015686A">
            <w:pPr>
              <w:widowControl w:val="0"/>
              <w:autoSpaceDE w:val="0"/>
              <w:autoSpaceDN w:val="0"/>
              <w:adjustRightInd w:val="0"/>
            </w:pPr>
          </w:p>
          <w:p w:rsidR="00006610" w:rsidRDefault="00006610" w:rsidP="0015686A">
            <w:pPr>
              <w:widowControl w:val="0"/>
              <w:autoSpaceDE w:val="0"/>
              <w:autoSpaceDN w:val="0"/>
              <w:adjustRightInd w:val="0"/>
            </w:pPr>
          </w:p>
          <w:p w:rsidR="00006610" w:rsidRDefault="00006610" w:rsidP="0015686A">
            <w:pPr>
              <w:widowControl w:val="0"/>
              <w:autoSpaceDE w:val="0"/>
              <w:autoSpaceDN w:val="0"/>
              <w:adjustRightInd w:val="0"/>
            </w:pPr>
          </w:p>
          <w:p w:rsidR="00006610" w:rsidRDefault="00006610" w:rsidP="0015686A">
            <w:pPr>
              <w:widowControl w:val="0"/>
              <w:autoSpaceDE w:val="0"/>
              <w:autoSpaceDN w:val="0"/>
              <w:adjustRightInd w:val="0"/>
            </w:pPr>
          </w:p>
          <w:p w:rsidR="00006610" w:rsidRDefault="00006610" w:rsidP="0015686A">
            <w:pPr>
              <w:widowControl w:val="0"/>
              <w:autoSpaceDE w:val="0"/>
              <w:autoSpaceDN w:val="0"/>
              <w:adjustRightInd w:val="0"/>
            </w:pPr>
          </w:p>
          <w:p w:rsidR="005B46D1" w:rsidRPr="008658C3" w:rsidRDefault="005B46D1" w:rsidP="0015686A">
            <w:pPr>
              <w:widowControl w:val="0"/>
              <w:autoSpaceDE w:val="0"/>
              <w:autoSpaceDN w:val="0"/>
              <w:adjustRightInd w:val="0"/>
            </w:pPr>
            <w:r>
              <w:t>4,9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156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15686A">
            <w:pPr>
              <w:jc w:val="center"/>
            </w:pPr>
            <w:r w:rsidRPr="008658C3"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15686A">
            <w:pPr>
              <w:jc w:val="center"/>
            </w:pPr>
            <w:r w:rsidRPr="008658C3">
              <w:t>13,5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15686A">
            <w:pPr>
              <w:jc w:val="center"/>
            </w:pPr>
            <w:r w:rsidRPr="008658C3">
              <w:t>16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15686A">
            <w:pPr>
              <w:jc w:val="center"/>
            </w:pPr>
            <w:r w:rsidRPr="008658C3">
              <w:t>19,5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6D1" w:rsidRPr="008658C3" w:rsidRDefault="005B46D1" w:rsidP="0015686A">
            <w:pPr>
              <w:jc w:val="center"/>
            </w:pPr>
            <w:r w:rsidRPr="008658C3">
              <w:t>19,5</w:t>
            </w:r>
          </w:p>
        </w:tc>
      </w:tr>
      <w:tr w:rsidR="005B46D1" w:rsidRPr="008658C3" w:rsidTr="00377B15">
        <w:trPr>
          <w:trHeight w:val="550"/>
        </w:trPr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D1" w:rsidRPr="008658C3" w:rsidRDefault="005B46D1" w:rsidP="001568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D1" w:rsidRPr="008658C3" w:rsidRDefault="005B46D1" w:rsidP="0015686A">
            <w:pPr>
              <w:widowControl w:val="0"/>
              <w:autoSpaceDE w:val="0"/>
              <w:autoSpaceDN w:val="0"/>
              <w:adjustRightInd w:val="0"/>
            </w:pPr>
            <w:r w:rsidRPr="008658C3">
              <w:t>4. 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D1" w:rsidRPr="008658C3" w:rsidRDefault="005B46D1" w:rsidP="0015686A">
            <w:pPr>
              <w:widowControl w:val="0"/>
              <w:autoSpaceDE w:val="0"/>
              <w:autoSpaceDN w:val="0"/>
              <w:adjustRightInd w:val="0"/>
            </w:pPr>
            <w:r>
              <w:t>55,9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D1" w:rsidRPr="008658C3" w:rsidRDefault="005B46D1" w:rsidP="0015686A">
            <w:pPr>
              <w:jc w:val="center"/>
            </w:pPr>
            <w:r w:rsidRPr="008658C3">
              <w:t>57,8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D1" w:rsidRPr="008658C3" w:rsidRDefault="005B46D1" w:rsidP="0015686A">
            <w:pPr>
              <w:jc w:val="center"/>
            </w:pPr>
            <w:r w:rsidRPr="008658C3">
              <w:t>59,4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D1" w:rsidRPr="008658C3" w:rsidRDefault="005B46D1" w:rsidP="0015686A">
            <w:pPr>
              <w:jc w:val="center"/>
            </w:pPr>
            <w:r w:rsidRPr="008658C3">
              <w:t>59,4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D1" w:rsidRPr="008658C3" w:rsidRDefault="005B46D1" w:rsidP="0015686A">
            <w:pPr>
              <w:jc w:val="center"/>
            </w:pPr>
            <w:r w:rsidRPr="008658C3">
              <w:t>60,8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D1" w:rsidRPr="008658C3" w:rsidRDefault="005B46D1" w:rsidP="0015686A">
            <w:pPr>
              <w:jc w:val="center"/>
            </w:pPr>
            <w:r w:rsidRPr="008658C3">
              <w:t>60,8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6D1" w:rsidRPr="008658C3" w:rsidRDefault="005B46D1" w:rsidP="0015686A">
            <w:pPr>
              <w:jc w:val="center"/>
            </w:pPr>
            <w:r w:rsidRPr="008658C3">
              <w:t>60,8</w:t>
            </w:r>
          </w:p>
        </w:tc>
      </w:tr>
      <w:tr w:rsidR="0015686A" w:rsidRPr="008658C3" w:rsidTr="000F7183">
        <w:trPr>
          <w:trHeight w:val="145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86A" w:rsidRPr="008658C3" w:rsidRDefault="0015686A" w:rsidP="0015686A">
            <w:pPr>
              <w:widowControl w:val="0"/>
              <w:autoSpaceDE w:val="0"/>
              <w:autoSpaceDN w:val="0"/>
              <w:adjustRightInd w:val="0"/>
            </w:pPr>
            <w:r w:rsidRPr="008658C3">
              <w:t>Задачи муниципальной программы</w:t>
            </w:r>
          </w:p>
          <w:p w:rsidR="0015686A" w:rsidRPr="008658C3" w:rsidRDefault="0015686A" w:rsidP="00156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781" w:rsidRPr="008658C3" w:rsidRDefault="00027781" w:rsidP="0015686A">
            <w:pPr>
              <w:widowControl w:val="0"/>
              <w:autoSpaceDE w:val="0"/>
              <w:autoSpaceDN w:val="0"/>
              <w:adjustRightInd w:val="0"/>
            </w:pPr>
            <w:r w:rsidRPr="00027781">
              <w:t>Создание условий для развития физической культуры и спорта на территории Асиновского района</w:t>
            </w:r>
          </w:p>
        </w:tc>
      </w:tr>
      <w:tr w:rsidR="00027781" w:rsidRPr="008658C3" w:rsidTr="00377B15">
        <w:trPr>
          <w:trHeight w:val="550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781" w:rsidRPr="008658C3" w:rsidRDefault="00027781" w:rsidP="0015686A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Показатели задач муниципальной </w:t>
            </w:r>
            <w:r w:rsidRPr="008658C3">
              <w:lastRenderedPageBreak/>
              <w:t>программы и их значения (с детализацией по годам реализации)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781" w:rsidRPr="008658C3" w:rsidRDefault="00027781" w:rsidP="00156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lastRenderedPageBreak/>
              <w:t>Показатели задач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81" w:rsidRPr="008658C3" w:rsidRDefault="00027781" w:rsidP="00156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781" w:rsidRPr="008658C3" w:rsidRDefault="00027781" w:rsidP="00156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2020 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781" w:rsidRPr="008658C3" w:rsidRDefault="00027781" w:rsidP="00156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2021 год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781" w:rsidRPr="008658C3" w:rsidRDefault="00027781" w:rsidP="00156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2022 год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81" w:rsidRPr="008658C3" w:rsidRDefault="00027781" w:rsidP="00156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2023 год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781" w:rsidRPr="008658C3" w:rsidRDefault="00027781" w:rsidP="00156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2024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81" w:rsidRPr="008658C3" w:rsidRDefault="00027781" w:rsidP="00156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2025 год</w:t>
            </w:r>
          </w:p>
        </w:tc>
      </w:tr>
      <w:tr w:rsidR="00027781" w:rsidRPr="008658C3" w:rsidTr="000F7183">
        <w:trPr>
          <w:trHeight w:val="550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781" w:rsidRPr="008658C3" w:rsidRDefault="00027781" w:rsidP="001568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781" w:rsidRPr="008658C3" w:rsidRDefault="00027781" w:rsidP="009261EF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Задача 1. </w:t>
            </w:r>
            <w:r w:rsidRPr="00027781">
              <w:t>Создание условий для развития физической культуры и спорта на территории Асиновского района</w:t>
            </w:r>
          </w:p>
        </w:tc>
      </w:tr>
      <w:tr w:rsidR="00027781" w:rsidRPr="008658C3" w:rsidTr="00377B15">
        <w:trPr>
          <w:trHeight w:val="3371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781" w:rsidRPr="008658C3" w:rsidRDefault="00027781" w:rsidP="008E2E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781" w:rsidRDefault="00027781" w:rsidP="008E2EBF">
            <w:pPr>
              <w:widowControl w:val="0"/>
              <w:autoSpaceDE w:val="0"/>
              <w:autoSpaceDN w:val="0"/>
              <w:adjustRightInd w:val="0"/>
              <w:jc w:val="both"/>
            </w:pPr>
            <w:r w:rsidRPr="00027781">
              <w:t>Показатель 1 задачи 1.</w:t>
            </w:r>
          </w:p>
          <w:p w:rsidR="00027781" w:rsidRPr="008658C3" w:rsidRDefault="00027781" w:rsidP="008E2EBF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8658C3" w:rsidRDefault="007A23DB" w:rsidP="007A2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781" w:rsidRPr="008658C3" w:rsidRDefault="00027781" w:rsidP="007A23DB">
            <w:pPr>
              <w:jc w:val="center"/>
            </w:pPr>
            <w:r w:rsidRPr="008658C3">
              <w:t>57,8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781" w:rsidRPr="008658C3" w:rsidRDefault="00027781" w:rsidP="007A23DB">
            <w:pPr>
              <w:jc w:val="center"/>
            </w:pPr>
            <w:r w:rsidRPr="008658C3">
              <w:t>59,4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781" w:rsidRPr="008658C3" w:rsidRDefault="00027781" w:rsidP="007A23DB">
            <w:pPr>
              <w:jc w:val="center"/>
            </w:pPr>
            <w:r w:rsidRPr="008658C3">
              <w:t>59,4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8658C3" w:rsidRDefault="00027781" w:rsidP="007A23DB">
            <w:pPr>
              <w:jc w:val="center"/>
            </w:pPr>
            <w:r w:rsidRPr="008658C3">
              <w:t>60,8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781" w:rsidRPr="008658C3" w:rsidRDefault="00027781" w:rsidP="007A23DB">
            <w:pPr>
              <w:jc w:val="center"/>
            </w:pPr>
            <w:r w:rsidRPr="008658C3">
              <w:t>60,8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8658C3" w:rsidRDefault="00027781" w:rsidP="007A23DB">
            <w:pPr>
              <w:jc w:val="center"/>
            </w:pPr>
            <w:r w:rsidRPr="008658C3">
              <w:t>60,8</w:t>
            </w:r>
          </w:p>
        </w:tc>
      </w:tr>
      <w:tr w:rsidR="00027781" w:rsidRPr="008658C3" w:rsidTr="00377B15">
        <w:trPr>
          <w:trHeight w:val="2800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781" w:rsidRPr="008658C3" w:rsidRDefault="00027781" w:rsidP="0075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781" w:rsidRDefault="00027781" w:rsidP="007507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Показатель 2</w:t>
            </w:r>
            <w:r w:rsidRPr="00027781">
              <w:t xml:space="preserve"> задачи 1.</w:t>
            </w:r>
          </w:p>
          <w:p w:rsidR="00027781" w:rsidRPr="008658C3" w:rsidRDefault="00027781" w:rsidP="0075079A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Количество спортивных соревнований, в которых приняли участие районные команды (ед.)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8658C3" w:rsidRDefault="007A23DB" w:rsidP="007A2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781" w:rsidRPr="008658C3" w:rsidRDefault="00027781" w:rsidP="007A23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781" w:rsidRPr="008658C3" w:rsidRDefault="007A23DB" w:rsidP="007A23DB">
            <w:pPr>
              <w:jc w:val="center"/>
            </w:pPr>
            <w:r>
              <w:t>72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781" w:rsidRPr="008658C3" w:rsidRDefault="007A23DB" w:rsidP="007A23DB">
            <w:pPr>
              <w:jc w:val="center"/>
            </w:pPr>
            <w:r>
              <w:t>74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8658C3" w:rsidRDefault="007A23DB" w:rsidP="007A23DB">
            <w:pPr>
              <w:jc w:val="center"/>
            </w:pPr>
            <w:r>
              <w:t>76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781" w:rsidRPr="008658C3" w:rsidRDefault="007A23DB" w:rsidP="007A23DB">
            <w:pPr>
              <w:jc w:val="center"/>
            </w:pPr>
            <w:r>
              <w:t>78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8658C3" w:rsidRDefault="007A23DB" w:rsidP="007A23DB">
            <w:pPr>
              <w:jc w:val="center"/>
            </w:pPr>
            <w:r>
              <w:t>80</w:t>
            </w:r>
          </w:p>
        </w:tc>
      </w:tr>
      <w:tr w:rsidR="00027781" w:rsidRPr="008658C3" w:rsidTr="00377B15">
        <w:trPr>
          <w:trHeight w:val="2785"/>
        </w:trPr>
        <w:tc>
          <w:tcPr>
            <w:tcW w:w="19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781" w:rsidRPr="008658C3" w:rsidRDefault="00027781" w:rsidP="008E2E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781" w:rsidRDefault="00027781" w:rsidP="00F25985">
            <w:r>
              <w:t>Показатель 3</w:t>
            </w:r>
            <w:r w:rsidRPr="00027781">
              <w:t xml:space="preserve"> задачи 1.</w:t>
            </w:r>
          </w:p>
          <w:p w:rsidR="00027781" w:rsidRPr="008658C3" w:rsidRDefault="00027781" w:rsidP="00F25985">
            <w:r w:rsidRPr="008658C3">
              <w:t>Численность лиц, систематически занимающихся физической культурой и спортом (чел.)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8658C3" w:rsidRDefault="007A23DB" w:rsidP="007A23DB">
            <w:pPr>
              <w:jc w:val="center"/>
            </w:pPr>
            <w:r>
              <w:t>8 999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8658C3" w:rsidRDefault="00027781" w:rsidP="007A23DB">
            <w:pPr>
              <w:jc w:val="center"/>
            </w:pPr>
            <w:r w:rsidRPr="008658C3">
              <w:rPr>
                <w:lang w:val="en-US"/>
              </w:rPr>
              <w:t>11</w:t>
            </w:r>
            <w:r w:rsidRPr="008658C3">
              <w:t xml:space="preserve"> </w:t>
            </w:r>
            <w:r w:rsidRPr="008658C3">
              <w:rPr>
                <w:lang w:val="en-US"/>
              </w:rPr>
              <w:t>83</w:t>
            </w:r>
            <w:r w:rsidRPr="008658C3"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8658C3" w:rsidRDefault="00027781" w:rsidP="007A23DB">
            <w:pPr>
              <w:jc w:val="center"/>
              <w:rPr>
                <w:lang w:val="en-US"/>
              </w:rPr>
            </w:pPr>
            <w:r w:rsidRPr="008658C3">
              <w:rPr>
                <w:lang w:val="en-US"/>
              </w:rPr>
              <w:t>12</w:t>
            </w:r>
            <w:r w:rsidRPr="008658C3">
              <w:t xml:space="preserve"> 743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8658C3" w:rsidRDefault="00027781" w:rsidP="007A23DB">
            <w:pPr>
              <w:jc w:val="center"/>
              <w:rPr>
                <w:lang w:val="en-US"/>
              </w:rPr>
            </w:pPr>
            <w:r w:rsidRPr="008658C3">
              <w:rPr>
                <w:lang w:val="en-US"/>
              </w:rPr>
              <w:t>14</w:t>
            </w:r>
            <w:r w:rsidRPr="008658C3">
              <w:t xml:space="preserve"> 092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8658C3" w:rsidRDefault="00027781" w:rsidP="007A23DB">
            <w:pPr>
              <w:jc w:val="center"/>
            </w:pPr>
            <w:r w:rsidRPr="008658C3">
              <w:rPr>
                <w:lang w:val="en-US"/>
              </w:rPr>
              <w:t>15</w:t>
            </w:r>
            <w:r w:rsidRPr="008658C3">
              <w:t xml:space="preserve"> 373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8658C3" w:rsidRDefault="00027781" w:rsidP="007A23DB">
            <w:pPr>
              <w:jc w:val="center"/>
            </w:pPr>
            <w:r w:rsidRPr="008658C3">
              <w:t>16 687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8658C3" w:rsidRDefault="00027781" w:rsidP="007A23DB">
            <w:pPr>
              <w:jc w:val="center"/>
            </w:pPr>
            <w:r w:rsidRPr="008658C3">
              <w:t>18 710</w:t>
            </w:r>
          </w:p>
        </w:tc>
      </w:tr>
      <w:tr w:rsidR="00027781" w:rsidRPr="008658C3" w:rsidTr="00377B15">
        <w:trPr>
          <w:trHeight w:val="192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781" w:rsidRPr="008658C3" w:rsidRDefault="00027781" w:rsidP="00F259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781" w:rsidRDefault="00027781" w:rsidP="00F25985">
            <w:r w:rsidRPr="00027781">
              <w:t>Показ</w:t>
            </w:r>
            <w:r>
              <w:t>атель 4</w:t>
            </w:r>
            <w:r w:rsidRPr="00027781">
              <w:t xml:space="preserve"> задачи 1.</w:t>
            </w:r>
          </w:p>
          <w:p w:rsidR="00027781" w:rsidRPr="008658C3" w:rsidRDefault="00027781" w:rsidP="00F25985">
            <w:r w:rsidRPr="008658C3">
              <w:t xml:space="preserve">Численность спортсменов Асиновского района, включенных в список кандидатов в спортивные сборные команды </w:t>
            </w:r>
            <w:r w:rsidRPr="008658C3">
              <w:lastRenderedPageBreak/>
              <w:t xml:space="preserve">Томской области, чел. </w:t>
            </w:r>
          </w:p>
          <w:p w:rsidR="00027781" w:rsidRPr="008658C3" w:rsidRDefault="00027781" w:rsidP="00F25985"/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8658C3" w:rsidRDefault="007A23DB" w:rsidP="007A23DB">
            <w:pPr>
              <w:jc w:val="center"/>
            </w:pPr>
            <w:r>
              <w:lastRenderedPageBreak/>
              <w:t>40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8658C3" w:rsidRDefault="007A23DB" w:rsidP="007A2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8658C3" w:rsidRDefault="007A23DB" w:rsidP="007A23DB">
            <w:pPr>
              <w:jc w:val="center"/>
            </w:pPr>
            <w:r>
              <w:t>42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8658C3" w:rsidRDefault="007A23DB" w:rsidP="007A23DB">
            <w:pPr>
              <w:jc w:val="center"/>
            </w:pPr>
            <w:r>
              <w:t>43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8658C3" w:rsidRDefault="007A23DB" w:rsidP="007A23DB">
            <w:pPr>
              <w:jc w:val="center"/>
            </w:pPr>
            <w:r>
              <w:t>44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8658C3" w:rsidRDefault="007A23DB" w:rsidP="007A23DB">
            <w:pPr>
              <w:jc w:val="center"/>
            </w:pPr>
            <w:r>
              <w:t>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1" w:rsidRPr="008658C3" w:rsidRDefault="007A23DB" w:rsidP="007A23DB">
            <w:pPr>
              <w:jc w:val="center"/>
            </w:pPr>
            <w:r>
              <w:t>46</w:t>
            </w:r>
          </w:p>
        </w:tc>
      </w:tr>
      <w:tr w:rsidR="00006610" w:rsidRPr="008658C3" w:rsidTr="009D2B65">
        <w:trPr>
          <w:trHeight w:val="19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10" w:rsidRPr="008658C3" w:rsidRDefault="00006610" w:rsidP="00F25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610">
              <w:lastRenderedPageBreak/>
              <w:t>Подпрограммы муниципальной программы</w:t>
            </w:r>
          </w:p>
        </w:tc>
        <w:tc>
          <w:tcPr>
            <w:tcW w:w="7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10" w:rsidRDefault="00006610" w:rsidP="008A50B4">
            <w:r w:rsidRPr="00006610">
              <w:t xml:space="preserve">Подпрограмма 1. </w:t>
            </w:r>
            <w:r w:rsidR="0057181F" w:rsidRPr="0057181F">
              <w:t xml:space="preserve">Развитие физической культуры и спорта </w:t>
            </w:r>
          </w:p>
        </w:tc>
      </w:tr>
      <w:tr w:rsidR="008E2EBF" w:rsidRPr="008658C3" w:rsidTr="000F7183">
        <w:trPr>
          <w:trHeight w:val="688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EBF" w:rsidRPr="008658C3" w:rsidRDefault="008E2EBF" w:rsidP="008E2EBF">
            <w:pPr>
              <w:widowControl w:val="0"/>
              <w:autoSpaceDE w:val="0"/>
              <w:autoSpaceDN w:val="0"/>
              <w:adjustRightInd w:val="0"/>
            </w:pPr>
            <w:r w:rsidRPr="008658C3">
              <w:t>Сроки реализации муниципальной программы</w:t>
            </w:r>
          </w:p>
        </w:tc>
        <w:tc>
          <w:tcPr>
            <w:tcW w:w="7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EBF" w:rsidRPr="008658C3" w:rsidRDefault="008E2EBF" w:rsidP="008E2EBF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2020-2025 </w:t>
            </w:r>
          </w:p>
        </w:tc>
      </w:tr>
      <w:tr w:rsidR="00B578B3" w:rsidRPr="008658C3" w:rsidTr="00377B15">
        <w:trPr>
          <w:trHeight w:val="550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EBF" w:rsidRPr="008658C3" w:rsidRDefault="008E2EBF" w:rsidP="008E2EBF">
            <w:pPr>
              <w:widowControl w:val="0"/>
              <w:autoSpaceDE w:val="0"/>
              <w:autoSpaceDN w:val="0"/>
              <w:adjustRightInd w:val="0"/>
            </w:pPr>
            <w:r w:rsidRPr="008658C3"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EBF" w:rsidRPr="008658C3" w:rsidRDefault="008E2EBF" w:rsidP="008E2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Источники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EBF" w:rsidRPr="008658C3" w:rsidRDefault="008E2EBF" w:rsidP="008E2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6F5" w:rsidRPr="008658C3" w:rsidRDefault="008E2EBF" w:rsidP="008E2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2020 </w:t>
            </w:r>
          </w:p>
          <w:p w:rsidR="008E2EBF" w:rsidRPr="008658C3" w:rsidRDefault="008E2EBF" w:rsidP="008E2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год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EBF" w:rsidRPr="008658C3" w:rsidRDefault="008E2EBF" w:rsidP="008E2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2021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6F5" w:rsidRPr="008658C3" w:rsidRDefault="008E2EBF" w:rsidP="008E2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2022 </w:t>
            </w:r>
          </w:p>
          <w:p w:rsidR="008E2EBF" w:rsidRPr="008658C3" w:rsidRDefault="008E2EBF" w:rsidP="008E2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DA" w:rsidRPr="008658C3" w:rsidRDefault="008E2EBF" w:rsidP="008E2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2023 </w:t>
            </w:r>
          </w:p>
          <w:p w:rsidR="008E2EBF" w:rsidRPr="008658C3" w:rsidRDefault="008E2EBF" w:rsidP="008E2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DA" w:rsidRPr="008658C3" w:rsidRDefault="008E2EBF" w:rsidP="008E2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2024 </w:t>
            </w:r>
          </w:p>
          <w:p w:rsidR="008E2EBF" w:rsidRPr="008658C3" w:rsidRDefault="008E2EBF" w:rsidP="008E2E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DA" w:rsidRPr="008658C3" w:rsidRDefault="008E2EBF" w:rsidP="00936C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2025 </w:t>
            </w:r>
          </w:p>
          <w:p w:rsidR="008E2EBF" w:rsidRPr="008658C3" w:rsidRDefault="008E2EBF" w:rsidP="00936C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год</w:t>
            </w:r>
          </w:p>
        </w:tc>
      </w:tr>
      <w:tr w:rsidR="00B578B3" w:rsidRPr="008658C3" w:rsidTr="00377B15">
        <w:trPr>
          <w:trHeight w:val="89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BED" w:rsidRPr="008658C3" w:rsidRDefault="00981BED" w:rsidP="00981B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BED" w:rsidRPr="008658C3" w:rsidRDefault="00981BED" w:rsidP="00981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федеральный бюджет (по согласованию)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B3" w:rsidRPr="008658C3" w:rsidRDefault="00B578B3" w:rsidP="001A36F5">
            <w:pPr>
              <w:jc w:val="center"/>
            </w:pPr>
          </w:p>
          <w:p w:rsidR="00981BED" w:rsidRPr="008658C3" w:rsidRDefault="00981BED" w:rsidP="001A36F5">
            <w:pPr>
              <w:jc w:val="center"/>
            </w:pPr>
            <w:r w:rsidRPr="008658C3"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B3" w:rsidRPr="008658C3" w:rsidRDefault="00B578B3" w:rsidP="001A36F5">
            <w:pPr>
              <w:jc w:val="center"/>
            </w:pPr>
          </w:p>
          <w:p w:rsidR="00981BED" w:rsidRPr="008658C3" w:rsidRDefault="00981BED" w:rsidP="001A36F5">
            <w:pPr>
              <w:jc w:val="center"/>
            </w:pPr>
            <w:r w:rsidRPr="008658C3"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B3" w:rsidRPr="008658C3" w:rsidRDefault="00B578B3" w:rsidP="001A36F5">
            <w:pPr>
              <w:jc w:val="center"/>
            </w:pPr>
          </w:p>
          <w:p w:rsidR="00981BED" w:rsidRPr="008658C3" w:rsidRDefault="00981BED" w:rsidP="001A36F5">
            <w:pPr>
              <w:jc w:val="center"/>
            </w:pPr>
            <w:r w:rsidRPr="008658C3"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B3" w:rsidRPr="008658C3" w:rsidRDefault="00B578B3" w:rsidP="001A36F5">
            <w:pPr>
              <w:jc w:val="center"/>
            </w:pPr>
          </w:p>
          <w:p w:rsidR="00981BED" w:rsidRPr="008658C3" w:rsidRDefault="00981BED" w:rsidP="001A36F5">
            <w:pPr>
              <w:jc w:val="center"/>
            </w:pPr>
            <w:r w:rsidRPr="008658C3"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3" w:rsidRPr="008658C3" w:rsidRDefault="00B578B3" w:rsidP="001A36F5">
            <w:pPr>
              <w:jc w:val="center"/>
            </w:pPr>
          </w:p>
          <w:p w:rsidR="00981BED" w:rsidRPr="008658C3" w:rsidRDefault="00981BED" w:rsidP="001A36F5">
            <w:pPr>
              <w:jc w:val="center"/>
            </w:pPr>
            <w:r w:rsidRPr="008658C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3" w:rsidRPr="008658C3" w:rsidRDefault="00B578B3" w:rsidP="001A36F5">
            <w:pPr>
              <w:jc w:val="center"/>
            </w:pPr>
          </w:p>
          <w:p w:rsidR="00981BED" w:rsidRPr="008658C3" w:rsidRDefault="00981BED" w:rsidP="001A36F5">
            <w:pPr>
              <w:jc w:val="center"/>
            </w:pPr>
            <w:r w:rsidRPr="008658C3"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3" w:rsidRPr="008658C3" w:rsidRDefault="00B578B3" w:rsidP="001A36F5">
            <w:pPr>
              <w:jc w:val="center"/>
            </w:pPr>
          </w:p>
          <w:p w:rsidR="00981BED" w:rsidRPr="008658C3" w:rsidRDefault="00981BED" w:rsidP="001A36F5">
            <w:pPr>
              <w:jc w:val="center"/>
            </w:pPr>
            <w:r w:rsidRPr="008658C3">
              <w:t>0,00</w:t>
            </w:r>
          </w:p>
        </w:tc>
      </w:tr>
      <w:tr w:rsidR="001A36F5" w:rsidRPr="008658C3" w:rsidTr="00377B15">
        <w:trPr>
          <w:trHeight w:val="881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6F5" w:rsidRPr="008658C3" w:rsidRDefault="001A36F5" w:rsidP="001A36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6F5" w:rsidRPr="008658C3" w:rsidRDefault="001A36F5" w:rsidP="001A3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областной бюджет</w:t>
            </w:r>
            <w:r w:rsidRPr="008658C3">
              <w:rPr>
                <w:lang w:val="en-US"/>
              </w:rPr>
              <w:t xml:space="preserve"> </w:t>
            </w:r>
            <w:r w:rsidRPr="008658C3">
              <w:t>(по согласованию)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6F5" w:rsidRPr="008658C3" w:rsidRDefault="001A36F5" w:rsidP="001A36F5">
            <w:pPr>
              <w:jc w:val="center"/>
            </w:pPr>
            <w:r w:rsidRPr="008658C3">
              <w:t>40 361,4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6F5" w:rsidRPr="008658C3" w:rsidRDefault="001A36F5" w:rsidP="001A36F5">
            <w:pPr>
              <w:jc w:val="center"/>
              <w:rPr>
                <w:lang w:val="en-US"/>
              </w:rPr>
            </w:pPr>
            <w:r w:rsidRPr="008658C3">
              <w:rPr>
                <w:lang w:val="en-US"/>
              </w:rPr>
              <w:t>4 826,9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6F5" w:rsidRPr="008658C3" w:rsidRDefault="001A36F5" w:rsidP="001A36F5">
            <w:pPr>
              <w:jc w:val="center"/>
            </w:pPr>
            <w:r w:rsidRPr="008658C3">
              <w:t>4 826,9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6F5" w:rsidRPr="008658C3" w:rsidRDefault="001A36F5" w:rsidP="001A36F5">
            <w:pPr>
              <w:jc w:val="center"/>
              <w:rPr>
                <w:lang w:val="en-US"/>
              </w:rPr>
            </w:pPr>
            <w:r w:rsidRPr="008658C3">
              <w:rPr>
                <w:lang w:val="en-US"/>
              </w:rPr>
              <w:t>18 926,9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5" w:rsidRPr="008658C3" w:rsidRDefault="001A36F5" w:rsidP="001A36F5">
            <w:pPr>
              <w:jc w:val="center"/>
              <w:rPr>
                <w:highlight w:val="yellow"/>
              </w:rPr>
            </w:pPr>
            <w:r w:rsidRPr="008658C3">
              <w:t>3 926,9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5" w:rsidRPr="008658C3" w:rsidRDefault="001A36F5" w:rsidP="001A36F5">
            <w:pPr>
              <w:jc w:val="center"/>
            </w:pPr>
            <w:r w:rsidRPr="008658C3">
              <w:t>3 926,9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5" w:rsidRPr="008658C3" w:rsidRDefault="001A36F5" w:rsidP="001A36F5">
            <w:pPr>
              <w:jc w:val="center"/>
            </w:pPr>
            <w:r w:rsidRPr="008658C3">
              <w:t>3 926,9</w:t>
            </w:r>
          </w:p>
        </w:tc>
      </w:tr>
      <w:tr w:rsidR="001A36F5" w:rsidRPr="008658C3" w:rsidTr="00377B15">
        <w:trPr>
          <w:trHeight w:val="736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6F5" w:rsidRPr="008658C3" w:rsidRDefault="001A36F5" w:rsidP="001A36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6F5" w:rsidRPr="008658C3" w:rsidRDefault="001A36F5" w:rsidP="001A3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местные бюджеты 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6F5" w:rsidRPr="008658C3" w:rsidRDefault="001A36F5" w:rsidP="001A36F5">
            <w:pPr>
              <w:jc w:val="center"/>
            </w:pPr>
            <w:r w:rsidRPr="008658C3">
              <w:t>61 318,4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6F5" w:rsidRPr="008658C3" w:rsidRDefault="001A36F5" w:rsidP="001A36F5">
            <w:pPr>
              <w:jc w:val="center"/>
            </w:pPr>
            <w:r w:rsidRPr="008658C3">
              <w:t>10 163,9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6F5" w:rsidRPr="008658C3" w:rsidRDefault="001A36F5" w:rsidP="001A36F5">
            <w:pPr>
              <w:jc w:val="center"/>
            </w:pPr>
            <w:r w:rsidRPr="008658C3">
              <w:t>10 202,9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6F5" w:rsidRPr="008658C3" w:rsidRDefault="001A36F5" w:rsidP="001A36F5">
            <w:pPr>
              <w:jc w:val="center"/>
            </w:pPr>
            <w:r w:rsidRPr="008658C3">
              <w:t>10 362,9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5" w:rsidRPr="008658C3" w:rsidRDefault="001A36F5" w:rsidP="001A36F5">
            <w:pPr>
              <w:jc w:val="center"/>
            </w:pPr>
            <w:r w:rsidRPr="008658C3">
              <w:t>10 112,9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5" w:rsidRPr="008658C3" w:rsidRDefault="001A36F5" w:rsidP="001A36F5">
            <w:pPr>
              <w:jc w:val="center"/>
            </w:pPr>
            <w:r w:rsidRPr="008658C3">
              <w:t>10 362,9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5" w:rsidRPr="008658C3" w:rsidRDefault="001A36F5" w:rsidP="001A36F5">
            <w:pPr>
              <w:jc w:val="center"/>
            </w:pPr>
            <w:r w:rsidRPr="008658C3">
              <w:t>10 112,9</w:t>
            </w:r>
          </w:p>
        </w:tc>
      </w:tr>
      <w:tr w:rsidR="00B578B3" w:rsidRPr="008658C3" w:rsidTr="00377B15">
        <w:trPr>
          <w:trHeight w:val="450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CDA" w:rsidRPr="008658C3" w:rsidRDefault="00936CDA" w:rsidP="00936C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CDA" w:rsidRPr="008658C3" w:rsidRDefault="00936CDA" w:rsidP="00936C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внебюджетные источники (по согласованию)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CDA" w:rsidRPr="008658C3" w:rsidRDefault="00936CDA" w:rsidP="001A36F5">
            <w:pPr>
              <w:jc w:val="center"/>
            </w:pPr>
            <w:r w:rsidRPr="008658C3"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CDA" w:rsidRPr="008658C3" w:rsidRDefault="00936CDA" w:rsidP="001A36F5">
            <w:pPr>
              <w:jc w:val="center"/>
            </w:pPr>
            <w:r w:rsidRPr="008658C3"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CDA" w:rsidRPr="008658C3" w:rsidRDefault="00936CDA" w:rsidP="001A36F5">
            <w:pPr>
              <w:jc w:val="center"/>
            </w:pPr>
            <w:r w:rsidRPr="008658C3"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CDA" w:rsidRPr="008658C3" w:rsidRDefault="00936CDA" w:rsidP="001A36F5">
            <w:pPr>
              <w:jc w:val="center"/>
            </w:pPr>
            <w:r w:rsidRPr="008658C3"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DA" w:rsidRPr="008658C3" w:rsidRDefault="00936CDA" w:rsidP="001A36F5">
            <w:pPr>
              <w:jc w:val="center"/>
            </w:pPr>
            <w:r w:rsidRPr="008658C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DA" w:rsidRPr="008658C3" w:rsidRDefault="00936CDA" w:rsidP="001A36F5">
            <w:pPr>
              <w:jc w:val="center"/>
            </w:pPr>
            <w:r w:rsidRPr="008658C3"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DA" w:rsidRPr="008658C3" w:rsidRDefault="00936CDA" w:rsidP="001A36F5">
            <w:pPr>
              <w:jc w:val="center"/>
            </w:pPr>
            <w:r w:rsidRPr="008658C3">
              <w:t>0,00</w:t>
            </w:r>
          </w:p>
        </w:tc>
      </w:tr>
      <w:tr w:rsidR="00B578B3" w:rsidRPr="008658C3" w:rsidTr="00377B15">
        <w:trPr>
          <w:trHeight w:val="560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B3" w:rsidRPr="008658C3" w:rsidRDefault="00B578B3" w:rsidP="00B578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B3" w:rsidRPr="008658C3" w:rsidRDefault="00B578B3" w:rsidP="00B578B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658C3">
              <w:t>всего по источникам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B3" w:rsidRPr="008658C3" w:rsidRDefault="00B578B3" w:rsidP="000F7183">
            <w:pPr>
              <w:jc w:val="center"/>
            </w:pPr>
          </w:p>
          <w:p w:rsidR="00B578B3" w:rsidRPr="008658C3" w:rsidRDefault="007C15EE" w:rsidP="000F7183">
            <w:pPr>
              <w:jc w:val="center"/>
            </w:pPr>
            <w:r w:rsidRPr="008658C3">
              <w:t>101 679,8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B3" w:rsidRPr="008658C3" w:rsidRDefault="00B578B3" w:rsidP="000F7183">
            <w:pPr>
              <w:jc w:val="center"/>
            </w:pPr>
          </w:p>
          <w:p w:rsidR="00B578B3" w:rsidRPr="008658C3" w:rsidRDefault="007C15EE" w:rsidP="000F7183">
            <w:pPr>
              <w:jc w:val="center"/>
            </w:pPr>
            <w:r w:rsidRPr="008658C3">
              <w:t>14 990,8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B3" w:rsidRPr="008658C3" w:rsidRDefault="00B578B3" w:rsidP="000F7183">
            <w:pPr>
              <w:jc w:val="center"/>
            </w:pPr>
          </w:p>
          <w:p w:rsidR="00B578B3" w:rsidRPr="008658C3" w:rsidRDefault="007C15EE" w:rsidP="000F7183">
            <w:pPr>
              <w:jc w:val="center"/>
            </w:pPr>
            <w:r w:rsidRPr="008658C3">
              <w:t>15 029,8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B3" w:rsidRPr="008658C3" w:rsidRDefault="00B578B3" w:rsidP="000F7183">
            <w:pPr>
              <w:jc w:val="center"/>
            </w:pPr>
          </w:p>
          <w:p w:rsidR="00B578B3" w:rsidRPr="008658C3" w:rsidRDefault="007C15EE" w:rsidP="000F7183">
            <w:pPr>
              <w:jc w:val="center"/>
            </w:pPr>
            <w:r w:rsidRPr="008658C3">
              <w:t>29 289,8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3" w:rsidRPr="008658C3" w:rsidRDefault="00B578B3" w:rsidP="000F7183">
            <w:pPr>
              <w:jc w:val="center"/>
            </w:pPr>
          </w:p>
          <w:p w:rsidR="00B578B3" w:rsidRPr="008658C3" w:rsidRDefault="007C15EE" w:rsidP="000F7183">
            <w:pPr>
              <w:jc w:val="center"/>
            </w:pPr>
            <w:r w:rsidRPr="008658C3">
              <w:t>14 039,8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3" w:rsidRPr="008658C3" w:rsidRDefault="00B578B3" w:rsidP="000F7183">
            <w:pPr>
              <w:jc w:val="center"/>
            </w:pPr>
          </w:p>
          <w:p w:rsidR="00B578B3" w:rsidRPr="008658C3" w:rsidRDefault="007C15EE" w:rsidP="007C15EE">
            <w:pPr>
              <w:jc w:val="center"/>
            </w:pPr>
            <w:r w:rsidRPr="008658C3">
              <w:t>14 289,8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3" w:rsidRPr="008658C3" w:rsidRDefault="00B578B3" w:rsidP="000F7183">
            <w:pPr>
              <w:jc w:val="center"/>
            </w:pPr>
          </w:p>
          <w:p w:rsidR="00B578B3" w:rsidRPr="008658C3" w:rsidRDefault="007C15EE" w:rsidP="000F7183">
            <w:pPr>
              <w:jc w:val="center"/>
            </w:pPr>
            <w:r w:rsidRPr="008658C3">
              <w:t>14 039,8</w:t>
            </w:r>
          </w:p>
        </w:tc>
      </w:tr>
    </w:tbl>
    <w:p w:rsidR="00F30A25" w:rsidRPr="008658C3" w:rsidRDefault="00F30A25" w:rsidP="00F30A25">
      <w:pPr>
        <w:spacing w:after="200" w:line="276" w:lineRule="auto"/>
        <w:jc w:val="center"/>
        <w:rPr>
          <w:b/>
        </w:rPr>
      </w:pPr>
      <w:r w:rsidRPr="008658C3">
        <w:t xml:space="preserve"> </w:t>
      </w:r>
      <w:r w:rsidRPr="008658C3">
        <w:br w:type="page"/>
      </w:r>
      <w:r w:rsidR="00031A2D">
        <w:rPr>
          <w:b/>
        </w:rPr>
        <w:lastRenderedPageBreak/>
        <w:t>2</w:t>
      </w:r>
      <w:r w:rsidRPr="008658C3">
        <w:rPr>
          <w:b/>
        </w:rPr>
        <w:t>. Характеристика текущего состояния сферы реализации муниципальной программы</w:t>
      </w:r>
    </w:p>
    <w:p w:rsidR="00DF09C2" w:rsidRPr="008658C3" w:rsidRDefault="00411908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Муниципальная</w:t>
      </w:r>
      <w:r w:rsidR="00DF09C2"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программа «</w:t>
      </w: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>Развитие физической культуры и спорта в Асиновском районе</w:t>
      </w:r>
      <w:r w:rsidR="00DF09C2"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>» (далее – Программа) реализуется в сфере физической культуры и спорта</w:t>
      </w: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>. Анализ данной</w:t>
      </w:r>
      <w:r w:rsidR="00DF09C2"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сфер</w:t>
      </w: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="00DF09C2"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возможен по следующим наиболее значимым направлениям деятельности: создание условий для развития</w:t>
      </w: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физической культуры и массового спорта и </w:t>
      </w:r>
      <w:r w:rsidR="00DF09C2"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повышение обеспеченности населения спортивными </w:t>
      </w:r>
      <w:proofErr w:type="gramStart"/>
      <w:r w:rsidR="00DF09C2"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>сооружениями  и</w:t>
      </w:r>
      <w:proofErr w:type="gramEnd"/>
      <w:r w:rsidR="00DF09C2"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улучшение спортивной инфраструктуры</w:t>
      </w: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F09C2"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Данные направления определены в качестве основных задач настоящей Программы и соответствуют основным направлениям реализации государственной политики Российской Федерации в сфере физической культуры, спорта и молодежной политики в соответствии с федеральным законодательством, в том числе Указом Президента Российской Федерации от 07.05.2018 № 204 «О национальных целях  и стратегических задачах развития Российской Федерации на период до 2024 года»,  в части увеличения до 55% доли населения, занимающегося физической культурой  и спортом, создания для всех категорий населения условий для занятий спортом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>Физическая культура и спорт являются эффективными средствами воспитания физически и духовно здорового молодого поколения, сохранения двигательной и интеллектуальной активности взрослого населения. Развитие физической культуры и массового спорта вносит существенный вклад в сохранение и укрепление здоровья граждан, воспитание подрастающего поколения, формирование национального самосознания.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Спорт высших достижений - это часть спорта, направленная на достижение спортсменами высоких спортивных результатов на официальных всероссийских и международных спортивных соревнованиях.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>Достижение высоких спортивных результатов выдающимися спортсменами на всероссийских и международных спортивных соревнованиях оказывает большое влияние на пропаганду здорового образа жизни и популяризацию физической культуры и спорта среди населения, имеет неоценимое значение для привлечения детей и подростков к занятиям спортом в детско-юношеских спортивных школах, спортивных секциях и спортивных клубах. Знаменитые спортсмены всегда являются примером для юных спортсменов и ориентиром в достижении цели - спортивного результата.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>В настоящее время в Асиновском районе имеется ряд проблем, влияющих на развитие физической культуры и спорта, требующих оперативного решения, в том числе: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недостаточный уровень обеспеченности муниципальных образований Асиновского района спортивными сооружениями, а также их износ;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-отсутствие возможности, в том числе финансовой, для систематических занятий спортом у большинства граждан;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-недостаточное количество профессиональных тренерских кадров;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-недостаточность активной пропаганды занятий физической культурой и спортом как составляющей здорового образа жизни.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Данные проблемы влекут за собой: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-снижение качества спортивной инфраструктуры в регионе (моральный и физический износ материальной базы);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-ухудшение физического развития и здоровья населения;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-низкую динамику привлечения населения к регулярным занятиям спортом и физической культурой.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всем показателям развития физической культуры и спорта Асиновский район уступает среднероссийским значениям, а также средним значениям по Сибирскому </w:t>
      </w: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федеральному округу и среди регионов, входящих в Ассоциацию инновационных регионов.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показателям обеспеченности спортивными сооружениями разных видов Асиновский район также уступает </w:t>
      </w:r>
      <w:r w:rsidR="00F24C79"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другим районам Томской области занимая 12 место в области по </w:t>
      </w:r>
      <w:r w:rsidR="00CB1153"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>данному</w:t>
      </w:r>
      <w:r w:rsidR="00F24C79"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показателю.</w:t>
      </w:r>
    </w:p>
    <w:p w:rsidR="00DF09C2" w:rsidRPr="008658C3" w:rsidRDefault="00CB1153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>Помимо этого,</w:t>
      </w:r>
      <w:r w:rsidR="00DF09C2"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следует учесть, что спортивная инфраструктура по территории Асиновского района распределена неравномерно.</w:t>
      </w:r>
    </w:p>
    <w:p w:rsidR="00DF09C2" w:rsidRPr="008658C3" w:rsidRDefault="006E4D8C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 реализацией П</w:t>
      </w:r>
      <w:r w:rsidR="005718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рограммы «Развитие </w:t>
      </w:r>
      <w:r w:rsidR="00DF09C2"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физической культуры и сп</w:t>
      </w:r>
      <w:r w:rsidR="00F24C79"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>орта в Асиновском районе</w:t>
      </w:r>
      <w:r w:rsidR="007840B3">
        <w:rPr>
          <w:rFonts w:ascii="Times New Roman" w:hAnsi="Times New Roman" w:cs="Times New Roman"/>
          <w:b w:val="0"/>
          <w:bCs w:val="0"/>
          <w:sz w:val="24"/>
          <w:szCs w:val="24"/>
        </w:rPr>
        <w:t>» (далее – П</w:t>
      </w:r>
      <w:r w:rsidR="00DF09C2"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>рограмма) осуществляется заместителем Главы администрации Асиновского района по социальным вопросам.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Текущий контроль и мониторинг реализации </w:t>
      </w:r>
      <w:r w:rsidR="0057181F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рограммы </w:t>
      </w:r>
      <w:r w:rsidR="00CB1153"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осуществляет Управление</w:t>
      </w: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культуры, спорта и молодежи администрации Асиновского района администрации Асиновского района.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процессе реализации </w:t>
      </w:r>
      <w:r w:rsidR="0057181F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>рограммы возможны отклонения в достижении результатов в связи с: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Отставанием в развитии материально-технической базы отрасли, что не позволяет на высоком уровне развивать как массовый спорт, так и осуществлять подготовку высококвалифицированных спортсменов;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Изменением демографической ситуации в Томской области, которая может вызвать снижение показателей в связи с уменьшением доли детского населения и населения трудоспособного возраста в общей численности населения, а также в связи с увеличением доли молодежи в общей численности населения;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Негативными изменениями в мировой экономике и экономике Российской Федерации вызывающими отрицательное изменение показателей развития экономики Томской области и негативно сказываются на финансировании отраслей;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Неблагоприятными погодными условиями, которые могут вызывать снижение показателей, так как занятия спортивных групп и большинство физкультурно-оздоровительных и спортивных мероприятий, мероприятия военно-патриотической направленности большей частью проходят на открытых площадках;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Низким уровнем социально-бытовых условий спортсменов и тренеров, что вынуждает спортсменов и тренеров искать более выгодные предложения и приводит в основном к переезду их в другие территории;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 Просчетами в планировании и организации учебно-тренировочного процесса администрациями учреждений и тренерами-преподавателями приводят к недостаточно высоким результатам спортсменов на основных соревнованиях;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 Травмами и болезнями спортсменов, которые напрямую влияют на достижение показателей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>8. Изменением сроков проведения соревнований, что негативно влияет на результаты выступлений спортсменов, так как нарушается системность в подготовке спортсмена;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>9. Большой географической удаленностью от областного центра, отсутствием транспортного сообщения с частью муниципальных образований Асиновского района в период межсезонья могут вызывать незначительное снижение показателей в связи с ограниченными возможностями участия молодежи удаленных муниципальных образований в мероприятиях.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Предотвращения возникновения указанных рисков: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Повышение качества планирования тренировочных и выездных спортивных мероприятий сборных команд Асиновского района путем разработки и принятия нормативных правовых актов, регламентирующих распределение бюджетных ассигнований, по видам спорта исходя из эффективности деятельности региональных спортивных федераций, за отчетный период в части достижения целевых показателей государственной программы;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Стимулирование деятельности тренеров на достижение высоких спортивных </w:t>
      </w: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результатов путем выплат стипендий Губернатора Томской области, а также единовременных выплат за призовые места на официальных всероссийских и международных соревнованиях;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Поддержка талантливых спортсменов путем выплат стипендий Губернатора Томской области, а также единовременных выплат за призовые места на официальных всероссийских и международных соревнованиях, в том числе с целью их материально-технического и качественного медицинского обеспечения; </w:t>
      </w:r>
    </w:p>
    <w:p w:rsidR="00DF09C2" w:rsidRPr="008658C3" w:rsidRDefault="00DF09C2" w:rsidP="00DF09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8C3">
        <w:rPr>
          <w:rFonts w:ascii="Times New Roman" w:hAnsi="Times New Roman" w:cs="Times New Roman"/>
          <w:b w:val="0"/>
          <w:bCs w:val="0"/>
          <w:sz w:val="24"/>
          <w:szCs w:val="24"/>
        </w:rPr>
        <w:t>4. Стимулирование деятельности муниципальных образований Томской области к повышению количества систематически занимающихся физической культурой и спортом путем разработки и принятия нормативных правовых актов Томской области, регламентирующих распределение субсидий по муниципальным образований Томской области, исходя из эффективности их деятельности в данном направлении за отчетный период.</w:t>
      </w:r>
    </w:p>
    <w:p w:rsidR="00F30A25" w:rsidRPr="008658C3" w:rsidRDefault="00F30A25" w:rsidP="00F30A25">
      <w:pPr>
        <w:rPr>
          <w:b/>
        </w:rPr>
      </w:pPr>
    </w:p>
    <w:p w:rsidR="00577AC1" w:rsidRPr="00577AC1" w:rsidRDefault="000B051F" w:rsidP="00577AC1">
      <w:pPr>
        <w:ind w:left="360"/>
        <w:jc w:val="center"/>
        <w:rPr>
          <w:b/>
        </w:rPr>
      </w:pPr>
      <w:r>
        <w:rPr>
          <w:b/>
        </w:rPr>
        <w:t>3</w:t>
      </w:r>
      <w:r w:rsidR="00F30A25" w:rsidRPr="008658C3">
        <w:rPr>
          <w:b/>
        </w:rPr>
        <w:t xml:space="preserve">. </w:t>
      </w:r>
      <w:r w:rsidR="00577AC1" w:rsidRPr="00577AC1">
        <w:rPr>
          <w:b/>
        </w:rPr>
        <w:t>Цель и задачи муниципальной программы,</w:t>
      </w:r>
    </w:p>
    <w:p w:rsidR="00F30A25" w:rsidRPr="008658C3" w:rsidRDefault="00577AC1" w:rsidP="00577AC1">
      <w:pPr>
        <w:ind w:left="360"/>
        <w:jc w:val="center"/>
        <w:rPr>
          <w:b/>
        </w:rPr>
      </w:pPr>
      <w:r w:rsidRPr="00577AC1">
        <w:rPr>
          <w:b/>
        </w:rPr>
        <w:t>показатели цели и задач муниципальной программы</w:t>
      </w:r>
    </w:p>
    <w:p w:rsidR="00F30A25" w:rsidRPr="008658C3" w:rsidRDefault="00F30A25" w:rsidP="00F30A25">
      <w:pPr>
        <w:widowControl w:val="0"/>
        <w:autoSpaceDE w:val="0"/>
        <w:autoSpaceDN w:val="0"/>
        <w:adjustRightInd w:val="0"/>
        <w:jc w:val="both"/>
      </w:pPr>
    </w:p>
    <w:tbl>
      <w:tblPr>
        <w:tblW w:w="9559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349"/>
        <w:gridCol w:w="947"/>
        <w:gridCol w:w="1389"/>
        <w:gridCol w:w="1776"/>
        <w:gridCol w:w="1000"/>
        <w:gridCol w:w="1334"/>
        <w:gridCol w:w="1196"/>
      </w:tblGrid>
      <w:tr w:rsidR="00F30A25" w:rsidRPr="008658C3" w:rsidTr="009201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№ п/п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Наименование показателя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Единица измерения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Временные характеристики показателя </w:t>
            </w:r>
            <w:r w:rsidRPr="008658C3">
              <w:sym w:font="Symbol" w:char="F03C"/>
            </w:r>
            <w:r w:rsidRPr="008658C3">
              <w:t>1</w:t>
            </w:r>
            <w:r w:rsidRPr="008658C3">
              <w:sym w:font="Symbol" w:char="F03E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Алгоритм формирования (формула) расчета показателя</w:t>
            </w:r>
          </w:p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sym w:font="Symbol" w:char="F03C"/>
            </w:r>
            <w:r w:rsidRPr="008658C3">
              <w:t>2</w:t>
            </w:r>
            <w:r w:rsidRPr="008658C3">
              <w:sym w:font="Symbol" w:char="F03E"/>
            </w:r>
            <w:r w:rsidRPr="008658C3"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Метод сбора информации</w:t>
            </w:r>
          </w:p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sym w:font="Symbol" w:char="F03C"/>
            </w:r>
            <w:r w:rsidRPr="008658C3">
              <w:t>3</w:t>
            </w:r>
            <w:r w:rsidRPr="008658C3">
              <w:sym w:font="Symbol" w:char="F03E"/>
            </w:r>
            <w:r w:rsidRPr="008658C3"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Ответственный за сбор данных по показателю</w:t>
            </w:r>
          </w:p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sym w:font="Symbol" w:char="F03C"/>
            </w:r>
            <w:r w:rsidRPr="008658C3">
              <w:t>4</w:t>
            </w:r>
            <w:r w:rsidRPr="008658C3">
              <w:sym w:font="Symbol" w:char="F03E"/>
            </w:r>
            <w:r w:rsidRPr="008658C3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Дата получения фактического значения показателя</w:t>
            </w:r>
          </w:p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sym w:font="Symbol" w:char="F03C"/>
            </w:r>
            <w:r w:rsidRPr="008658C3">
              <w:t>5</w:t>
            </w:r>
            <w:r w:rsidRPr="008658C3">
              <w:sym w:font="Symbol" w:char="F03E"/>
            </w:r>
          </w:p>
        </w:tc>
      </w:tr>
      <w:tr w:rsidR="00F30A25" w:rsidRPr="008658C3" w:rsidTr="009201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Par538"/>
            <w:bookmarkEnd w:id="0"/>
            <w:r w:rsidRPr="008658C3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541"/>
            <w:bookmarkEnd w:id="1"/>
            <w:r w:rsidRPr="008658C3"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8</w:t>
            </w:r>
          </w:p>
        </w:tc>
      </w:tr>
      <w:tr w:rsidR="00F30A25" w:rsidRPr="008658C3" w:rsidTr="00C310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</w:pPr>
            <w:bookmarkStart w:id="2" w:name="Par548"/>
            <w:bookmarkEnd w:id="2"/>
          </w:p>
        </w:tc>
        <w:tc>
          <w:tcPr>
            <w:tcW w:w="8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F30A25" w:rsidP="00C31019">
            <w:pPr>
              <w:autoSpaceDE w:val="0"/>
              <w:autoSpaceDN w:val="0"/>
              <w:adjustRightInd w:val="0"/>
            </w:pPr>
            <w:r w:rsidRPr="008658C3">
              <w:rPr>
                <w:rFonts w:eastAsia="Calibri"/>
                <w:lang w:eastAsia="en-US"/>
              </w:rPr>
              <w:t>Показатели цели:</w:t>
            </w:r>
            <w:r w:rsidR="005B0D13" w:rsidRPr="008658C3">
              <w:t xml:space="preserve"> </w:t>
            </w:r>
            <w:r w:rsidR="005B0D13" w:rsidRPr="008658C3">
              <w:rPr>
                <w:rFonts w:eastAsia="Calibri"/>
                <w:lang w:eastAsia="en-US"/>
              </w:rPr>
              <w:t>Создание условий для развития физической культуры и спорта на территории Асиновского района</w:t>
            </w:r>
          </w:p>
        </w:tc>
      </w:tr>
      <w:tr w:rsidR="00F30A25" w:rsidRPr="008658C3" w:rsidTr="009201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</w:pPr>
            <w:r w:rsidRPr="008658C3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5B0D13" w:rsidP="00C31019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Показатель 1. Доля населения, систематически занимающегося физической </w:t>
            </w:r>
            <w:r w:rsidR="00CB1153" w:rsidRPr="008658C3">
              <w:t>культурой и</w:t>
            </w:r>
            <w:r w:rsidRPr="008658C3">
              <w:t xml:space="preserve"> спортом, в общей численности </w:t>
            </w:r>
            <w:r w:rsidR="00CB1153" w:rsidRPr="008658C3">
              <w:t>населения в</w:t>
            </w:r>
            <w:r w:rsidRPr="008658C3">
              <w:t xml:space="preserve"> </w:t>
            </w:r>
            <w:r w:rsidR="00CB1153" w:rsidRPr="008658C3">
              <w:t>возрасте от</w:t>
            </w:r>
            <w:r w:rsidRPr="008658C3">
              <w:t xml:space="preserve"> 3 до 79 лет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236E4B" w:rsidP="0023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</w:pPr>
            <w:r w:rsidRPr="008658C3">
              <w:t>За отчетный период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94D" w:rsidRPr="008658C3" w:rsidRDefault="00E4694D" w:rsidP="00C31019">
            <w:pPr>
              <w:widowControl w:val="0"/>
              <w:autoSpaceDE w:val="0"/>
              <w:autoSpaceDN w:val="0"/>
              <w:adjustRightInd w:val="0"/>
            </w:pPr>
            <w:r w:rsidRPr="008658C3">
              <w:t>Д=А/</w:t>
            </w:r>
            <w:r w:rsidRPr="008658C3">
              <w:rPr>
                <w:lang w:val="en-US"/>
              </w:rPr>
              <w:t>B</w:t>
            </w:r>
            <w:r w:rsidRPr="008658C3">
              <w:t xml:space="preserve"> </w:t>
            </w:r>
            <w:r w:rsidR="00CB1153" w:rsidRPr="008658C3">
              <w:rPr>
                <w:lang w:val="en-US"/>
              </w:rPr>
              <w:t>x</w:t>
            </w:r>
            <w:r w:rsidR="00CB1153" w:rsidRPr="008658C3">
              <w:t xml:space="preserve"> 100,</w:t>
            </w:r>
            <w:r w:rsidRPr="008658C3">
              <w:t xml:space="preserve"> где</w:t>
            </w:r>
          </w:p>
          <w:p w:rsidR="00F30A25" w:rsidRPr="008658C3" w:rsidRDefault="00E4694D" w:rsidP="00920169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Д – доля населения, систематически занимающегося физической культурой и спортом; А – данные графы </w:t>
            </w:r>
            <w:r w:rsidR="00CB1153" w:rsidRPr="008658C3">
              <w:t>4 строки</w:t>
            </w:r>
            <w:r w:rsidRPr="008658C3">
              <w:t xml:space="preserve"> 16 раздела </w:t>
            </w:r>
            <w:r w:rsidR="00CB1153" w:rsidRPr="008658C3">
              <w:t>II формы</w:t>
            </w:r>
            <w:r w:rsidRPr="008658C3">
              <w:t xml:space="preserve"> № 1-ФК федерального статистического наблюдения «</w:t>
            </w:r>
            <w:r w:rsidR="00CB1153" w:rsidRPr="008658C3">
              <w:t>Сведения о</w:t>
            </w:r>
            <w:r w:rsidRPr="008658C3">
              <w:t xml:space="preserve"> физической </w:t>
            </w:r>
            <w:r w:rsidR="00CB1153" w:rsidRPr="008658C3">
              <w:t>культуре и</w:t>
            </w:r>
            <w:r w:rsidRPr="008658C3">
              <w:t xml:space="preserve"> спорте»; В – </w:t>
            </w:r>
            <w:r w:rsidRPr="008658C3">
              <w:lastRenderedPageBreak/>
              <w:t xml:space="preserve">население </w:t>
            </w:r>
            <w:r w:rsidR="00920169" w:rsidRPr="008658C3">
              <w:t>Асиновского</w:t>
            </w:r>
            <w:r w:rsidRPr="008658C3">
              <w:t xml:space="preserve"> </w:t>
            </w:r>
            <w:r w:rsidR="00920169" w:rsidRPr="008658C3">
              <w:t>района</w:t>
            </w:r>
            <w:r w:rsidRPr="008658C3">
              <w:t xml:space="preserve"> в </w:t>
            </w:r>
            <w:r w:rsidR="00CB1153" w:rsidRPr="008658C3">
              <w:t>возрасте от</w:t>
            </w:r>
            <w:r w:rsidRPr="008658C3">
              <w:t xml:space="preserve"> 3 до 79 лет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</w:pPr>
            <w:r w:rsidRPr="008658C3">
              <w:lastRenderedPageBreak/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</w:pPr>
            <w:r w:rsidRPr="008658C3">
              <w:t>Управление культуры, спорта и молодежи администрации Асиновского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февраль года, следующего за отчетным годом </w:t>
            </w:r>
          </w:p>
        </w:tc>
      </w:tr>
      <w:tr w:rsidR="00F30A25" w:rsidRPr="008658C3" w:rsidTr="00C310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F30A25" w:rsidP="00C31019">
            <w:pPr>
              <w:widowControl w:val="0"/>
              <w:autoSpaceDE w:val="0"/>
              <w:autoSpaceDN w:val="0"/>
              <w:adjustRightInd w:val="0"/>
            </w:pPr>
            <w:bookmarkStart w:id="3" w:name="Par569"/>
            <w:bookmarkEnd w:id="3"/>
          </w:p>
        </w:tc>
        <w:tc>
          <w:tcPr>
            <w:tcW w:w="8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A25" w:rsidRPr="008658C3" w:rsidRDefault="00AF4E23" w:rsidP="00C31019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Показатели задачи 1. </w:t>
            </w:r>
            <w:r w:rsidR="006936DA" w:rsidRPr="006936DA">
              <w:t>Создание условий для развития физической культуры и спорта на территории Асиновского района</w:t>
            </w:r>
          </w:p>
        </w:tc>
      </w:tr>
      <w:tr w:rsidR="006B62E6" w:rsidRPr="008658C3" w:rsidTr="009201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2E6" w:rsidRPr="008658C3" w:rsidRDefault="00CB1153" w:rsidP="006B62E6">
            <w:pPr>
              <w:widowControl w:val="0"/>
              <w:autoSpaceDE w:val="0"/>
              <w:autoSpaceDN w:val="0"/>
              <w:adjustRightInd w:val="0"/>
            </w:pPr>
            <w:r w:rsidRPr="008658C3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2E6" w:rsidRPr="008658C3" w:rsidRDefault="006B62E6" w:rsidP="006B62E6">
            <w:pPr>
              <w:autoSpaceDE w:val="0"/>
              <w:autoSpaceDN w:val="0"/>
              <w:adjustRightInd w:val="0"/>
            </w:pPr>
            <w:r w:rsidRPr="008658C3">
              <w:t xml:space="preserve">Уровень обеспеченности населения, проживающего на территории Асиновского района, спортивными сооружениями </w:t>
            </w:r>
            <w:r w:rsidR="00CB1153" w:rsidRPr="008658C3">
              <w:t>исходя из</w:t>
            </w:r>
            <w:r w:rsidRPr="008658C3">
              <w:t xml:space="preserve"> единовременной пропускной способности объектов спорта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2E6" w:rsidRPr="008658C3" w:rsidRDefault="006B62E6" w:rsidP="006B62E6">
            <w:r w:rsidRPr="008658C3"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2E6" w:rsidRPr="008658C3" w:rsidRDefault="006B62E6" w:rsidP="006B62E6">
            <w:r w:rsidRPr="008658C3">
              <w:t>За отчетный период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2E6" w:rsidRPr="008658C3" w:rsidRDefault="006B62E6" w:rsidP="006B62E6">
            <w:pPr>
              <w:tabs>
                <w:tab w:val="left" w:pos="2550"/>
              </w:tabs>
              <w:jc w:val="both"/>
            </w:pPr>
            <w:r w:rsidRPr="008658C3">
              <w:t xml:space="preserve">У = </w:t>
            </w:r>
            <w:proofErr w:type="spellStart"/>
            <w:r w:rsidRPr="008658C3">
              <w:t>Еф</w:t>
            </w:r>
            <w:proofErr w:type="spellEnd"/>
            <w:r w:rsidRPr="008658C3">
              <w:t xml:space="preserve"> / </w:t>
            </w:r>
            <w:proofErr w:type="spellStart"/>
            <w:r w:rsidRPr="008658C3">
              <w:t>Ен</w:t>
            </w:r>
            <w:proofErr w:type="spellEnd"/>
            <w:r w:rsidRPr="008658C3">
              <w:t xml:space="preserve"> x 100, где: У – уровень обеспеченности населения, </w:t>
            </w:r>
            <w:r w:rsidR="00CB1153" w:rsidRPr="008658C3">
              <w:t>проживающего на</w:t>
            </w:r>
            <w:r w:rsidRPr="008658C3">
              <w:t xml:space="preserve"> территории Асиновского района, спортивными сооружениями </w:t>
            </w:r>
            <w:r w:rsidR="00CB1153" w:rsidRPr="008658C3">
              <w:t>исходя из</w:t>
            </w:r>
            <w:r w:rsidRPr="008658C3">
              <w:t xml:space="preserve"> единовременной пропускной способности объектов спорта; </w:t>
            </w:r>
            <w:proofErr w:type="spellStart"/>
            <w:r w:rsidRPr="008658C3">
              <w:t>Еф</w:t>
            </w:r>
            <w:proofErr w:type="spellEnd"/>
            <w:r w:rsidRPr="008658C3">
              <w:t xml:space="preserve"> – единовременная пропускная способность существующих объектов спорта (данные графы 11 строки 34 раздела </w:t>
            </w:r>
            <w:proofErr w:type="gramStart"/>
            <w:r w:rsidRPr="008658C3">
              <w:t>III  формы</w:t>
            </w:r>
            <w:proofErr w:type="gramEnd"/>
            <w:r w:rsidRPr="008658C3">
              <w:t xml:space="preserve"> № 1-ФК федерального статистического наблюдения «Сведения  о физической культуре  и спорте»); </w:t>
            </w:r>
          </w:p>
          <w:p w:rsidR="006B62E6" w:rsidRPr="008658C3" w:rsidRDefault="006B62E6" w:rsidP="006B62E6">
            <w:pPr>
              <w:tabs>
                <w:tab w:val="left" w:pos="2550"/>
              </w:tabs>
              <w:jc w:val="both"/>
            </w:pPr>
            <w:proofErr w:type="spellStart"/>
            <w:r w:rsidRPr="008658C3">
              <w:t>Ен</w:t>
            </w:r>
            <w:proofErr w:type="spellEnd"/>
            <w:r w:rsidRPr="008658C3">
              <w:t xml:space="preserve"> – единовременная пропускная способность </w:t>
            </w:r>
          </w:p>
          <w:p w:rsidR="006B62E6" w:rsidRPr="008658C3" w:rsidRDefault="006B62E6" w:rsidP="006B62E6">
            <w:pPr>
              <w:tabs>
                <w:tab w:val="left" w:pos="2550"/>
              </w:tabs>
              <w:jc w:val="both"/>
            </w:pPr>
            <w:r w:rsidRPr="008658C3">
              <w:t xml:space="preserve">объектов спорта, </w:t>
            </w:r>
            <w:proofErr w:type="gramStart"/>
            <w:r w:rsidRPr="008658C3">
              <w:t>необходимых  для</w:t>
            </w:r>
            <w:proofErr w:type="gramEnd"/>
            <w:r w:rsidRPr="008658C3">
              <w:t xml:space="preserve"> </w:t>
            </w:r>
            <w:r w:rsidRPr="008658C3">
              <w:lastRenderedPageBreak/>
              <w:t xml:space="preserve">обеспечения минимальной двигательной активности населения, определяется по формуле: </w:t>
            </w:r>
            <w:proofErr w:type="spellStart"/>
            <w:r w:rsidRPr="008658C3">
              <w:t>Ен</w:t>
            </w:r>
            <w:proofErr w:type="spellEnd"/>
            <w:r w:rsidRPr="008658C3">
              <w:t xml:space="preserve"> = </w:t>
            </w:r>
            <w:proofErr w:type="spellStart"/>
            <w:r w:rsidRPr="008658C3">
              <w:t>Чнас</w:t>
            </w:r>
            <w:proofErr w:type="spellEnd"/>
            <w:r w:rsidRPr="008658C3">
              <w:t xml:space="preserve"> x Н = </w:t>
            </w:r>
            <w:proofErr w:type="spellStart"/>
            <w:r w:rsidRPr="008658C3">
              <w:t>Чнас</w:t>
            </w:r>
            <w:proofErr w:type="spellEnd"/>
            <w:r w:rsidRPr="008658C3">
              <w:t xml:space="preserve"> x 122 / 1000 = </w:t>
            </w:r>
            <w:proofErr w:type="spellStart"/>
            <w:r w:rsidRPr="008658C3">
              <w:t>Чнас</w:t>
            </w:r>
            <w:proofErr w:type="spellEnd"/>
            <w:r w:rsidRPr="008658C3">
              <w:t xml:space="preserve"> x 0,122, где: </w:t>
            </w:r>
            <w:proofErr w:type="spellStart"/>
            <w:r w:rsidRPr="008658C3">
              <w:t>Чнас</w:t>
            </w:r>
            <w:proofErr w:type="spellEnd"/>
            <w:r w:rsidRPr="008658C3">
              <w:t xml:space="preserve"> – численность населения Асиновского района в возрасте от 3 до 79 лет (статистические данные </w:t>
            </w:r>
            <w:proofErr w:type="spellStart"/>
            <w:r w:rsidRPr="008658C3">
              <w:t>Томскстата</w:t>
            </w:r>
            <w:proofErr w:type="spellEnd"/>
            <w:r w:rsidRPr="008658C3">
              <w:t xml:space="preserve">); Н – норматив единовременной пропускной способности объектов спорта:  122 человека  на 1000 населения (приказ </w:t>
            </w:r>
            <w:proofErr w:type="spellStart"/>
            <w:r w:rsidRPr="008658C3">
              <w:t>Минспорта</w:t>
            </w:r>
            <w:proofErr w:type="spellEnd"/>
            <w:r w:rsidRPr="008658C3">
              <w:t xml:space="preserve"> России  от 21.03.2018 № 244)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2E6" w:rsidRPr="008658C3" w:rsidRDefault="006B62E6" w:rsidP="006B62E6">
            <w:pPr>
              <w:tabs>
                <w:tab w:val="left" w:pos="2550"/>
              </w:tabs>
              <w:jc w:val="both"/>
            </w:pPr>
            <w:r w:rsidRPr="008658C3">
              <w:lastRenderedPageBreak/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2E6" w:rsidRPr="008658C3" w:rsidRDefault="006B62E6" w:rsidP="006B62E6">
            <w:pPr>
              <w:tabs>
                <w:tab w:val="left" w:pos="2550"/>
              </w:tabs>
              <w:jc w:val="both"/>
            </w:pPr>
            <w:r w:rsidRPr="008658C3">
              <w:t xml:space="preserve">Управление культуры, спорта и молодежи администрации Асиновского района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2E6" w:rsidRPr="008658C3" w:rsidRDefault="006B62E6" w:rsidP="006B62E6">
            <w:pPr>
              <w:tabs>
                <w:tab w:val="left" w:pos="2550"/>
              </w:tabs>
              <w:jc w:val="both"/>
            </w:pPr>
            <w:r w:rsidRPr="008658C3">
              <w:t>февраль года, следующего за отчетным годом</w:t>
            </w:r>
          </w:p>
        </w:tc>
      </w:tr>
      <w:tr w:rsidR="008567C5" w:rsidRPr="008658C3" w:rsidTr="009201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CB1153" w:rsidP="008567C5">
            <w:pPr>
              <w:widowControl w:val="0"/>
              <w:autoSpaceDE w:val="0"/>
              <w:autoSpaceDN w:val="0"/>
              <w:adjustRightInd w:val="0"/>
            </w:pPr>
            <w:r w:rsidRPr="008658C3">
              <w:lastRenderedPageBreak/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8567C5" w:rsidP="008567C5">
            <w:pPr>
              <w:tabs>
                <w:tab w:val="left" w:pos="2550"/>
              </w:tabs>
              <w:jc w:val="center"/>
            </w:pPr>
            <w:r w:rsidRPr="008658C3">
              <w:t>Количество спортивных соревнований, в которых приняли участие районные команды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8567C5" w:rsidP="008567C5">
            <w:pPr>
              <w:widowControl w:val="0"/>
              <w:autoSpaceDE w:val="0"/>
              <w:autoSpaceDN w:val="0"/>
              <w:adjustRightInd w:val="0"/>
            </w:pPr>
            <w:r w:rsidRPr="008658C3"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8567C5" w:rsidP="008567C5">
            <w:pPr>
              <w:widowControl w:val="0"/>
              <w:autoSpaceDE w:val="0"/>
              <w:autoSpaceDN w:val="0"/>
              <w:adjustRightInd w:val="0"/>
            </w:pPr>
            <w:r w:rsidRPr="008658C3">
              <w:t>за отчетный период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8567C5" w:rsidP="008567C5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Данные отраслевой </w:t>
            </w:r>
            <w:r w:rsidR="0061427F" w:rsidRPr="008658C3">
              <w:t>статистики Форма</w:t>
            </w:r>
            <w:r w:rsidRPr="008658C3">
              <w:t xml:space="preserve"> № 1-ФК «Сведения о физической культуре и спорте»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B8274C" w:rsidP="008567C5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Ведомственная статистика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8567C5" w:rsidP="008567C5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Управление культуры, спорта и молодежи администрации Асиновского района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8567C5" w:rsidP="008567C5">
            <w:pPr>
              <w:widowControl w:val="0"/>
              <w:autoSpaceDE w:val="0"/>
              <w:autoSpaceDN w:val="0"/>
              <w:adjustRightInd w:val="0"/>
            </w:pPr>
            <w:r w:rsidRPr="008658C3">
              <w:t>Февраль года, следующего за отчетным годом</w:t>
            </w:r>
          </w:p>
        </w:tc>
      </w:tr>
      <w:tr w:rsidR="008567C5" w:rsidRPr="008658C3" w:rsidTr="00920169">
        <w:trPr>
          <w:trHeight w:val="50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CB1153" w:rsidP="008567C5">
            <w:pPr>
              <w:widowControl w:val="0"/>
              <w:autoSpaceDE w:val="0"/>
              <w:autoSpaceDN w:val="0"/>
              <w:adjustRightInd w:val="0"/>
            </w:pPr>
            <w:r w:rsidRPr="008658C3">
              <w:lastRenderedPageBreak/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8567C5" w:rsidP="008567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658C3">
              <w:t xml:space="preserve">Доля населения, систематически занимающегося физической </w:t>
            </w:r>
            <w:r w:rsidR="00CB1153" w:rsidRPr="008658C3">
              <w:t>культурой и</w:t>
            </w:r>
            <w:r w:rsidRPr="008658C3">
              <w:t xml:space="preserve"> спортом, в общей численности </w:t>
            </w:r>
            <w:r w:rsidR="00CB1153" w:rsidRPr="008658C3">
              <w:t>населения в</w:t>
            </w:r>
            <w:r w:rsidRPr="008658C3">
              <w:t xml:space="preserve"> </w:t>
            </w:r>
            <w:r w:rsidR="00CB1153" w:rsidRPr="008658C3">
              <w:t>возрасте от</w:t>
            </w:r>
            <w:r w:rsidRPr="008658C3">
              <w:t xml:space="preserve"> 3 до 79 лет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8567C5" w:rsidP="008567C5">
            <w:pPr>
              <w:tabs>
                <w:tab w:val="left" w:pos="2550"/>
              </w:tabs>
              <w:jc w:val="both"/>
            </w:pPr>
            <w:r w:rsidRPr="008658C3"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8567C5" w:rsidP="008567C5">
            <w:pPr>
              <w:tabs>
                <w:tab w:val="left" w:pos="2550"/>
              </w:tabs>
              <w:jc w:val="both"/>
            </w:pPr>
            <w:r w:rsidRPr="008658C3">
              <w:t>За отчетный период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8567C5" w:rsidP="008567C5">
            <w:pPr>
              <w:tabs>
                <w:tab w:val="left" w:pos="2550"/>
              </w:tabs>
              <w:jc w:val="both"/>
            </w:pPr>
            <w:r w:rsidRPr="008658C3">
              <w:t xml:space="preserve">Д=А/B </w:t>
            </w:r>
            <w:r w:rsidR="0061427F" w:rsidRPr="008658C3">
              <w:t>x 100,</w:t>
            </w:r>
            <w:r w:rsidRPr="008658C3">
              <w:t xml:space="preserve"> где</w:t>
            </w:r>
          </w:p>
          <w:p w:rsidR="008567C5" w:rsidRPr="008658C3" w:rsidRDefault="008567C5" w:rsidP="008567C5">
            <w:pPr>
              <w:tabs>
                <w:tab w:val="left" w:pos="2550"/>
              </w:tabs>
              <w:jc w:val="both"/>
            </w:pPr>
            <w:r w:rsidRPr="008658C3">
              <w:t xml:space="preserve">Д – доля населения, систематически занимающегося физической культурой и спортом; А – данные графы </w:t>
            </w:r>
            <w:r w:rsidR="0061427F" w:rsidRPr="008658C3">
              <w:t>4 строки</w:t>
            </w:r>
            <w:r w:rsidRPr="008658C3">
              <w:t xml:space="preserve"> 16 раздела </w:t>
            </w:r>
            <w:r w:rsidR="0061427F" w:rsidRPr="008658C3">
              <w:t>II формы</w:t>
            </w:r>
            <w:r w:rsidRPr="008658C3">
              <w:t xml:space="preserve"> № 1-ФК федерального статистического наблюдения «</w:t>
            </w:r>
            <w:r w:rsidR="0061427F" w:rsidRPr="008658C3">
              <w:t>Сведения о</w:t>
            </w:r>
            <w:r w:rsidRPr="008658C3">
              <w:t xml:space="preserve"> физической </w:t>
            </w:r>
            <w:r w:rsidR="0061427F" w:rsidRPr="008658C3">
              <w:t>культуре и</w:t>
            </w:r>
            <w:r w:rsidRPr="008658C3">
              <w:t xml:space="preserve"> спорте»; В – население Асиновского района в </w:t>
            </w:r>
            <w:r w:rsidR="0061427F" w:rsidRPr="008658C3">
              <w:t>возрасте от</w:t>
            </w:r>
            <w:r w:rsidRPr="008658C3">
              <w:t xml:space="preserve"> 3 до 79 лет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8567C5" w:rsidP="008567C5">
            <w:pPr>
              <w:tabs>
                <w:tab w:val="left" w:pos="2550"/>
              </w:tabs>
              <w:jc w:val="both"/>
            </w:pPr>
            <w:r w:rsidRPr="008658C3"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8567C5" w:rsidP="008567C5">
            <w:pPr>
              <w:tabs>
                <w:tab w:val="left" w:pos="2550"/>
              </w:tabs>
              <w:jc w:val="both"/>
            </w:pPr>
            <w:r w:rsidRPr="008658C3">
              <w:t xml:space="preserve">Управление культуры, спорта и молодежи администрации Асиновского района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8567C5" w:rsidP="008567C5">
            <w:pPr>
              <w:tabs>
                <w:tab w:val="left" w:pos="2550"/>
              </w:tabs>
              <w:jc w:val="both"/>
            </w:pPr>
            <w:r w:rsidRPr="008658C3">
              <w:t>февраль года, следующего за отчетным годом</w:t>
            </w:r>
          </w:p>
        </w:tc>
      </w:tr>
      <w:tr w:rsidR="008567C5" w:rsidRPr="008658C3" w:rsidTr="009201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CB1153" w:rsidP="008567C5">
            <w:pPr>
              <w:widowControl w:val="0"/>
              <w:autoSpaceDE w:val="0"/>
              <w:autoSpaceDN w:val="0"/>
              <w:adjustRightInd w:val="0"/>
            </w:pPr>
            <w:r w:rsidRPr="008658C3"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CB1153" w:rsidP="008567C5">
            <w:pPr>
              <w:widowControl w:val="0"/>
              <w:autoSpaceDE w:val="0"/>
              <w:autoSpaceDN w:val="0"/>
              <w:adjustRightInd w:val="0"/>
            </w:pPr>
            <w:r w:rsidRPr="008658C3">
              <w:t>К</w:t>
            </w:r>
            <w:r w:rsidR="008567C5" w:rsidRPr="008658C3">
              <w:t>оличество районных команд, принимающих участие в спортивных соревнованиях и спортивно-массовых мероприятиях различного уровня</w:t>
            </w:r>
          </w:p>
          <w:p w:rsidR="008567C5" w:rsidRPr="008658C3" w:rsidRDefault="008567C5" w:rsidP="008567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8567C5" w:rsidP="008567C5">
            <w:pPr>
              <w:widowControl w:val="0"/>
              <w:autoSpaceDE w:val="0"/>
              <w:autoSpaceDN w:val="0"/>
              <w:adjustRightInd w:val="0"/>
            </w:pPr>
            <w:r w:rsidRPr="008658C3"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8567C5" w:rsidP="008567C5">
            <w:pPr>
              <w:widowControl w:val="0"/>
              <w:autoSpaceDE w:val="0"/>
              <w:autoSpaceDN w:val="0"/>
              <w:adjustRightInd w:val="0"/>
            </w:pPr>
            <w:r w:rsidRPr="008658C3">
              <w:t>За отчетный период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8567C5" w:rsidP="008567C5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Данные отраслевой </w:t>
            </w:r>
            <w:r w:rsidR="0061427F" w:rsidRPr="008658C3">
              <w:t>статистики Форма</w:t>
            </w:r>
            <w:r w:rsidRPr="008658C3">
              <w:t xml:space="preserve"> № 1-ФК «Сведения о физической культуре и спорте»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B8274C" w:rsidP="008567C5">
            <w:pPr>
              <w:widowControl w:val="0"/>
              <w:autoSpaceDE w:val="0"/>
              <w:autoSpaceDN w:val="0"/>
              <w:adjustRightInd w:val="0"/>
            </w:pPr>
            <w:r w:rsidRPr="008658C3"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8567C5" w:rsidP="008567C5">
            <w:pPr>
              <w:widowControl w:val="0"/>
              <w:autoSpaceDE w:val="0"/>
              <w:autoSpaceDN w:val="0"/>
              <w:adjustRightInd w:val="0"/>
            </w:pPr>
            <w:r w:rsidRPr="008658C3">
              <w:t>Управление культуры, спорта и молодежи администрации Асиновского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7C5" w:rsidRPr="008658C3" w:rsidRDefault="008567C5" w:rsidP="008567C5">
            <w:pPr>
              <w:widowControl w:val="0"/>
              <w:autoSpaceDE w:val="0"/>
              <w:autoSpaceDN w:val="0"/>
              <w:adjustRightInd w:val="0"/>
            </w:pPr>
            <w:r w:rsidRPr="008658C3">
              <w:t>Февраль года, следующего за отчетным годом</w:t>
            </w:r>
          </w:p>
        </w:tc>
      </w:tr>
    </w:tbl>
    <w:p w:rsidR="00F30A25" w:rsidRPr="008658C3" w:rsidRDefault="00F30A25" w:rsidP="00F30A25">
      <w:pPr>
        <w:widowControl w:val="0"/>
        <w:autoSpaceDE w:val="0"/>
        <w:autoSpaceDN w:val="0"/>
        <w:adjustRightInd w:val="0"/>
        <w:ind w:firstLine="540"/>
        <w:jc w:val="both"/>
      </w:pPr>
      <w:r w:rsidRPr="008658C3">
        <w:t>&lt;1&gt; Указывается вид временной характеристики (за отчетный период, на начало отчетного периода, на конец отчетного периода, на конкретную дату и т.д.).</w:t>
      </w:r>
    </w:p>
    <w:p w:rsidR="00F30A25" w:rsidRPr="008658C3" w:rsidRDefault="00F30A25" w:rsidP="00F30A25">
      <w:pPr>
        <w:widowControl w:val="0"/>
        <w:autoSpaceDE w:val="0"/>
        <w:autoSpaceDN w:val="0"/>
        <w:adjustRightInd w:val="0"/>
        <w:ind w:firstLine="540"/>
        <w:jc w:val="both"/>
      </w:pPr>
      <w:r w:rsidRPr="008658C3">
        <w:t>&lt;2&gt; Приводится формула или краткий алгоритм расчета показателя.</w:t>
      </w:r>
    </w:p>
    <w:p w:rsidR="00F30A25" w:rsidRPr="008658C3" w:rsidRDefault="00F30A25" w:rsidP="00F30A25">
      <w:pPr>
        <w:widowControl w:val="0"/>
        <w:autoSpaceDE w:val="0"/>
        <w:autoSpaceDN w:val="0"/>
        <w:adjustRightInd w:val="0"/>
        <w:ind w:firstLine="540"/>
        <w:jc w:val="both"/>
      </w:pPr>
      <w:r w:rsidRPr="008658C3">
        <w:t>&lt;3&gt; Указывается метод сбора информации для расчета показателя (периодическая отчетность, перепись, единовременное обследование (учет), бухгалтерская отчетность, финансовая отчетность, социологический опрос, ведомственная статистика, прочее).</w:t>
      </w:r>
    </w:p>
    <w:p w:rsidR="00F30A25" w:rsidRPr="008658C3" w:rsidRDefault="00F30A25" w:rsidP="00F30A25">
      <w:pPr>
        <w:widowControl w:val="0"/>
        <w:autoSpaceDE w:val="0"/>
        <w:autoSpaceDN w:val="0"/>
        <w:adjustRightInd w:val="0"/>
        <w:ind w:firstLine="540"/>
        <w:jc w:val="both"/>
      </w:pPr>
      <w:r w:rsidRPr="008658C3">
        <w:t xml:space="preserve">&lt;4&gt; Приводится наименование администрации Асиновского района или структурного подразделения администрации Асиновского района, ответственного за сбор данных по </w:t>
      </w:r>
      <w:r w:rsidRPr="008658C3">
        <w:lastRenderedPageBreak/>
        <w:t>показателю.</w:t>
      </w:r>
    </w:p>
    <w:p w:rsidR="00F30A25" w:rsidRPr="008658C3" w:rsidRDefault="00F30A25" w:rsidP="00F30A25">
      <w:pPr>
        <w:widowControl w:val="0"/>
        <w:autoSpaceDE w:val="0"/>
        <w:autoSpaceDN w:val="0"/>
        <w:adjustRightInd w:val="0"/>
        <w:ind w:firstLine="540"/>
        <w:jc w:val="both"/>
      </w:pPr>
      <w:r w:rsidRPr="008658C3">
        <w:t>&lt;5&gt; Указывается месяц и год (очередной, плановый) получения фактического значения показателя.</w:t>
      </w:r>
    </w:p>
    <w:p w:rsidR="009261EF" w:rsidRDefault="009261EF" w:rsidP="009261EF">
      <w:pPr>
        <w:widowControl w:val="0"/>
        <w:autoSpaceDE w:val="0"/>
        <w:autoSpaceDN w:val="0"/>
        <w:adjustRightInd w:val="0"/>
        <w:jc w:val="center"/>
      </w:pPr>
    </w:p>
    <w:p w:rsidR="009261EF" w:rsidRDefault="009261EF" w:rsidP="009261EF">
      <w:pPr>
        <w:widowControl w:val="0"/>
        <w:autoSpaceDE w:val="0"/>
        <w:autoSpaceDN w:val="0"/>
        <w:adjustRightInd w:val="0"/>
        <w:jc w:val="center"/>
      </w:pPr>
    </w:p>
    <w:p w:rsidR="009261EF" w:rsidRDefault="009261EF" w:rsidP="009261EF">
      <w:pPr>
        <w:widowControl w:val="0"/>
        <w:autoSpaceDE w:val="0"/>
        <w:autoSpaceDN w:val="0"/>
        <w:adjustRightInd w:val="0"/>
        <w:jc w:val="center"/>
      </w:pPr>
    </w:p>
    <w:p w:rsidR="009261EF" w:rsidRPr="006936DA" w:rsidRDefault="009261EF" w:rsidP="004E209B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6936DA">
        <w:rPr>
          <w:b/>
        </w:rPr>
        <w:t>Ресурсное обеспечение муниципальной программы</w:t>
      </w:r>
    </w:p>
    <w:p w:rsidR="009261EF" w:rsidRPr="009261EF" w:rsidRDefault="009261EF" w:rsidP="009261E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5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275"/>
        <w:gridCol w:w="851"/>
        <w:gridCol w:w="1134"/>
        <w:gridCol w:w="1073"/>
        <w:gridCol w:w="1068"/>
        <w:gridCol w:w="977"/>
        <w:gridCol w:w="935"/>
        <w:gridCol w:w="1110"/>
      </w:tblGrid>
      <w:tr w:rsidR="009261EF" w:rsidRPr="009261EF" w:rsidTr="003A590A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 xml:space="preserve">№ </w:t>
            </w:r>
            <w:proofErr w:type="spellStart"/>
            <w:r w:rsidRPr="009261EF">
              <w:t>пп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>Наименование задачи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>Объем финансирования (тыс. рублей)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>В том числе за счет средств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>Соисполнитель</w:t>
            </w:r>
          </w:p>
        </w:tc>
      </w:tr>
      <w:tr w:rsidR="009261EF" w:rsidRPr="009261EF" w:rsidTr="003A590A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EF" w:rsidRPr="009261EF" w:rsidRDefault="009261EF" w:rsidP="009261EF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EF" w:rsidRPr="009261EF" w:rsidRDefault="009261EF" w:rsidP="009261E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EF" w:rsidRPr="009261EF" w:rsidRDefault="009261EF" w:rsidP="009261E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EF" w:rsidRPr="009261EF" w:rsidRDefault="009261EF" w:rsidP="009261EF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>федерального бюджета (по согласованию)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>областного бюджета (по согласованию)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 xml:space="preserve">местных бюджетов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>внебюджетных источников (по согласованию)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EF" w:rsidRPr="009261EF" w:rsidRDefault="009261EF" w:rsidP="009261EF"/>
        </w:tc>
      </w:tr>
      <w:tr w:rsidR="009261EF" w:rsidRPr="009261EF" w:rsidTr="003A59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>9</w:t>
            </w:r>
          </w:p>
        </w:tc>
      </w:tr>
      <w:tr w:rsidR="009261EF" w:rsidRPr="009261EF" w:rsidTr="0074578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4" w:name="Par653"/>
            <w:bookmarkEnd w:id="4"/>
            <w:r w:rsidRPr="009261EF">
              <w:t>1</w:t>
            </w:r>
          </w:p>
        </w:tc>
        <w:tc>
          <w:tcPr>
            <w:tcW w:w="8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61EF" w:rsidRPr="009261EF" w:rsidRDefault="009261EF" w:rsidP="009261EF">
            <w:pPr>
              <w:widowControl w:val="0"/>
              <w:autoSpaceDE w:val="0"/>
              <w:autoSpaceDN w:val="0"/>
              <w:adjustRightInd w:val="0"/>
            </w:pPr>
            <w:r w:rsidRPr="009261EF">
              <w:t>Задача 1</w:t>
            </w:r>
            <w:r w:rsidR="006936DA">
              <w:t>.</w:t>
            </w:r>
            <w:r w:rsidRPr="009261EF">
              <w:t xml:space="preserve"> </w:t>
            </w:r>
            <w:r w:rsidR="006936DA" w:rsidRPr="006936DA">
              <w:t>Создание условий для развития физической культуры и спорта на территории Асиновского района</w:t>
            </w:r>
          </w:p>
        </w:tc>
      </w:tr>
      <w:tr w:rsidR="003A590A" w:rsidRPr="009261EF" w:rsidTr="003A590A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590A" w:rsidRPr="009261EF" w:rsidRDefault="003A590A" w:rsidP="003A5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>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590A" w:rsidRDefault="003A590A" w:rsidP="003A5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1EF">
              <w:t>Подпрограмма 1</w:t>
            </w:r>
          </w:p>
          <w:p w:rsidR="003A590A" w:rsidRPr="00745786" w:rsidRDefault="003A590A" w:rsidP="008A5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«</w:t>
            </w:r>
            <w:r w:rsidR="00BA6475">
              <w:t>Развити</w:t>
            </w:r>
            <w:r w:rsidRPr="006936DA">
              <w:t>е физической культуры и спорта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A590A" w:rsidRPr="00402D3E" w:rsidRDefault="003A590A" w:rsidP="003A5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402D3E" w:rsidRDefault="003A590A" w:rsidP="003A5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101 679,8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745786" w:rsidRDefault="003A590A" w:rsidP="003A590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A82FC3" w:rsidRDefault="003A590A" w:rsidP="003A590A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40 361,4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402D3E" w:rsidRDefault="003A590A" w:rsidP="003A5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61 318,4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745786" w:rsidRDefault="003A590A" w:rsidP="003A590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90A" w:rsidRPr="009261EF" w:rsidRDefault="003A590A" w:rsidP="003A590A">
            <w:pPr>
              <w:widowControl w:val="0"/>
              <w:autoSpaceDE w:val="0"/>
              <w:autoSpaceDN w:val="0"/>
              <w:adjustRightInd w:val="0"/>
            </w:pPr>
            <w:r w:rsidRPr="00745786">
              <w:t>Управление культуры, спорта и молодежи администрации Асиновского района</w:t>
            </w:r>
          </w:p>
        </w:tc>
      </w:tr>
      <w:tr w:rsidR="003A590A" w:rsidRPr="009261EF" w:rsidTr="003A590A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90A" w:rsidRPr="009261EF" w:rsidRDefault="003A590A" w:rsidP="003A5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90A" w:rsidRPr="009261EF" w:rsidRDefault="003A590A" w:rsidP="003A5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A590A" w:rsidRPr="00402D3E" w:rsidRDefault="003A590A" w:rsidP="003A5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402D3E" w:rsidRDefault="003A590A" w:rsidP="003A590A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14 990,8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402D3E" w:rsidRDefault="003A590A" w:rsidP="003A590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A82FC3" w:rsidRDefault="003A590A" w:rsidP="003A590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4 826,9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402D3E" w:rsidRDefault="003A590A" w:rsidP="003A590A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10 163,9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402D3E" w:rsidRDefault="003A590A" w:rsidP="003A590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90A" w:rsidRPr="009261EF" w:rsidRDefault="003A590A" w:rsidP="003A5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590A" w:rsidRPr="009261EF" w:rsidTr="003A590A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90A" w:rsidRPr="009261EF" w:rsidRDefault="003A590A" w:rsidP="003A5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90A" w:rsidRPr="009261EF" w:rsidRDefault="003A590A" w:rsidP="003A5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A590A" w:rsidRPr="00402D3E" w:rsidRDefault="003A590A" w:rsidP="003A5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402D3E" w:rsidRDefault="003A590A" w:rsidP="003A590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15 029,8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402D3E" w:rsidRDefault="003A590A" w:rsidP="003A590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A82FC3" w:rsidRDefault="003A590A" w:rsidP="003A590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90A">
              <w:rPr>
                <w:rFonts w:eastAsia="Calibri"/>
                <w:sz w:val="22"/>
                <w:szCs w:val="22"/>
                <w:lang w:eastAsia="en-US"/>
              </w:rPr>
              <w:t>4 826,9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402D3E" w:rsidRDefault="003A590A" w:rsidP="003A590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10 202,9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745786" w:rsidRDefault="003A590A" w:rsidP="003A590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90A" w:rsidRPr="009261EF" w:rsidRDefault="003A590A" w:rsidP="003A5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590A" w:rsidRPr="009261EF" w:rsidTr="003A590A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90A" w:rsidRPr="009261EF" w:rsidRDefault="003A590A" w:rsidP="003A5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90A" w:rsidRPr="009261EF" w:rsidRDefault="003A590A" w:rsidP="003A5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A590A" w:rsidRPr="00402D3E" w:rsidRDefault="003A590A" w:rsidP="003A5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Default="003A590A" w:rsidP="003A590A">
            <w:pPr>
              <w:jc w:val="center"/>
            </w:pPr>
            <w:r>
              <w:t>29 289,8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745786" w:rsidRDefault="003A590A" w:rsidP="003A590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Default="003A590A" w:rsidP="003A590A">
            <w:pPr>
              <w:jc w:val="center"/>
            </w:pPr>
            <w:r w:rsidRPr="003A590A">
              <w:rPr>
                <w:sz w:val="22"/>
                <w:szCs w:val="22"/>
              </w:rPr>
              <w:t>18 926,9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Default="003A590A" w:rsidP="003A590A">
            <w:pPr>
              <w:jc w:val="center"/>
            </w:pPr>
            <w:r>
              <w:t>10 362,9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402D3E" w:rsidRDefault="003A590A" w:rsidP="003A590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90A" w:rsidRPr="009261EF" w:rsidRDefault="003A590A" w:rsidP="003A5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590A" w:rsidRPr="009261EF" w:rsidTr="003A590A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90A" w:rsidRPr="009261EF" w:rsidRDefault="003A590A" w:rsidP="003A5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90A" w:rsidRPr="009261EF" w:rsidRDefault="003A590A" w:rsidP="003A5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402D3E" w:rsidRDefault="003A590A" w:rsidP="003A5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Default="003A590A" w:rsidP="003A590A">
            <w:pPr>
              <w:jc w:val="center"/>
            </w:pPr>
            <w:r w:rsidRPr="003A590A">
              <w:t>14 039,8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402D3E" w:rsidRDefault="003A590A" w:rsidP="003A590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Default="003A590A" w:rsidP="003A590A">
            <w:pPr>
              <w:jc w:val="center"/>
            </w:pPr>
            <w:r>
              <w:rPr>
                <w:sz w:val="22"/>
                <w:szCs w:val="22"/>
              </w:rPr>
              <w:t>3 926,9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Default="003A590A" w:rsidP="003A590A">
            <w:pPr>
              <w:jc w:val="center"/>
            </w:pPr>
            <w:r>
              <w:t>10 112,9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745786" w:rsidRDefault="003A590A" w:rsidP="003A590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90A" w:rsidRPr="009261EF" w:rsidRDefault="003A590A" w:rsidP="003A5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590A" w:rsidRPr="009261EF" w:rsidTr="003A590A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90A" w:rsidRPr="009261EF" w:rsidRDefault="003A590A" w:rsidP="003A5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90A" w:rsidRPr="009261EF" w:rsidRDefault="003A590A" w:rsidP="003A5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402D3E" w:rsidRDefault="003A590A" w:rsidP="003A5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Default="003A590A" w:rsidP="003A590A">
            <w:pPr>
              <w:jc w:val="center"/>
            </w:pPr>
            <w:r>
              <w:t>14 289,8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745786" w:rsidRDefault="003A590A" w:rsidP="003A590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Default="003A590A" w:rsidP="003A590A">
            <w:pPr>
              <w:jc w:val="center"/>
            </w:pPr>
            <w:r w:rsidRPr="003A590A">
              <w:rPr>
                <w:sz w:val="22"/>
                <w:szCs w:val="22"/>
              </w:rPr>
              <w:t>3 926,9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Default="003A590A" w:rsidP="003A590A">
            <w:pPr>
              <w:jc w:val="center"/>
            </w:pPr>
            <w:r>
              <w:t>10 362,9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402D3E" w:rsidRDefault="003A590A" w:rsidP="003A590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90A" w:rsidRPr="009261EF" w:rsidRDefault="003A590A" w:rsidP="003A5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590A" w:rsidRPr="009261EF" w:rsidTr="003A590A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90A" w:rsidRPr="009261EF" w:rsidRDefault="003A590A" w:rsidP="003A5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90A" w:rsidRPr="009261EF" w:rsidRDefault="003A590A" w:rsidP="003A5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402D3E" w:rsidRDefault="003A590A" w:rsidP="003A5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Default="003A590A" w:rsidP="003A590A">
            <w:pPr>
              <w:jc w:val="center"/>
            </w:pPr>
            <w:r>
              <w:t>14 039,8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402D3E" w:rsidRDefault="003A590A" w:rsidP="003A590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402D3E" w:rsidRDefault="003A590A" w:rsidP="003A590A">
            <w:pPr>
              <w:jc w:val="center"/>
              <w:rPr>
                <w:sz w:val="22"/>
                <w:szCs w:val="22"/>
              </w:rPr>
            </w:pPr>
            <w:r w:rsidRPr="003A590A">
              <w:rPr>
                <w:sz w:val="22"/>
                <w:szCs w:val="22"/>
              </w:rPr>
              <w:t>3 926,9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Default="003A590A" w:rsidP="003A590A">
            <w:pPr>
              <w:jc w:val="center"/>
            </w:pPr>
            <w:r>
              <w:t>10 112,9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90A" w:rsidRPr="00745786" w:rsidRDefault="003A590A" w:rsidP="003A590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90A" w:rsidRPr="009261EF" w:rsidRDefault="003A590A" w:rsidP="003A5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6475" w:rsidRPr="009261EF" w:rsidTr="009D2B65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  <w:bookmarkStart w:id="5" w:name="Par691"/>
            <w:bookmarkEnd w:id="5"/>
            <w: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  <w:r w:rsidRPr="009261EF"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6475" w:rsidRPr="00402D3E" w:rsidRDefault="00BA6475" w:rsidP="00BA6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402D3E" w:rsidRDefault="00BA6475" w:rsidP="00BA6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101 679,8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745786" w:rsidRDefault="00BA6475" w:rsidP="00BA647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A82FC3" w:rsidRDefault="00BA6475" w:rsidP="00BA647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40 361,4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402D3E" w:rsidRDefault="00BA6475" w:rsidP="00BA6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61 318,4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745786" w:rsidRDefault="00BA6475" w:rsidP="00BA647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  <w:r w:rsidRPr="00BA6475">
              <w:t xml:space="preserve">Управление культуры, спорта и молодежи администрации </w:t>
            </w:r>
            <w:r w:rsidRPr="00BA6475">
              <w:lastRenderedPageBreak/>
              <w:t>Асиновского района</w:t>
            </w:r>
          </w:p>
        </w:tc>
      </w:tr>
      <w:tr w:rsidR="00BA6475" w:rsidRPr="009261EF" w:rsidTr="009D2B65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6475" w:rsidRPr="00402D3E" w:rsidRDefault="00BA6475" w:rsidP="00BA6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402D3E" w:rsidRDefault="00BA6475" w:rsidP="00BA6475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14 990,8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402D3E" w:rsidRDefault="00BA6475" w:rsidP="00BA647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A82FC3" w:rsidRDefault="00BA6475" w:rsidP="00BA647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4 826,9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402D3E" w:rsidRDefault="00BA6475" w:rsidP="00BA6475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10 163,9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402D3E" w:rsidRDefault="00BA6475" w:rsidP="00BA647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6475" w:rsidRPr="009261EF" w:rsidTr="009D2B65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6475" w:rsidRPr="00402D3E" w:rsidRDefault="00BA6475" w:rsidP="00BA6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402D3E" w:rsidRDefault="00BA6475" w:rsidP="00BA647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15 029,8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402D3E" w:rsidRDefault="00BA6475" w:rsidP="00BA647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A82FC3" w:rsidRDefault="00BA6475" w:rsidP="00BA647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590A">
              <w:rPr>
                <w:rFonts w:eastAsia="Calibri"/>
                <w:sz w:val="22"/>
                <w:szCs w:val="22"/>
                <w:lang w:eastAsia="en-US"/>
              </w:rPr>
              <w:t>4 826,9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402D3E" w:rsidRDefault="00BA6475" w:rsidP="00BA647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10 202,9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745786" w:rsidRDefault="00BA6475" w:rsidP="00BA647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6475" w:rsidRPr="009261EF" w:rsidTr="009D2B65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A6475" w:rsidRPr="00402D3E" w:rsidRDefault="00BA6475" w:rsidP="00BA6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Default="00BA6475" w:rsidP="00BA6475">
            <w:pPr>
              <w:jc w:val="center"/>
            </w:pPr>
            <w:r>
              <w:t>29 289,8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745786" w:rsidRDefault="00BA6475" w:rsidP="00BA647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Default="00BA6475" w:rsidP="00BA6475">
            <w:pPr>
              <w:jc w:val="center"/>
            </w:pPr>
            <w:r w:rsidRPr="003A590A">
              <w:rPr>
                <w:sz w:val="22"/>
                <w:szCs w:val="22"/>
              </w:rPr>
              <w:t>18 926,9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Default="00BA6475" w:rsidP="00BA6475">
            <w:pPr>
              <w:jc w:val="center"/>
            </w:pPr>
            <w:r>
              <w:t>10 362,9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402D3E" w:rsidRDefault="00BA6475" w:rsidP="00BA647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6475" w:rsidRPr="009261EF" w:rsidTr="009D2B65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402D3E" w:rsidRDefault="00BA6475" w:rsidP="00BA6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Default="00BA6475" w:rsidP="00BA6475">
            <w:pPr>
              <w:jc w:val="center"/>
            </w:pPr>
            <w:r w:rsidRPr="003A590A">
              <w:t>14 039,8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402D3E" w:rsidRDefault="00BA6475" w:rsidP="00BA647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Default="00BA6475" w:rsidP="00BA6475">
            <w:pPr>
              <w:jc w:val="center"/>
            </w:pPr>
            <w:r>
              <w:rPr>
                <w:sz w:val="22"/>
                <w:szCs w:val="22"/>
              </w:rPr>
              <w:t>3 926,9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Default="00BA6475" w:rsidP="00BA6475">
            <w:pPr>
              <w:jc w:val="center"/>
            </w:pPr>
            <w:r>
              <w:t>10 112,9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745786" w:rsidRDefault="00BA6475" w:rsidP="00BA647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6475" w:rsidRPr="009261EF" w:rsidTr="009D2B65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402D3E" w:rsidRDefault="00BA6475" w:rsidP="00BA6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Default="00BA6475" w:rsidP="00BA6475">
            <w:pPr>
              <w:jc w:val="center"/>
            </w:pPr>
            <w:r>
              <w:t>14 289,8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745786" w:rsidRDefault="00BA6475" w:rsidP="00BA647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Default="00BA6475" w:rsidP="00BA6475">
            <w:pPr>
              <w:jc w:val="center"/>
            </w:pPr>
            <w:r w:rsidRPr="003A590A">
              <w:rPr>
                <w:sz w:val="22"/>
                <w:szCs w:val="22"/>
              </w:rPr>
              <w:t>3 926,9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Default="00BA6475" w:rsidP="00BA6475">
            <w:pPr>
              <w:jc w:val="center"/>
            </w:pPr>
            <w:r>
              <w:t>10 362,9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402D3E" w:rsidRDefault="00BA6475" w:rsidP="00BA647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6475" w:rsidRPr="009261EF" w:rsidTr="009D2B65"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402D3E" w:rsidRDefault="00BA6475" w:rsidP="00BA6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Default="00BA6475" w:rsidP="00BA6475">
            <w:pPr>
              <w:jc w:val="center"/>
            </w:pPr>
            <w:r>
              <w:t>14 039,8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402D3E" w:rsidRDefault="00BA6475" w:rsidP="00BA647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402D3E" w:rsidRDefault="00BA6475" w:rsidP="00BA6475">
            <w:pPr>
              <w:jc w:val="center"/>
              <w:rPr>
                <w:sz w:val="22"/>
                <w:szCs w:val="22"/>
              </w:rPr>
            </w:pPr>
            <w:r w:rsidRPr="003A590A">
              <w:rPr>
                <w:sz w:val="22"/>
                <w:szCs w:val="22"/>
              </w:rPr>
              <w:t>3 926,9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Default="00BA6475" w:rsidP="00BA6475">
            <w:pPr>
              <w:jc w:val="center"/>
            </w:pPr>
            <w:r>
              <w:t>10 112,9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475" w:rsidRPr="00745786" w:rsidRDefault="00BA6475" w:rsidP="00BA647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475" w:rsidRPr="009261EF" w:rsidRDefault="00BA6475" w:rsidP="00BA647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A6475" w:rsidRDefault="00BA6475" w:rsidP="00BA6475">
      <w:pPr>
        <w:pStyle w:val="af"/>
        <w:widowControl w:val="0"/>
        <w:autoSpaceDE w:val="0"/>
        <w:autoSpaceDN w:val="0"/>
        <w:adjustRightInd w:val="0"/>
        <w:ind w:left="360"/>
      </w:pPr>
    </w:p>
    <w:p w:rsidR="00BA6475" w:rsidRDefault="00BA6475" w:rsidP="00BA6475">
      <w:pPr>
        <w:pStyle w:val="af"/>
        <w:widowControl w:val="0"/>
        <w:autoSpaceDE w:val="0"/>
        <w:autoSpaceDN w:val="0"/>
        <w:adjustRightInd w:val="0"/>
        <w:ind w:left="360"/>
      </w:pPr>
    </w:p>
    <w:p w:rsidR="00EB15F6" w:rsidRPr="00BA6475" w:rsidRDefault="0045316A" w:rsidP="004E209B">
      <w:pPr>
        <w:pStyle w:val="af"/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BA6475">
        <w:rPr>
          <w:b/>
        </w:rPr>
        <w:t>Ресурсное обеспечение реализации муниципальной программы</w:t>
      </w:r>
      <w:r w:rsidR="00EB15F6" w:rsidRPr="00BA6475">
        <w:rPr>
          <w:b/>
        </w:rPr>
        <w:t xml:space="preserve"> </w:t>
      </w:r>
    </w:p>
    <w:p w:rsidR="00EB15F6" w:rsidRPr="00BA6475" w:rsidRDefault="0045316A" w:rsidP="004531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6475">
        <w:rPr>
          <w:b/>
        </w:rPr>
        <w:t>по главным</w:t>
      </w:r>
      <w:r w:rsidR="00EB15F6" w:rsidRPr="00BA6475">
        <w:rPr>
          <w:b/>
        </w:rPr>
        <w:t xml:space="preserve"> р</w:t>
      </w:r>
      <w:r w:rsidRPr="00BA6475">
        <w:rPr>
          <w:b/>
        </w:rPr>
        <w:t xml:space="preserve">аспорядителям средств </w:t>
      </w:r>
    </w:p>
    <w:p w:rsidR="0045316A" w:rsidRPr="00BA6475" w:rsidRDefault="0045316A" w:rsidP="004531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6475">
        <w:rPr>
          <w:b/>
        </w:rPr>
        <w:t>бюджета МО «Асиновский район»</w:t>
      </w:r>
    </w:p>
    <w:p w:rsidR="0045316A" w:rsidRPr="0045316A" w:rsidRDefault="0045316A" w:rsidP="0045316A">
      <w:pPr>
        <w:widowControl w:val="0"/>
        <w:autoSpaceDE w:val="0"/>
        <w:autoSpaceDN w:val="0"/>
        <w:adjustRightInd w:val="0"/>
        <w:jc w:val="both"/>
      </w:pPr>
    </w:p>
    <w:tbl>
      <w:tblPr>
        <w:tblW w:w="9645" w:type="dxa"/>
        <w:tblInd w:w="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1601"/>
        <w:gridCol w:w="1843"/>
        <w:gridCol w:w="1417"/>
        <w:gridCol w:w="1276"/>
        <w:gridCol w:w="1276"/>
        <w:gridCol w:w="1485"/>
      </w:tblGrid>
      <w:tr w:rsidR="0026188C" w:rsidRPr="00402D3E" w:rsidTr="00694A6A">
        <w:trPr>
          <w:trHeight w:val="143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188C" w:rsidRPr="00402D3E" w:rsidRDefault="0026188C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188C" w:rsidRPr="00402D3E" w:rsidRDefault="0026188C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Наименование задачи, мероприятия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188C" w:rsidRPr="00402D3E" w:rsidRDefault="00577AC1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7AC1">
              <w:rPr>
                <w:rFonts w:eastAsia="Calibri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7AC1" w:rsidRDefault="0026188C" w:rsidP="00577AC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 xml:space="preserve">Объем финансирования </w:t>
            </w:r>
          </w:p>
          <w:p w:rsidR="0026188C" w:rsidRPr="00402D3E" w:rsidRDefault="0026188C" w:rsidP="00577AC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188C" w:rsidRPr="00402D3E" w:rsidRDefault="0026188C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Участники - главные распорядители средств бюджета МО «Асиновский район» (ГРБС)</w:t>
            </w:r>
          </w:p>
        </w:tc>
      </w:tr>
      <w:tr w:rsidR="0026188C" w:rsidRPr="00402D3E" w:rsidTr="006F265F">
        <w:trPr>
          <w:trHeight w:val="143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8C" w:rsidRPr="00402D3E" w:rsidRDefault="0026188C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8C" w:rsidRPr="00402D3E" w:rsidRDefault="0026188C" w:rsidP="009D2B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8C" w:rsidRPr="00402D3E" w:rsidRDefault="0026188C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8C" w:rsidRPr="00402D3E" w:rsidRDefault="0026188C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188C" w:rsidRPr="00402D3E" w:rsidRDefault="0026188C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8C" w:rsidRPr="00402D3E" w:rsidRDefault="0026188C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Асиновского района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8C" w:rsidRPr="00402D3E" w:rsidRDefault="0026188C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Управление финансов администрации Асиновского района</w:t>
            </w:r>
          </w:p>
        </w:tc>
      </w:tr>
      <w:tr w:rsidR="0026188C" w:rsidRPr="00402D3E" w:rsidTr="00694A6A">
        <w:trPr>
          <w:trHeight w:val="14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188C" w:rsidRPr="00402D3E" w:rsidRDefault="0026188C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88C" w:rsidRPr="00402D3E" w:rsidRDefault="0026188C" w:rsidP="009D2B6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188C" w:rsidRPr="00402D3E" w:rsidRDefault="0026188C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188C" w:rsidRPr="00402D3E" w:rsidRDefault="0026188C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188C" w:rsidRPr="00402D3E" w:rsidRDefault="0026188C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26188C" w:rsidRPr="00402D3E" w:rsidTr="0026188C">
        <w:trPr>
          <w:trHeight w:val="14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88C" w:rsidRPr="00402D3E" w:rsidRDefault="0026188C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88C" w:rsidRPr="00402D3E" w:rsidRDefault="0026188C" w:rsidP="008A50B4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26188C">
              <w:rPr>
                <w:rFonts w:eastAsia="Calibri"/>
                <w:sz w:val="22"/>
                <w:szCs w:val="22"/>
                <w:lang w:eastAsia="en-US"/>
              </w:rPr>
              <w:t>Подпрограмма 1</w:t>
            </w:r>
            <w:r w:rsidR="009D2B6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26188C">
              <w:rPr>
                <w:rFonts w:eastAsia="Calibri"/>
                <w:sz w:val="22"/>
                <w:szCs w:val="22"/>
                <w:lang w:eastAsia="en-US"/>
              </w:rPr>
              <w:t>«Развитие физической культуры и спорта»</w:t>
            </w:r>
          </w:p>
        </w:tc>
      </w:tr>
      <w:tr w:rsidR="0026188C" w:rsidRPr="00402D3E" w:rsidTr="0026188C">
        <w:trPr>
          <w:trHeight w:val="4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188C" w:rsidRPr="009D2B65" w:rsidRDefault="0026188C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2B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188C" w:rsidRPr="00402D3E" w:rsidRDefault="0026188C" w:rsidP="009D2B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6188C">
              <w:rPr>
                <w:rFonts w:eastAsia="Calibri"/>
                <w:sz w:val="22"/>
                <w:szCs w:val="22"/>
                <w:lang w:eastAsia="en-US"/>
              </w:rPr>
              <w:t xml:space="preserve">Задача 1. </w:t>
            </w:r>
            <w:r w:rsidR="009D2B65" w:rsidRPr="009D2B65">
              <w:rPr>
                <w:rFonts w:eastAsia="Calibri"/>
                <w:sz w:val="22"/>
                <w:szCs w:val="22"/>
                <w:lang w:eastAsia="en-US"/>
              </w:rPr>
              <w:t>Развитие материально-технической базы для занятий физкультурой и спортом на территории Асиновского района</w:t>
            </w:r>
          </w:p>
        </w:tc>
      </w:tr>
      <w:tr w:rsidR="009D2B65" w:rsidRPr="00402D3E" w:rsidTr="006F265F">
        <w:trPr>
          <w:trHeight w:val="268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1: </w:t>
            </w:r>
            <w:r w:rsidRPr="009D2B65">
              <w:rPr>
                <w:rFonts w:eastAsia="Calibri"/>
                <w:sz w:val="22"/>
                <w:szCs w:val="22"/>
                <w:lang w:eastAsia="en-US"/>
              </w:rPr>
              <w:t>развитие материально-технической базы,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8B2D63" w:rsidRDefault="00F96A0B" w:rsidP="009D2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29 617,2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8B2D63" w:rsidRDefault="00F96A0B" w:rsidP="009D2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29 617</w:t>
            </w:r>
            <w:r w:rsidR="00E84C5C"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F96A0B" w:rsidRPr="00402D3E" w:rsidTr="00C27A7B">
        <w:trPr>
          <w:trHeight w:val="26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0B" w:rsidRPr="00402D3E" w:rsidRDefault="00F96A0B" w:rsidP="00F96A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0B" w:rsidRPr="00402D3E" w:rsidRDefault="00F96A0B" w:rsidP="00F96A0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6A0B" w:rsidRPr="00402D3E" w:rsidRDefault="00F96A0B" w:rsidP="00F96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A0B" w:rsidRPr="007F7683" w:rsidRDefault="00F96A0B" w:rsidP="00F96A0B">
            <w:pPr>
              <w:jc w:val="center"/>
            </w:pPr>
            <w:r w:rsidRPr="007F7683">
              <w:t>2 436,2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A0B" w:rsidRPr="00105163" w:rsidRDefault="00F96A0B" w:rsidP="00F96A0B">
            <w:pPr>
              <w:jc w:val="center"/>
            </w:pPr>
            <w:r w:rsidRPr="00105163">
              <w:t>2 436,2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0B" w:rsidRPr="00402D3E" w:rsidRDefault="00F96A0B" w:rsidP="00F96A0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0B" w:rsidRPr="00402D3E" w:rsidRDefault="00F96A0B" w:rsidP="00F96A0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F96A0B" w:rsidRPr="00402D3E" w:rsidTr="00C27A7B">
        <w:trPr>
          <w:trHeight w:val="26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0B" w:rsidRPr="00402D3E" w:rsidRDefault="00F96A0B" w:rsidP="00F96A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0B" w:rsidRPr="00402D3E" w:rsidRDefault="00F96A0B" w:rsidP="00F96A0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6A0B" w:rsidRPr="00402D3E" w:rsidRDefault="00F96A0B" w:rsidP="00F96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A0B" w:rsidRPr="007F7683" w:rsidRDefault="00F96A0B" w:rsidP="00F96A0B">
            <w:pPr>
              <w:jc w:val="center"/>
            </w:pPr>
            <w:r w:rsidRPr="007F7683">
              <w:t>2 436,2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A0B" w:rsidRPr="00105163" w:rsidRDefault="00F96A0B" w:rsidP="00F96A0B">
            <w:pPr>
              <w:jc w:val="center"/>
            </w:pPr>
            <w:r w:rsidRPr="00105163">
              <w:t>2 436,2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0B" w:rsidRPr="00402D3E" w:rsidRDefault="00F96A0B" w:rsidP="00F96A0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0B" w:rsidRPr="00402D3E" w:rsidRDefault="00F96A0B" w:rsidP="00F96A0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F96A0B" w:rsidRPr="00402D3E" w:rsidTr="00C27A7B">
        <w:trPr>
          <w:trHeight w:val="26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0B" w:rsidRPr="00402D3E" w:rsidRDefault="00F96A0B" w:rsidP="00F96A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0B" w:rsidRPr="00402D3E" w:rsidRDefault="00F96A0B" w:rsidP="00F96A0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6A0B" w:rsidRPr="00402D3E" w:rsidRDefault="00F96A0B" w:rsidP="00F96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A0B" w:rsidRPr="007F7683" w:rsidRDefault="00F96A0B" w:rsidP="00F96A0B">
            <w:pPr>
              <w:jc w:val="center"/>
            </w:pPr>
            <w:r w:rsidRPr="007F7683">
              <w:t>17 436,2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A0B" w:rsidRPr="00105163" w:rsidRDefault="00F96A0B" w:rsidP="00F96A0B">
            <w:pPr>
              <w:jc w:val="center"/>
            </w:pPr>
            <w:r w:rsidRPr="00105163">
              <w:t>17 436,2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0B" w:rsidRPr="00402D3E" w:rsidRDefault="00F96A0B" w:rsidP="00F96A0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0B" w:rsidRPr="00402D3E" w:rsidRDefault="00F96A0B" w:rsidP="00F96A0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F96A0B" w:rsidRPr="00402D3E" w:rsidTr="00C27A7B">
        <w:trPr>
          <w:trHeight w:val="26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0B" w:rsidRPr="00402D3E" w:rsidRDefault="00F96A0B" w:rsidP="00F96A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0B" w:rsidRPr="00402D3E" w:rsidRDefault="00F96A0B" w:rsidP="00F96A0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6A0B" w:rsidRPr="00402D3E" w:rsidRDefault="00F96A0B" w:rsidP="00F96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A0B" w:rsidRPr="007F7683" w:rsidRDefault="00F96A0B" w:rsidP="00F96A0B">
            <w:pPr>
              <w:jc w:val="center"/>
            </w:pPr>
            <w:r w:rsidRPr="007F7683">
              <w:t>2 436,2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A0B" w:rsidRPr="00105163" w:rsidRDefault="00F96A0B" w:rsidP="00F96A0B">
            <w:pPr>
              <w:jc w:val="center"/>
            </w:pPr>
            <w:r w:rsidRPr="00105163">
              <w:t>2 436,2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0B" w:rsidRPr="00402D3E" w:rsidRDefault="00F96A0B" w:rsidP="00F96A0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0B" w:rsidRPr="00402D3E" w:rsidRDefault="00F96A0B" w:rsidP="00F96A0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F96A0B" w:rsidRPr="00402D3E" w:rsidTr="00C27A7B">
        <w:trPr>
          <w:trHeight w:val="23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0B" w:rsidRPr="00402D3E" w:rsidRDefault="00F96A0B" w:rsidP="00F96A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0B" w:rsidRPr="00402D3E" w:rsidRDefault="00F96A0B" w:rsidP="00F96A0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6A0B" w:rsidRPr="00402D3E" w:rsidRDefault="00F96A0B" w:rsidP="00F96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A0B" w:rsidRPr="007F7683" w:rsidRDefault="00F96A0B" w:rsidP="00F96A0B">
            <w:pPr>
              <w:jc w:val="center"/>
            </w:pPr>
            <w:r w:rsidRPr="007F7683">
              <w:t>2 436,2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A0B" w:rsidRPr="00105163" w:rsidRDefault="00F96A0B" w:rsidP="00F96A0B">
            <w:pPr>
              <w:jc w:val="center"/>
            </w:pPr>
            <w:r w:rsidRPr="00105163">
              <w:t>2 436,2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0B" w:rsidRPr="00402D3E" w:rsidRDefault="00F96A0B" w:rsidP="00F96A0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0B" w:rsidRPr="00402D3E" w:rsidRDefault="00F96A0B" w:rsidP="00F96A0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F96A0B" w:rsidRPr="00402D3E" w:rsidTr="00C27A7B">
        <w:trPr>
          <w:trHeight w:val="31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0B" w:rsidRPr="00402D3E" w:rsidRDefault="00F96A0B" w:rsidP="00F96A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0B" w:rsidRPr="00402D3E" w:rsidRDefault="00F96A0B" w:rsidP="00F96A0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A0B" w:rsidRPr="00402D3E" w:rsidRDefault="00F96A0B" w:rsidP="00F96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A0B" w:rsidRDefault="00F96A0B" w:rsidP="00F96A0B">
            <w:pPr>
              <w:jc w:val="center"/>
            </w:pPr>
            <w:r w:rsidRPr="007F7683">
              <w:t>2 436,2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A0B" w:rsidRDefault="00F96A0B" w:rsidP="00F96A0B">
            <w:pPr>
              <w:jc w:val="center"/>
            </w:pPr>
            <w:r w:rsidRPr="00105163">
              <w:t>2 436,2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0B" w:rsidRPr="00402D3E" w:rsidRDefault="00F96A0B" w:rsidP="00F96A0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0B" w:rsidRPr="00402D3E" w:rsidRDefault="00F96A0B" w:rsidP="00F96A0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373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lastRenderedPageBreak/>
              <w:t>1.1.1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 xml:space="preserve">Мероприятие 1: </w:t>
            </w:r>
            <w:r w:rsidRPr="009D2B65">
              <w:rPr>
                <w:rFonts w:eastAsia="Calibri"/>
                <w:sz w:val="22"/>
                <w:szCs w:val="22"/>
                <w:lang w:eastAsia="en-US"/>
              </w:rPr>
              <w:t>ремонт и (или) строительство (реконструкция) спортивных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532CBC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CBC"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532CBC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CBC"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41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65" w:rsidRPr="00402D3E" w:rsidRDefault="009D2B65" w:rsidP="009D2B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B65" w:rsidRDefault="009D2B65" w:rsidP="009D2B65">
            <w:pPr>
              <w:jc w:val="center"/>
            </w:pPr>
            <w:r w:rsidRPr="00925BC9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B65" w:rsidRDefault="009D2B65" w:rsidP="009D2B65">
            <w:pPr>
              <w:jc w:val="center"/>
            </w:pPr>
            <w:r w:rsidRPr="00925BC9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41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65" w:rsidRPr="00402D3E" w:rsidRDefault="009D2B65" w:rsidP="009D2B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B65" w:rsidRDefault="009D2B65" w:rsidP="009D2B65">
            <w:pPr>
              <w:jc w:val="center"/>
            </w:pPr>
            <w:r w:rsidRPr="00925BC9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B65" w:rsidRDefault="009D2B65" w:rsidP="009D2B65">
            <w:pPr>
              <w:jc w:val="center"/>
            </w:pPr>
            <w:r w:rsidRPr="00925BC9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41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65" w:rsidRPr="00402D3E" w:rsidRDefault="009D2B65" w:rsidP="009D2B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8B2D63" w:rsidRDefault="009D2B65" w:rsidP="009D2B65">
            <w:pPr>
              <w:jc w:val="center"/>
            </w:pPr>
            <w:r>
              <w:t>500</w:t>
            </w:r>
            <w:r w:rsidRPr="008B2D63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8B2D63" w:rsidRDefault="009D2B65" w:rsidP="009D2B65">
            <w:pPr>
              <w:jc w:val="center"/>
            </w:pPr>
            <w:r>
              <w:t>500</w:t>
            </w:r>
            <w:r w:rsidRPr="008B2D63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41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65" w:rsidRPr="00402D3E" w:rsidRDefault="009D2B65" w:rsidP="009D2B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8B2D63" w:rsidRDefault="009D2B65" w:rsidP="009D2B65">
            <w:pPr>
              <w:jc w:val="center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8B2D63" w:rsidRDefault="009D2B65" w:rsidP="009D2B65">
            <w:pPr>
              <w:jc w:val="center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29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65" w:rsidRPr="00402D3E" w:rsidRDefault="009D2B65" w:rsidP="009D2B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8B2D63" w:rsidRDefault="009D2B65" w:rsidP="009D2B65">
            <w:pPr>
              <w:jc w:val="center"/>
            </w:pPr>
            <w:r>
              <w:t>500</w:t>
            </w:r>
            <w:r w:rsidRPr="008B2D63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8B2D63" w:rsidRDefault="009D2B65" w:rsidP="009D2B65">
            <w:pPr>
              <w:jc w:val="center"/>
            </w:pPr>
            <w:r>
              <w:t>500</w:t>
            </w:r>
            <w:r w:rsidRPr="008B2D63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29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65" w:rsidRPr="00402D3E" w:rsidRDefault="009D2B65" w:rsidP="009D2B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8B2D63" w:rsidRDefault="009D2B65" w:rsidP="009D2B65">
            <w:pPr>
              <w:jc w:val="center"/>
            </w:pPr>
            <w:r>
              <w:t>50</w:t>
            </w:r>
            <w:r w:rsidRPr="008B2D6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8B2D63" w:rsidRDefault="009D2B65" w:rsidP="009D2B65">
            <w:pPr>
              <w:jc w:val="center"/>
            </w:pPr>
            <w:r>
              <w:t>50</w:t>
            </w:r>
            <w:r w:rsidRPr="008B2D6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417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B65" w:rsidRPr="00402D3E" w:rsidRDefault="009D2B65" w:rsidP="009D2B65">
            <w:pPr>
              <w:shd w:val="clear" w:color="auto" w:fill="FFFFFF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 xml:space="preserve">Мероприятие 2: </w:t>
            </w:r>
            <w:r w:rsidRPr="009D2B65">
              <w:rPr>
                <w:rFonts w:eastAsia="Calibri"/>
                <w:sz w:val="22"/>
                <w:szCs w:val="22"/>
                <w:lang w:eastAsia="en-US"/>
              </w:rPr>
              <w:t>подготовка объектов (в том числе спортивных) к соревнованиям различных уровней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532CBC" w:rsidRDefault="009D2B65" w:rsidP="009D2B65">
            <w:pPr>
              <w:jc w:val="center"/>
            </w:pPr>
            <w:r w:rsidRPr="00532CBC"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532CBC" w:rsidRDefault="009D2B65" w:rsidP="009D2B65">
            <w:pPr>
              <w:jc w:val="center"/>
            </w:pPr>
            <w:r w:rsidRPr="00532CBC">
              <w:t>3000,00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41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65" w:rsidRPr="00402D3E" w:rsidRDefault="009D2B65" w:rsidP="009D2B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8B2D63" w:rsidRDefault="009D2B65" w:rsidP="009D2B65">
            <w:pPr>
              <w:jc w:val="center"/>
            </w:pPr>
            <w:r>
              <w:t>500</w:t>
            </w:r>
            <w:r w:rsidRPr="008B2D63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8B2D63" w:rsidRDefault="009D2B65" w:rsidP="009D2B65">
            <w:pPr>
              <w:jc w:val="center"/>
            </w:pPr>
            <w:r>
              <w:t>500</w:t>
            </w:r>
            <w:r w:rsidRPr="008B2D63">
              <w:t>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41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65" w:rsidRPr="00402D3E" w:rsidRDefault="009D2B65" w:rsidP="009D2B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8B2D63" w:rsidRDefault="009D2B65" w:rsidP="009D2B65">
            <w:pPr>
              <w:jc w:val="center"/>
            </w:pPr>
            <w:r>
              <w:t>500</w:t>
            </w:r>
            <w:r w:rsidRPr="008B2D63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8B2D63" w:rsidRDefault="009D2B65" w:rsidP="009D2B65">
            <w:pPr>
              <w:jc w:val="center"/>
            </w:pPr>
            <w:r>
              <w:t>500</w:t>
            </w:r>
            <w:r w:rsidRPr="008B2D63">
              <w:t>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41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65" w:rsidRPr="00402D3E" w:rsidRDefault="009D2B65" w:rsidP="009D2B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8B2D63" w:rsidRDefault="009D2B65" w:rsidP="009D2B65">
            <w:pPr>
              <w:jc w:val="center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8B2D63" w:rsidRDefault="009D2B65" w:rsidP="009D2B65">
            <w:pPr>
              <w:jc w:val="center"/>
            </w:pPr>
            <w:r>
              <w:t>500,00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49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65" w:rsidRPr="00402D3E" w:rsidRDefault="009D2B65" w:rsidP="009D2B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8B2D63" w:rsidRDefault="009D2B65" w:rsidP="009D2B65">
            <w:pPr>
              <w:jc w:val="center"/>
            </w:pPr>
            <w:r>
              <w:t>500</w:t>
            </w:r>
            <w:r w:rsidRPr="007914FA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8B2D63" w:rsidRDefault="009D2B65" w:rsidP="009D2B65">
            <w:pPr>
              <w:jc w:val="center"/>
            </w:pPr>
            <w:r>
              <w:t>500</w:t>
            </w:r>
            <w:r w:rsidRPr="007914FA">
              <w:t>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36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65" w:rsidRPr="00402D3E" w:rsidRDefault="009D2B65" w:rsidP="009D2B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8B2D63" w:rsidRDefault="009D2B65" w:rsidP="009D2B65">
            <w:pPr>
              <w:jc w:val="center"/>
            </w:pPr>
            <w:r>
              <w:t>500</w:t>
            </w:r>
            <w:r w:rsidRPr="008B2D63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8B2D63" w:rsidRDefault="009D2B65" w:rsidP="009D2B65">
            <w:pPr>
              <w:jc w:val="center"/>
            </w:pPr>
            <w:r>
              <w:t>500</w:t>
            </w:r>
            <w:r w:rsidRPr="008B2D63">
              <w:t>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629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65" w:rsidRPr="00402D3E" w:rsidRDefault="009D2B65" w:rsidP="009D2B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8B2D63" w:rsidRDefault="009D2B65" w:rsidP="009D2B65">
            <w:pPr>
              <w:jc w:val="center"/>
            </w:pPr>
            <w:r>
              <w:t>50</w:t>
            </w:r>
            <w:r w:rsidRPr="008B2D6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8B2D63" w:rsidRDefault="009D2B65" w:rsidP="009D2B65">
            <w:pPr>
              <w:jc w:val="center"/>
            </w:pPr>
            <w:r>
              <w:t>50</w:t>
            </w:r>
            <w:r w:rsidRPr="008B2D63"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738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1.1.3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Мероприятие 3</w:t>
            </w:r>
            <w:r w:rsidRPr="00402D3E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9D2B65">
              <w:rPr>
                <w:rFonts w:eastAsia="Calibri"/>
                <w:sz w:val="22"/>
                <w:szCs w:val="22"/>
                <w:lang w:eastAsia="en-US"/>
              </w:rPr>
              <w:t>Укрепление материально-технической базы, в том числе приобретение спортивного 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65" w:rsidRPr="00532CBC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CBC"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65" w:rsidRPr="00532CBC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CBC"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339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65" w:rsidRPr="00402D3E" w:rsidRDefault="009D2B65" w:rsidP="009D2B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B65" w:rsidRPr="008B2D63" w:rsidRDefault="009D2B65" w:rsidP="009D2B65">
            <w:pPr>
              <w:jc w:val="center"/>
            </w:pPr>
            <w:r>
              <w:t>50</w:t>
            </w:r>
            <w:r w:rsidRPr="008B2D6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B65" w:rsidRPr="008B2D63" w:rsidRDefault="009D2B65" w:rsidP="009D2B65">
            <w:pPr>
              <w:jc w:val="center"/>
            </w:pPr>
            <w:r>
              <w:t>50</w:t>
            </w:r>
            <w:r w:rsidRPr="008B2D6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46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65" w:rsidRPr="00402D3E" w:rsidRDefault="009D2B65" w:rsidP="009D2B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B65" w:rsidRPr="008B2D63" w:rsidRDefault="009D2B65" w:rsidP="009D2B65">
            <w:pPr>
              <w:jc w:val="center"/>
            </w:pPr>
            <w:r>
              <w:t>50</w:t>
            </w:r>
            <w:r w:rsidRPr="008B2D6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B65" w:rsidRPr="008B2D63" w:rsidRDefault="009D2B65" w:rsidP="009D2B65">
            <w:pPr>
              <w:jc w:val="center"/>
            </w:pPr>
            <w:r>
              <w:t>50</w:t>
            </w:r>
            <w:r w:rsidRPr="008B2D6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239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65" w:rsidRPr="00402D3E" w:rsidRDefault="009D2B65" w:rsidP="009D2B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65" w:rsidRDefault="009D2B65" w:rsidP="009D2B65">
            <w:pPr>
              <w:jc w:val="center"/>
            </w:pPr>
            <w:r w:rsidRPr="00364118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65" w:rsidRDefault="009D2B65" w:rsidP="009D2B65">
            <w:pPr>
              <w:jc w:val="center"/>
            </w:pPr>
            <w:r w:rsidRPr="00364118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5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65" w:rsidRPr="00402D3E" w:rsidRDefault="009D2B65" w:rsidP="009D2B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65" w:rsidRDefault="009D2B65" w:rsidP="009D2B65">
            <w:pPr>
              <w:jc w:val="center"/>
            </w:pPr>
            <w:r w:rsidRPr="00364118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B65" w:rsidRDefault="009D2B65" w:rsidP="009D2B65">
            <w:pPr>
              <w:jc w:val="center"/>
            </w:pPr>
            <w:r w:rsidRPr="00364118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48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65" w:rsidRPr="00402D3E" w:rsidRDefault="009D2B65" w:rsidP="009D2B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B65" w:rsidRDefault="009D2B65" w:rsidP="009D2B65">
            <w:pPr>
              <w:jc w:val="center"/>
            </w:pPr>
            <w:r w:rsidRPr="00364118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B65" w:rsidRDefault="009D2B65" w:rsidP="009D2B65">
            <w:pPr>
              <w:jc w:val="center"/>
            </w:pPr>
            <w:r w:rsidRPr="00364118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D2B65" w:rsidRPr="00402D3E" w:rsidTr="006F265F">
        <w:trPr>
          <w:trHeight w:val="431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65" w:rsidRPr="00402D3E" w:rsidRDefault="009D2B65" w:rsidP="009D2B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B65" w:rsidRPr="00402D3E" w:rsidRDefault="009D2B65" w:rsidP="009D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B65" w:rsidRDefault="009D2B65" w:rsidP="009D2B65">
            <w:pPr>
              <w:jc w:val="center"/>
            </w:pPr>
            <w:r w:rsidRPr="00364118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B65" w:rsidRDefault="009D2B65" w:rsidP="009D2B65">
            <w:pPr>
              <w:jc w:val="center"/>
            </w:pPr>
            <w:r w:rsidRPr="00364118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65" w:rsidRPr="00402D3E" w:rsidRDefault="009D2B65" w:rsidP="009D2B6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431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1905F5" w:rsidRDefault="00C27A7B" w:rsidP="00C27A7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1.1.4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Мероприятие 4</w:t>
            </w:r>
            <w:r w:rsidRPr="001905F5">
              <w:rPr>
                <w:rFonts w:eastAsia="Calibri"/>
                <w:sz w:val="22"/>
                <w:szCs w:val="22"/>
                <w:lang w:eastAsia="en-US"/>
              </w:rPr>
              <w:t>: Подготовка спортивных сооружений к проведению областных сельских спортивных игр «Стадион для всех» и «Снежные узоры» в г. Асино, Асиновского района Томской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431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364118" w:rsidRDefault="00C27A7B" w:rsidP="00C27A7B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364118" w:rsidRDefault="00C27A7B" w:rsidP="00C27A7B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431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364118" w:rsidRDefault="00C27A7B" w:rsidP="00C27A7B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364118" w:rsidRDefault="00C27A7B" w:rsidP="00C27A7B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431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364118" w:rsidRDefault="00C27A7B" w:rsidP="00C27A7B">
            <w:pPr>
              <w:jc w:val="center"/>
            </w:pPr>
            <w:r w:rsidRPr="008658C3"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364118" w:rsidRDefault="00C27A7B" w:rsidP="00C27A7B">
            <w:pPr>
              <w:jc w:val="center"/>
            </w:pPr>
            <w:r w:rsidRPr="008658C3"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431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364118" w:rsidRDefault="00C27A7B" w:rsidP="00C27A7B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364118" w:rsidRDefault="00C27A7B" w:rsidP="00C27A7B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431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364118" w:rsidRDefault="00C27A7B" w:rsidP="00C27A7B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364118" w:rsidRDefault="00C27A7B" w:rsidP="00C27A7B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431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364118" w:rsidRDefault="00C27A7B" w:rsidP="00C27A7B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364118" w:rsidRDefault="00C27A7B" w:rsidP="00C27A7B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431"/>
        </w:trPr>
        <w:tc>
          <w:tcPr>
            <w:tcW w:w="7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1905F5" w:rsidRDefault="00C27A7B" w:rsidP="00C27A7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1.1.5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7B" w:rsidRPr="001905F5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05F5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  <w:p w:rsidR="00C27A7B" w:rsidRPr="001905F5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05F5">
              <w:rPr>
                <w:rFonts w:eastAsia="Calibri"/>
                <w:sz w:val="22"/>
                <w:szCs w:val="22"/>
                <w:lang w:eastAsia="en-US"/>
              </w:rPr>
              <w:t xml:space="preserve">5: </w:t>
            </w:r>
          </w:p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05F5">
              <w:rPr>
                <w:rFonts w:eastAsia="Calibri"/>
                <w:sz w:val="22"/>
                <w:szCs w:val="22"/>
                <w:lang w:eastAsia="en-US"/>
              </w:rPr>
              <w:t>приобретение спортивного инвентаря и оборудования для муниципальных детско-юношеских спортивных школ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5 617,2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5 617,2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431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936,2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936,2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431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936,2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936,2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431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936,2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936,2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431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936,2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936,2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431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936,2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936,2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431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936,2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936,2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26188C">
        <w:trPr>
          <w:trHeight w:val="55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Задача 2</w:t>
            </w:r>
            <w:r w:rsidRPr="00402D3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365E8A">
              <w:rPr>
                <w:rFonts w:eastAsia="Calibri"/>
                <w:sz w:val="22"/>
                <w:szCs w:val="22"/>
                <w:lang w:eastAsia="en-US"/>
              </w:rPr>
              <w:t>Обеспечение участия районных команд в спортивных соревнованиях и спортивно-массовых мероприятиях различного уровня. Награждение участников и победителей спортивно-массовых мероприятий</w:t>
            </w:r>
          </w:p>
        </w:tc>
      </w:tr>
      <w:tr w:rsidR="00C27A7B" w:rsidRPr="00402D3E" w:rsidTr="006F265F">
        <w:trPr>
          <w:trHeight w:val="388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02D3E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2</w:t>
            </w:r>
            <w:r w:rsidRPr="00402D3E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365E8A">
              <w:rPr>
                <w:rFonts w:eastAsia="Calibri"/>
                <w:sz w:val="22"/>
                <w:szCs w:val="22"/>
                <w:lang w:eastAsia="en-US"/>
              </w:rPr>
              <w:t>обеспечение участия районных команд в спортивных соревнованиях и спортивно-массовых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мероприятиях различного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уровня, </w:t>
            </w:r>
            <w:r w:rsidRPr="00365E8A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27 570,6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27 570,6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38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4 562,6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4 562,6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38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4 601,6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4 601,6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38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4 601,6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4 601,6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10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4 601,6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4 601,6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4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8658C3" w:rsidRDefault="00C27A7B" w:rsidP="00C27A7B">
            <w:pPr>
              <w:jc w:val="center"/>
            </w:pPr>
            <w:r w:rsidRPr="008658C3">
              <w:t>4 601,6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8658C3" w:rsidRDefault="00C27A7B" w:rsidP="00C27A7B">
            <w:pPr>
              <w:jc w:val="center"/>
            </w:pPr>
            <w:r w:rsidRPr="008658C3">
              <w:t>4 601,6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41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8658C3" w:rsidRDefault="00C27A7B" w:rsidP="00C27A7B">
            <w:pPr>
              <w:jc w:val="center"/>
            </w:pPr>
            <w:r w:rsidRPr="008658C3">
              <w:t>4 601,6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8658C3" w:rsidRDefault="00C27A7B" w:rsidP="00C27A7B">
            <w:pPr>
              <w:jc w:val="center"/>
            </w:pPr>
            <w:r w:rsidRPr="008658C3">
              <w:t>4 601,6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57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02D3E">
              <w:rPr>
                <w:rFonts w:eastAsia="Calibri"/>
                <w:sz w:val="22"/>
                <w:szCs w:val="22"/>
                <w:lang w:eastAsia="en-US"/>
              </w:rPr>
              <w:t>.1.1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 xml:space="preserve">Мероприятие 1: </w:t>
            </w:r>
            <w:r w:rsidRPr="00365E8A">
              <w:rPr>
                <w:rFonts w:eastAsia="Calibri"/>
                <w:sz w:val="22"/>
                <w:szCs w:val="22"/>
                <w:lang w:eastAsia="en-US"/>
              </w:rPr>
              <w:t>обеспечение участия районных команд в спортивных соревнованиях, в том числе обеспечение софинансирования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5A9">
              <w:t>18 703,2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5A9">
              <w:t>18 703,2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57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3 084,7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3 084,7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89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3 123,7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3 123,7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89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3 123,7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3 123,7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19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3 123,7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3 123,7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19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3 123,7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3 123,7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192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3 123,7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3 123,7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2.1.2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Мероприятие 2</w:t>
            </w:r>
            <w:r w:rsidRPr="00402D3E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365E8A">
              <w:rPr>
                <w:rFonts w:eastAsia="Calibri"/>
                <w:sz w:val="22"/>
                <w:szCs w:val="22"/>
                <w:lang w:eastAsia="en-US"/>
              </w:rPr>
              <w:t>обеспечение участия районных команд в спортивно-массовых мероприятиях, в том числе обеспечение софинансирования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5A9">
              <w:t>4 200,0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5A9">
              <w:t>4 200,0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02D3E">
              <w:rPr>
                <w:rFonts w:eastAsia="Calibri"/>
                <w:sz w:val="22"/>
                <w:szCs w:val="22"/>
                <w:lang w:eastAsia="en-US"/>
              </w:rPr>
              <w:t>.1</w:t>
            </w:r>
            <w:r>
              <w:rPr>
                <w:rFonts w:eastAsia="Calibr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Мероприятие 3:</w:t>
            </w:r>
          </w:p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365E8A">
              <w:rPr>
                <w:rFonts w:eastAsia="Calibri"/>
                <w:sz w:val="22"/>
                <w:szCs w:val="22"/>
                <w:lang w:eastAsia="en-US"/>
              </w:rPr>
              <w:t>награждение участников и победителей спортивно-массовых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3 600,0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3 600,0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0E25A9" w:rsidRDefault="00C27A7B" w:rsidP="00C27A7B">
            <w:pPr>
              <w:jc w:val="center"/>
            </w:pPr>
            <w:r w:rsidRPr="000E25A9"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2.1.4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A7B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Мероприятие 4</w:t>
            </w:r>
            <w:r w:rsidRPr="00365E8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4A6A">
              <w:rPr>
                <w:rFonts w:eastAsia="Calibri"/>
                <w:sz w:val="22"/>
                <w:szCs w:val="22"/>
                <w:lang w:eastAsia="en-US"/>
              </w:rPr>
              <w:t>Обеспечение участия спортивных сборных команд муниципальных районо и городских округов Томской области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1 067,4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1 067,4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1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26188C">
        <w:trPr>
          <w:trHeight w:val="13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Задача 3.</w:t>
            </w:r>
            <w:r w:rsidRPr="00402D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94A6A">
              <w:rPr>
                <w:rFonts w:eastAsia="Calibri"/>
                <w:sz w:val="22"/>
                <w:szCs w:val="22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</w:tr>
      <w:tr w:rsidR="00C27A7B" w:rsidRPr="00402D3E" w:rsidTr="006F265F">
        <w:trPr>
          <w:trHeight w:val="488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02D3E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  <w:r>
              <w:rPr>
                <w:rFonts w:eastAsia="Calibri"/>
                <w:sz w:val="22"/>
                <w:szCs w:val="22"/>
                <w:lang w:eastAsia="en-US"/>
              </w:rPr>
              <w:t>мероприятие 3</w:t>
            </w:r>
            <w:r w:rsidRPr="00402D3E">
              <w:rPr>
                <w:rFonts w:eastAsia="Calibri"/>
                <w:sz w:val="22"/>
                <w:szCs w:val="22"/>
                <w:lang w:eastAsia="en-US"/>
              </w:rPr>
              <w:t xml:space="preserve">: создание </w:t>
            </w:r>
            <w:r w:rsidRPr="00694A6A">
              <w:rPr>
                <w:rFonts w:eastAsia="Calibri"/>
                <w:sz w:val="22"/>
                <w:szCs w:val="22"/>
                <w:lang w:eastAsia="en-US"/>
              </w:rPr>
              <w:t>обеспечение условий для развития физической культуры и массового спорта,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</w:pPr>
            <w:r w:rsidRPr="008658C3">
              <w:t>44 492,0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</w:pPr>
            <w:r w:rsidRPr="008658C3">
              <w:t>44 492,0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48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  <w:rPr>
                <w:lang w:val="en-US"/>
              </w:rPr>
            </w:pPr>
            <w:r w:rsidRPr="008658C3">
              <w:t>7 992,0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  <w:rPr>
                <w:lang w:val="en-US"/>
              </w:rPr>
            </w:pPr>
            <w:r w:rsidRPr="008658C3">
              <w:t>7 992,0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48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</w:pPr>
            <w:r w:rsidRPr="008658C3">
              <w:t>7 992,0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</w:pPr>
            <w:r w:rsidRPr="008658C3">
              <w:t>7 992,0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48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  <w:rPr>
                <w:lang w:val="en-US"/>
              </w:rPr>
            </w:pPr>
            <w:r w:rsidRPr="008658C3">
              <w:t>7 252,0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  <w:rPr>
                <w:lang w:val="en-US"/>
              </w:rPr>
            </w:pPr>
            <w:r w:rsidRPr="008658C3">
              <w:t>7 252,0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38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</w:pPr>
            <w:r w:rsidRPr="008658C3">
              <w:t>7 002,0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</w:pPr>
            <w:r w:rsidRPr="008658C3">
              <w:t>7 002,0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0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  <w:rPr>
                <w:lang w:val="en-US"/>
              </w:rPr>
            </w:pPr>
            <w:r w:rsidRPr="008658C3">
              <w:t>7 252,0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  <w:rPr>
                <w:lang w:val="en-US"/>
              </w:rPr>
            </w:pPr>
            <w:r w:rsidRPr="008658C3">
              <w:t>7 252,0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49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</w:pPr>
            <w:r w:rsidRPr="008658C3">
              <w:t>7 002,0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</w:pPr>
            <w:r w:rsidRPr="008658C3">
              <w:t>7 002,0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51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Мероприятие 1</w:t>
            </w:r>
            <w:r w:rsidRPr="00402D3E">
              <w:rPr>
                <w:sz w:val="22"/>
                <w:szCs w:val="22"/>
              </w:rPr>
              <w:t xml:space="preserve">: </w:t>
            </w:r>
            <w:r w:rsidRPr="00694A6A">
              <w:rPr>
                <w:sz w:val="22"/>
                <w:szCs w:val="22"/>
              </w:rPr>
              <w:t xml:space="preserve">Обеспечение условий для развития физической культуры и </w:t>
            </w:r>
            <w:r w:rsidRPr="00694A6A">
              <w:rPr>
                <w:sz w:val="22"/>
                <w:szCs w:val="22"/>
              </w:rPr>
              <w:lastRenderedPageBreak/>
              <w:t>массового спорта в Асиновском районе, в том числе софинансирование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36 607,2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36 607,2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sz w:val="22"/>
                <w:szCs w:val="22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sz w:val="22"/>
                <w:szCs w:val="22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373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6 101,2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6 101,2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sz w:val="22"/>
                <w:szCs w:val="22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sz w:val="22"/>
                <w:szCs w:val="22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373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6 101,2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6 101,2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sz w:val="22"/>
                <w:szCs w:val="22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sz w:val="22"/>
                <w:szCs w:val="22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529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6 101,2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6 101,2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sz w:val="22"/>
                <w:szCs w:val="22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sz w:val="22"/>
                <w:szCs w:val="22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387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6 101,2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6 101,2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sz w:val="22"/>
                <w:szCs w:val="22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sz w:val="22"/>
                <w:szCs w:val="22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387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6 101,2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6 101,2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sz w:val="22"/>
                <w:szCs w:val="22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sz w:val="22"/>
                <w:szCs w:val="22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C27A7B">
        <w:trPr>
          <w:trHeight w:val="387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B" w:rsidRPr="00402D3E" w:rsidRDefault="00C27A7B" w:rsidP="00C27A7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6 101,2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6 101,2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sz w:val="22"/>
                <w:szCs w:val="22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7B" w:rsidRPr="00402D3E" w:rsidRDefault="00C27A7B" w:rsidP="00C27A7B">
            <w:pPr>
              <w:jc w:val="center"/>
              <w:rPr>
                <w:sz w:val="22"/>
                <w:szCs w:val="22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33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3.1.2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Pr="00694A6A" w:rsidRDefault="00C27A7B" w:rsidP="00C27A7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Мероприятие 2</w:t>
            </w:r>
            <w:r w:rsidRPr="00402D3E">
              <w:rPr>
                <w:rFonts w:eastAsia="Calibri"/>
                <w:sz w:val="22"/>
                <w:szCs w:val="22"/>
              </w:rPr>
              <w:t xml:space="preserve">: </w:t>
            </w:r>
            <w:r w:rsidRPr="00694A6A">
              <w:rPr>
                <w:rFonts w:eastAsia="Calibri"/>
                <w:sz w:val="22"/>
                <w:szCs w:val="22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  <w:p w:rsidR="00C27A7B" w:rsidRPr="00694A6A" w:rsidRDefault="00C27A7B" w:rsidP="00C27A7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  <w:p w:rsidR="00C27A7B" w:rsidRDefault="00C27A7B" w:rsidP="00C27A7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  <w:p w:rsidR="00C27A7B" w:rsidRDefault="00C27A7B" w:rsidP="00C27A7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  <w:p w:rsidR="00C27A7B" w:rsidRDefault="00C27A7B" w:rsidP="00C27A7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  <w:p w:rsidR="00C27A7B" w:rsidRPr="00402D3E" w:rsidRDefault="00C27A7B" w:rsidP="00C27A7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2844DA" w:rsidRDefault="00C27A7B" w:rsidP="00C27A7B">
            <w:pPr>
              <w:jc w:val="center"/>
            </w:pPr>
            <w:r w:rsidRPr="002844DA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2844DA" w:rsidRDefault="00C27A7B" w:rsidP="00C27A7B">
            <w:pPr>
              <w:jc w:val="center"/>
            </w:pPr>
            <w:r w:rsidRPr="002844DA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33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7B" w:rsidRPr="002844DA" w:rsidRDefault="00C27A7B" w:rsidP="00C27A7B">
            <w:pPr>
              <w:jc w:val="center"/>
            </w:pPr>
            <w:r w:rsidRPr="002844D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7B" w:rsidRPr="002844DA" w:rsidRDefault="00C27A7B" w:rsidP="00C27A7B">
            <w:pPr>
              <w:jc w:val="center"/>
            </w:pPr>
            <w:r w:rsidRPr="002844D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33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7B" w:rsidRPr="002844DA" w:rsidRDefault="00C27A7B" w:rsidP="00C27A7B">
            <w:pPr>
              <w:jc w:val="center"/>
            </w:pPr>
            <w:r w:rsidRPr="002844D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7B" w:rsidRPr="002844DA" w:rsidRDefault="00C27A7B" w:rsidP="00C27A7B">
            <w:pPr>
              <w:jc w:val="center"/>
            </w:pPr>
            <w:r w:rsidRPr="002844D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33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2844DA" w:rsidRDefault="00C27A7B" w:rsidP="00C27A7B">
            <w:pPr>
              <w:jc w:val="center"/>
            </w:pPr>
            <w:r w:rsidRPr="002844DA">
              <w:t>250,0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2844DA" w:rsidRDefault="00C27A7B" w:rsidP="00C27A7B">
            <w:pPr>
              <w:jc w:val="center"/>
            </w:pPr>
            <w:r w:rsidRPr="002844DA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7B" w:rsidRPr="002844DA" w:rsidRDefault="00C27A7B" w:rsidP="00C27A7B">
            <w:pPr>
              <w:jc w:val="center"/>
            </w:pPr>
            <w:r w:rsidRPr="002844D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7B" w:rsidRPr="002844DA" w:rsidRDefault="00C27A7B" w:rsidP="00C27A7B">
            <w:pPr>
              <w:jc w:val="center"/>
            </w:pPr>
            <w:r w:rsidRPr="002844D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93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2844DA" w:rsidRDefault="00C27A7B" w:rsidP="00C27A7B">
            <w:pPr>
              <w:jc w:val="center"/>
            </w:pPr>
            <w:r w:rsidRPr="002844DA">
              <w:t>250,0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2844DA" w:rsidRDefault="00C27A7B" w:rsidP="00C27A7B">
            <w:pPr>
              <w:jc w:val="center"/>
            </w:pPr>
            <w:r w:rsidRPr="002844DA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429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Pr="002844DA" w:rsidRDefault="00C27A7B" w:rsidP="00C27A7B">
            <w:pPr>
              <w:jc w:val="center"/>
            </w:pPr>
            <w:r w:rsidRPr="002844D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Pr="002844DA" w:rsidRDefault="00C27A7B" w:rsidP="00C27A7B">
            <w:pPr>
              <w:jc w:val="center"/>
            </w:pPr>
            <w:r w:rsidRPr="002844D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480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3.1.3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Pr="00402D3E" w:rsidRDefault="00C27A7B" w:rsidP="00C27A7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Мероприятие 3</w:t>
            </w:r>
            <w:r w:rsidRPr="00402D3E">
              <w:rPr>
                <w:rFonts w:eastAsia="Calibri"/>
                <w:sz w:val="22"/>
                <w:szCs w:val="22"/>
              </w:rPr>
              <w:t xml:space="preserve">: </w:t>
            </w:r>
            <w:r w:rsidRPr="00694A6A">
              <w:rPr>
                <w:rFonts w:eastAsia="Calibri"/>
                <w:sz w:val="22"/>
                <w:szCs w:val="22"/>
              </w:rPr>
              <w:t>приобретение оборудования для малобюджетных площадок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</w:pPr>
            <w:r w:rsidRPr="008658C3">
              <w:t>1 980,00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48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</w:pPr>
            <w:r w:rsidRPr="008658C3">
              <w:t>990,0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48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</w:pPr>
            <w:r w:rsidRPr="008658C3">
              <w:t>990,0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48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</w:pPr>
            <w:r w:rsidRPr="008658C3"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45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</w:pPr>
            <w:r w:rsidRPr="008658C3"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43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</w:pPr>
            <w:r w:rsidRPr="008658C3"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313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8658C3" w:rsidRDefault="00C27A7B" w:rsidP="00C27A7B">
            <w:pPr>
              <w:jc w:val="center"/>
            </w:pPr>
            <w:r w:rsidRPr="008658C3"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411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3.1.4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Pr="00402D3E" w:rsidRDefault="00C27A7B" w:rsidP="00C27A7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402D3E">
              <w:rPr>
                <w:rFonts w:eastAsia="Calibri"/>
                <w:sz w:val="22"/>
                <w:szCs w:val="22"/>
              </w:rPr>
              <w:t>Меро</w:t>
            </w:r>
            <w:r>
              <w:rPr>
                <w:rFonts w:eastAsia="Calibri"/>
                <w:sz w:val="22"/>
                <w:szCs w:val="22"/>
              </w:rPr>
              <w:t>приятие 4</w:t>
            </w:r>
            <w:r w:rsidRPr="00402D3E">
              <w:rPr>
                <w:rFonts w:eastAsia="Calibri"/>
                <w:sz w:val="22"/>
                <w:szCs w:val="22"/>
              </w:rPr>
              <w:t xml:space="preserve">: </w:t>
            </w:r>
            <w:r w:rsidRPr="006F265F">
              <w:rPr>
                <w:rFonts w:eastAsia="Calibri"/>
                <w:sz w:val="22"/>
                <w:szCs w:val="22"/>
              </w:rPr>
              <w:t xml:space="preserve">Внедрение дополнительных образовательных программ в МАОУДО </w:t>
            </w:r>
            <w:r w:rsidRPr="006F265F">
              <w:rPr>
                <w:rFonts w:eastAsia="Calibri"/>
                <w:sz w:val="22"/>
                <w:szCs w:val="22"/>
              </w:rPr>
              <w:lastRenderedPageBreak/>
              <w:t>ДЮСШ №1 и МАОУДО ДЮСШ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2844DA" w:rsidRDefault="00C27A7B" w:rsidP="00C27A7B">
            <w:pPr>
              <w:jc w:val="center"/>
            </w:pPr>
            <w:r>
              <w:t>54</w:t>
            </w:r>
            <w:r w:rsidRPr="002844DA"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2844DA" w:rsidRDefault="00C27A7B" w:rsidP="00C27A7B">
            <w:pPr>
              <w:jc w:val="center"/>
            </w:pPr>
            <w:r>
              <w:t>54</w:t>
            </w:r>
            <w:r w:rsidRPr="002844DA">
              <w:t>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411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2844DA" w:rsidRDefault="00C27A7B" w:rsidP="00C27A7B">
            <w:pPr>
              <w:jc w:val="center"/>
            </w:pPr>
            <w:r w:rsidRPr="002844DA"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2844DA" w:rsidRDefault="00C27A7B" w:rsidP="00C27A7B">
            <w:pPr>
              <w:jc w:val="center"/>
            </w:pPr>
            <w:r w:rsidRPr="002844DA">
              <w:t>900,00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411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2844DA" w:rsidRDefault="00C27A7B" w:rsidP="00C27A7B">
            <w:pPr>
              <w:jc w:val="center"/>
            </w:pPr>
            <w:r w:rsidRPr="002844DA"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2844DA" w:rsidRDefault="00C27A7B" w:rsidP="00C27A7B">
            <w:pPr>
              <w:jc w:val="center"/>
            </w:pPr>
            <w:r w:rsidRPr="002844DA">
              <w:t>900,00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411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2844DA" w:rsidRDefault="00C27A7B" w:rsidP="00C27A7B">
            <w:pPr>
              <w:jc w:val="center"/>
            </w:pPr>
            <w:r w:rsidRPr="002844DA"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2844DA" w:rsidRDefault="00C27A7B" w:rsidP="00C27A7B">
            <w:pPr>
              <w:jc w:val="center"/>
            </w:pPr>
            <w:r w:rsidRPr="002844DA">
              <w:t>900,00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349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2844DA" w:rsidRDefault="00C27A7B" w:rsidP="00C27A7B">
            <w:pPr>
              <w:jc w:val="center"/>
            </w:pPr>
            <w:r w:rsidRPr="002844DA"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2844DA" w:rsidRDefault="00C27A7B" w:rsidP="00C27A7B">
            <w:pPr>
              <w:jc w:val="center"/>
            </w:pPr>
            <w:r w:rsidRPr="002844DA">
              <w:t>900,00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2844DA" w:rsidRDefault="00C27A7B" w:rsidP="00C27A7B">
            <w:pPr>
              <w:jc w:val="center"/>
            </w:pPr>
            <w:r w:rsidRPr="002844DA"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2844DA" w:rsidRDefault="00C27A7B" w:rsidP="00C27A7B">
            <w:pPr>
              <w:jc w:val="center"/>
            </w:pPr>
            <w:r w:rsidRPr="002844DA">
              <w:t>900,00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38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2844DA" w:rsidRDefault="00C27A7B" w:rsidP="00C27A7B">
            <w:pPr>
              <w:jc w:val="center"/>
            </w:pPr>
            <w:r w:rsidRPr="002844DA"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2844DA" w:rsidRDefault="00C27A7B" w:rsidP="00C27A7B">
            <w:pPr>
              <w:jc w:val="center"/>
            </w:pPr>
            <w:r w:rsidRPr="002844DA">
              <w:t>900,00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68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101 679,8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CB719C" w:rsidRDefault="00CB719C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91 299,8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B719C" w:rsidP="00C27A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C27A7B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6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14 990,8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FD059F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12 600,8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2 390,0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6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15 029,8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FD059F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12 639,8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27E9">
              <w:rPr>
                <w:rFonts w:eastAsia="Calibri"/>
                <w:sz w:val="22"/>
                <w:szCs w:val="22"/>
                <w:lang w:eastAsia="en-US"/>
              </w:rPr>
              <w:t>2 390,0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6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29 289,8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FD059F" w:rsidRDefault="00C27A7B" w:rsidP="00C27A7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27 889,8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6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14 039,8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FD059F" w:rsidRDefault="00C27A7B" w:rsidP="00C27A7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12 639,8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6F265F">
        <w:trPr>
          <w:trHeight w:val="26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pPr>
              <w:jc w:val="center"/>
            </w:pPr>
            <w:r w:rsidRPr="008658C3">
              <w:t>14 289,8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FD059F" w:rsidRDefault="00C27A7B" w:rsidP="00C27A7B">
            <w:pPr>
              <w:jc w:val="center"/>
            </w:pPr>
            <w:r>
              <w:t>12 889,8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C27A7B" w:rsidRPr="00402D3E" w:rsidTr="008412F2">
        <w:trPr>
          <w:trHeight w:val="333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7B" w:rsidRPr="00402D3E" w:rsidRDefault="00C27A7B" w:rsidP="00C27A7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7A7B" w:rsidRPr="00402D3E" w:rsidRDefault="00C27A7B" w:rsidP="00C2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D3E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658C3" w:rsidRDefault="00C27A7B" w:rsidP="00C27A7B">
            <w:r>
              <w:rPr>
                <w:lang w:val="en-US"/>
              </w:rPr>
              <w:t xml:space="preserve">   </w:t>
            </w:r>
            <w:r w:rsidRPr="008658C3">
              <w:t>14 039,8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A7B" w:rsidRPr="008412F2" w:rsidRDefault="00C27A7B" w:rsidP="00C27A7B">
            <w:pPr>
              <w:jc w:val="center"/>
              <w:rPr>
                <w:color w:val="FF0000"/>
              </w:rPr>
            </w:pPr>
            <w:r w:rsidRPr="00AC1918">
              <w:rPr>
                <w:rFonts w:eastAsia="Calibri"/>
                <w:sz w:val="22"/>
                <w:szCs w:val="22"/>
                <w:lang w:eastAsia="en-US"/>
              </w:rPr>
              <w:t>12 639,8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7B" w:rsidRPr="00402D3E" w:rsidRDefault="00C27A7B" w:rsidP="00C27A7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D3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905DC7" w:rsidRDefault="00905DC7" w:rsidP="00905DC7">
      <w:pPr>
        <w:jc w:val="center"/>
        <w:rPr>
          <w:rFonts w:eastAsia="Calibri"/>
          <w:lang w:eastAsia="en-US"/>
        </w:rPr>
      </w:pPr>
    </w:p>
    <w:p w:rsidR="006F265F" w:rsidRDefault="006F265F" w:rsidP="00905DC7">
      <w:pPr>
        <w:jc w:val="center"/>
        <w:rPr>
          <w:rFonts w:eastAsia="Calibri"/>
          <w:lang w:eastAsia="en-US"/>
        </w:rPr>
      </w:pPr>
    </w:p>
    <w:p w:rsidR="006F265F" w:rsidRDefault="006F265F" w:rsidP="006F265F">
      <w:pPr>
        <w:pStyle w:val="af"/>
        <w:ind w:left="360"/>
        <w:rPr>
          <w:rFonts w:eastAsia="Calibri"/>
          <w:highlight w:val="yellow"/>
          <w:lang w:eastAsia="en-US"/>
        </w:rPr>
      </w:pPr>
    </w:p>
    <w:p w:rsidR="00591EED" w:rsidRPr="008412F2" w:rsidRDefault="00920BC6" w:rsidP="004E209B">
      <w:pPr>
        <w:pStyle w:val="af"/>
        <w:numPr>
          <w:ilvl w:val="0"/>
          <w:numId w:val="2"/>
        </w:numPr>
        <w:jc w:val="center"/>
        <w:rPr>
          <w:rFonts w:eastAsia="Calibri"/>
          <w:b/>
          <w:lang w:eastAsia="en-US"/>
        </w:rPr>
      </w:pPr>
      <w:r w:rsidRPr="008412F2">
        <w:rPr>
          <w:rFonts w:eastAsia="Calibri"/>
          <w:b/>
          <w:lang w:eastAsia="en-US"/>
        </w:rPr>
        <w:t xml:space="preserve">Управление и контроль за реализацией муниципальной программы, </w:t>
      </w:r>
    </w:p>
    <w:p w:rsidR="001C1100" w:rsidRPr="008412F2" w:rsidRDefault="00920BC6" w:rsidP="00591EED">
      <w:pPr>
        <w:pStyle w:val="af"/>
        <w:ind w:left="360"/>
        <w:jc w:val="center"/>
        <w:rPr>
          <w:rFonts w:eastAsia="Calibri"/>
          <w:b/>
          <w:lang w:eastAsia="en-US"/>
        </w:rPr>
      </w:pPr>
      <w:r w:rsidRPr="008412F2">
        <w:rPr>
          <w:rFonts w:eastAsia="Calibri"/>
          <w:b/>
          <w:lang w:eastAsia="en-US"/>
        </w:rPr>
        <w:t>в том числе анализ рисков реализации муниципальной программы</w:t>
      </w:r>
    </w:p>
    <w:p w:rsidR="008412F2" w:rsidRDefault="008412F2" w:rsidP="00591EED">
      <w:pPr>
        <w:pStyle w:val="a3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91EED" w:rsidRPr="008658C3" w:rsidRDefault="00591EED" w:rsidP="00591EED">
      <w:pPr>
        <w:pStyle w:val="a3"/>
        <w:ind w:firstLine="567"/>
        <w:jc w:val="both"/>
        <w:rPr>
          <w:rFonts w:ascii="Times New Roman" w:hAnsi="Times New Roman"/>
          <w:color w:val="B8CCE4"/>
          <w:sz w:val="24"/>
          <w:szCs w:val="24"/>
        </w:rPr>
      </w:pPr>
      <w:r w:rsidRPr="008658C3">
        <w:rPr>
          <w:rFonts w:ascii="Times New Roman" w:hAnsi="Times New Roman"/>
          <w:snapToGrid w:val="0"/>
          <w:sz w:val="24"/>
          <w:szCs w:val="24"/>
        </w:rPr>
        <w:t>Общий контроль за реализацией мероприятий программы осуществляет заместитель Главы администрации Асиновского района по социальным вопросам. Оценку эффективности реализации программы осуществляет отдел социально-экономического развития администрации Асиновского района на основании годового отчета о ходе реализации программы, представляемого Исполнителем до 01 февраля года, следующего за отчетным.</w:t>
      </w:r>
    </w:p>
    <w:p w:rsidR="00591EED" w:rsidRPr="008658C3" w:rsidRDefault="00591EED" w:rsidP="00591E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Ответственным исполнителем программы выступает Управление культуры, спорта и молодежи администрации Асиновского района.</w:t>
      </w:r>
    </w:p>
    <w:p w:rsidR="00591EED" w:rsidRPr="008658C3" w:rsidRDefault="00591EED" w:rsidP="00591EED">
      <w:pPr>
        <w:autoSpaceDE w:val="0"/>
        <w:autoSpaceDN w:val="0"/>
        <w:adjustRightInd w:val="0"/>
        <w:ind w:firstLine="540"/>
        <w:jc w:val="both"/>
      </w:pPr>
      <w:r w:rsidRPr="008658C3">
        <w:rPr>
          <w:rFonts w:eastAsia="Calibri"/>
          <w:lang w:eastAsia="en-US"/>
        </w:rPr>
        <w:t xml:space="preserve">Участником программы является Управление культуры, спорта и молодежи администрации Асиновского района. Участниками мероприятий программы являются </w:t>
      </w:r>
      <w:r w:rsidRPr="008658C3">
        <w:t xml:space="preserve">Управление культуры, спорта и молодежи администрации Асиновского района, Межпоселенческий центр народного творчества и культурно-спортивной деятельности Асиновского района» (далее - МАУ «МЦНТиКСД»), Управление образования администрации Асиновского района, МКУ «Служба заказчика», МАОУДО ДЮСШ №1 г.Асино, МАОУ ДО ДЮСШ №2 г.Асино.  </w:t>
      </w:r>
    </w:p>
    <w:p w:rsidR="00591EED" w:rsidRPr="008658C3" w:rsidRDefault="00591EED" w:rsidP="00591E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 xml:space="preserve">Ответственный исполнитель координирует деятельность соисполнителей и участников программы, несет ответственность за достижение показателей цели программы, осуществляет мониторинг реализации программы, готовит отчеты о реализации программы, обеспечивает размещение программы на официальном сайте администрации </w:t>
      </w:r>
      <w:r w:rsidRPr="008658C3">
        <w:rPr>
          <w:rFonts w:eastAsia="Calibri"/>
          <w:lang w:eastAsia="en-US"/>
        </w:rPr>
        <w:lastRenderedPageBreak/>
        <w:t>Асиновского района и ответственного исполнителя в информационно-телекоммуникационной сети Интернет.</w:t>
      </w:r>
    </w:p>
    <w:p w:rsidR="00591EED" w:rsidRPr="008658C3" w:rsidRDefault="00591EED" w:rsidP="00591E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Реализация программы осуществляется путем выполнения предусмотренных в ней мероприятий ответственным исполнителем, соисполнителями и участниками программы в соответствии с их полномочиями.</w:t>
      </w:r>
    </w:p>
    <w:p w:rsidR="00591EED" w:rsidRPr="008658C3" w:rsidRDefault="00591EED" w:rsidP="00591E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Текущий контроль за реализацией программы осуществляется Управлением культуры, спорта и молодежи администрации Асиновского района постоянно, в течение всего периода реализации программы, путем мониторинга и анализа промежуточных результатов. Оценка эффективности реализации программы проводится ежегодно путем сравнения текущих значений основных целевых показателей с установленными программой значениями.</w:t>
      </w:r>
    </w:p>
    <w:p w:rsidR="00591EED" w:rsidRPr="008658C3" w:rsidRDefault="00591EED" w:rsidP="00591E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 xml:space="preserve">Ответственный исполнитель представляет отчет о реализации программы в </w:t>
      </w:r>
      <w:r w:rsidRPr="008658C3">
        <w:rPr>
          <w:snapToGrid w:val="0"/>
        </w:rPr>
        <w:t>отдел социально-экономического развития администрации Асиновского района</w:t>
      </w:r>
      <w:r w:rsidRPr="008658C3">
        <w:rPr>
          <w:rFonts w:eastAsia="Calibri"/>
          <w:lang w:eastAsia="en-US"/>
        </w:rPr>
        <w:t xml:space="preserve"> в установленном порядке.</w:t>
      </w:r>
    </w:p>
    <w:p w:rsidR="00591EED" w:rsidRPr="008658C3" w:rsidRDefault="00591EED" w:rsidP="00591E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Ответственный исполнитель с учетом объема финансовых средств, ежегодно выделяемых на реализацию программы, уточняет целевые показатели, перечень мероприятий и затрат на них, состав соисполнителей и участников программы, а также участников мероприятий. В необходимых случаях ответственный исполнитель готовит предложения о внесении изменений в программу в установленном порядке.</w:t>
      </w:r>
    </w:p>
    <w:p w:rsidR="00591EED" w:rsidRPr="008658C3" w:rsidRDefault="00591EED" w:rsidP="00591E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Финансирование программы за счет средств областного бюджета в соответствии с утвержденными ассигнованиями на соответствующий финансовый год осуществляется соисполнителем программы на основании заключаемых договоров и соглашений в соответствии с действующим законодательством.</w:t>
      </w:r>
    </w:p>
    <w:p w:rsidR="00591EED" w:rsidRPr="008658C3" w:rsidRDefault="00591EED" w:rsidP="00591E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Важное значение для успешной реализации программы имеет 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 мер по их предотвращению.</w:t>
      </w:r>
    </w:p>
    <w:p w:rsidR="00591EED" w:rsidRPr="008658C3" w:rsidRDefault="00591EED" w:rsidP="00591E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В рамках реализации программы могут быть выделены следующие риски, препятствующие ее реализации:</w:t>
      </w:r>
    </w:p>
    <w:p w:rsidR="00591EED" w:rsidRPr="008658C3" w:rsidRDefault="00591EED" w:rsidP="00591E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программы, что может привести к существенному увеличению планируемых сроков или изменению условий реализации мероприятий программы;</w:t>
      </w:r>
    </w:p>
    <w:p w:rsidR="00591EED" w:rsidRPr="008658C3" w:rsidRDefault="00591EED" w:rsidP="00591E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2) административные риски, связанные с неэффективным управлением государственной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 достижению плановых значений показателей, не выполнению ряда мероприятий программы или задержке в их выполнении;</w:t>
      </w:r>
    </w:p>
    <w:p w:rsidR="00591EED" w:rsidRPr="008658C3" w:rsidRDefault="00591EED" w:rsidP="00591E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программы и (или) к отвлечению средств от финансирования программы в пользу других направлений развития Томской области и Асиновского района;</w:t>
      </w:r>
    </w:p>
    <w:p w:rsidR="00591EED" w:rsidRPr="008658C3" w:rsidRDefault="00591EED" w:rsidP="00591E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4) экономические риски, связанные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в реализации наиболее затратных мероприятий программы, в том числе мероприятий, связанных с реконструкцией и текущим ремонтом государственных и муниципальных учреждений культуры, строительством объектов туристско-рекреационных кластеров.</w:t>
      </w:r>
    </w:p>
    <w:p w:rsidR="00591EED" w:rsidRPr="008658C3" w:rsidRDefault="00591EED" w:rsidP="00591E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Экономические риски могут также повлечь изменение стоимости предоставления государственных услуг (выполнения работ), снижение доходов населения, что может негативно сказаться на структуре потребительских предпочтений населения Асиновского района;</w:t>
      </w:r>
    </w:p>
    <w:p w:rsidR="00591EED" w:rsidRPr="008658C3" w:rsidRDefault="00591EED" w:rsidP="00591E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lastRenderedPageBreak/>
        <w:t>5) кадровые риски, обусловленные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услуг;</w:t>
      </w:r>
    </w:p>
    <w:p w:rsidR="00591EED" w:rsidRPr="008658C3" w:rsidRDefault="00591EED" w:rsidP="00591E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6) геополитические и международные риски, связанные с политической ситуацией внутри страны и в сопряженных государствах, а также отношениями Российской Федерации с другими странами, что оказывает влияние на развитие международных проектов сферы культуры, развитие внутреннего и въездного туризма.</w:t>
      </w:r>
    </w:p>
    <w:p w:rsidR="00591EED" w:rsidRPr="008658C3" w:rsidRDefault="00591EED" w:rsidP="00591E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Способы минимизации рисков:</w:t>
      </w:r>
    </w:p>
    <w:p w:rsidR="00591EED" w:rsidRPr="008658C3" w:rsidRDefault="00591EED" w:rsidP="004E209B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своевременное внесение соответствующих изменений в правовые акты, касающиеся реализации мероприятий программы;</w:t>
      </w:r>
    </w:p>
    <w:p w:rsidR="00591EED" w:rsidRPr="008658C3" w:rsidRDefault="00591EED" w:rsidP="004E209B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формирование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591EED" w:rsidRPr="008658C3" w:rsidRDefault="00591EED" w:rsidP="004E209B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расходов, перераспределение объемов финансирования в зависимости от динамики и темпов решения поставленных задач;</w:t>
      </w:r>
    </w:p>
    <w:p w:rsidR="00591EED" w:rsidRPr="008658C3" w:rsidRDefault="00591EED" w:rsidP="004E209B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регулярный мониторинг результативности реализации программы, при необходимости, ежегодная корректировка показателей и мероприятий программы;</w:t>
      </w:r>
    </w:p>
    <w:p w:rsidR="00591EED" w:rsidRPr="008658C3" w:rsidRDefault="00591EED" w:rsidP="004E209B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повышение эффективности взаимодействия участников реализации программы;</w:t>
      </w:r>
    </w:p>
    <w:p w:rsidR="00591EED" w:rsidRPr="008658C3" w:rsidRDefault="00591EED" w:rsidP="004E209B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обеспечение притока высококвалифицированных кадров и переподготовки (повышения квалификации) имеющихся специалистов;</w:t>
      </w:r>
    </w:p>
    <w:p w:rsidR="00591EED" w:rsidRPr="00302A37" w:rsidRDefault="00591EED" w:rsidP="004E209B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8658C3">
        <w:rPr>
          <w:rFonts w:eastAsia="Calibri"/>
          <w:lang w:eastAsia="en-US"/>
        </w:rPr>
        <w:t>использование механизма государственно-частного партнерства для привлечения частных инвестиций.</w:t>
      </w:r>
    </w:p>
    <w:p w:rsidR="00075743" w:rsidRDefault="00075743" w:rsidP="00075743">
      <w:pPr>
        <w:rPr>
          <w:rFonts w:eastAsia="Calibri"/>
          <w:lang w:eastAsia="en-US"/>
        </w:rPr>
      </w:pPr>
    </w:p>
    <w:p w:rsidR="008412F2" w:rsidRDefault="008412F2" w:rsidP="00075743">
      <w:pPr>
        <w:rPr>
          <w:rFonts w:eastAsia="Calibri"/>
          <w:lang w:eastAsia="en-US"/>
        </w:rPr>
      </w:pPr>
    </w:p>
    <w:p w:rsidR="008412F2" w:rsidRDefault="008412F2" w:rsidP="00075743">
      <w:pPr>
        <w:rPr>
          <w:rFonts w:eastAsia="Calibri"/>
          <w:lang w:eastAsia="en-US"/>
        </w:rPr>
      </w:pPr>
    </w:p>
    <w:p w:rsidR="00365E60" w:rsidRDefault="00365E60" w:rsidP="00075743">
      <w:pPr>
        <w:rPr>
          <w:rFonts w:eastAsia="Calibri"/>
          <w:lang w:eastAsia="en-US"/>
        </w:rPr>
      </w:pPr>
    </w:p>
    <w:p w:rsidR="00365E60" w:rsidRDefault="00365E60" w:rsidP="00075743">
      <w:pPr>
        <w:rPr>
          <w:rFonts w:eastAsia="Calibri"/>
          <w:lang w:eastAsia="en-US"/>
        </w:rPr>
      </w:pPr>
    </w:p>
    <w:p w:rsidR="00365E60" w:rsidRDefault="00365E60" w:rsidP="00075743">
      <w:pPr>
        <w:rPr>
          <w:rFonts w:eastAsia="Calibri"/>
          <w:lang w:eastAsia="en-US"/>
        </w:rPr>
      </w:pPr>
    </w:p>
    <w:p w:rsidR="008412F2" w:rsidRDefault="008412F2" w:rsidP="00075743">
      <w:pPr>
        <w:rPr>
          <w:rFonts w:eastAsia="Calibri"/>
          <w:lang w:eastAsia="en-US"/>
        </w:rPr>
      </w:pPr>
    </w:p>
    <w:p w:rsidR="008A50B4" w:rsidRDefault="008A50B4" w:rsidP="00075743">
      <w:pPr>
        <w:rPr>
          <w:rFonts w:eastAsia="Calibri"/>
          <w:lang w:eastAsia="en-US"/>
        </w:rPr>
      </w:pPr>
    </w:p>
    <w:p w:rsidR="008A50B4" w:rsidRDefault="008A50B4" w:rsidP="00075743">
      <w:pPr>
        <w:rPr>
          <w:rFonts w:eastAsia="Calibri"/>
          <w:lang w:eastAsia="en-US"/>
        </w:rPr>
      </w:pPr>
    </w:p>
    <w:p w:rsidR="00C27A7B" w:rsidRDefault="00C27A7B" w:rsidP="00075743">
      <w:pPr>
        <w:rPr>
          <w:rFonts w:eastAsia="Calibri"/>
          <w:lang w:eastAsia="en-US"/>
        </w:rPr>
      </w:pPr>
    </w:p>
    <w:p w:rsidR="00C27A7B" w:rsidRDefault="00C27A7B" w:rsidP="00075743">
      <w:pPr>
        <w:rPr>
          <w:rFonts w:eastAsia="Calibri"/>
          <w:lang w:eastAsia="en-US"/>
        </w:rPr>
      </w:pPr>
    </w:p>
    <w:p w:rsidR="00C27A7B" w:rsidRDefault="00C27A7B" w:rsidP="00075743">
      <w:pPr>
        <w:rPr>
          <w:rFonts w:eastAsia="Calibri"/>
          <w:lang w:eastAsia="en-US"/>
        </w:rPr>
      </w:pPr>
    </w:p>
    <w:p w:rsidR="00C27A7B" w:rsidRDefault="00C27A7B" w:rsidP="00075743">
      <w:pPr>
        <w:rPr>
          <w:rFonts w:eastAsia="Calibri"/>
          <w:lang w:eastAsia="en-US"/>
        </w:rPr>
      </w:pPr>
    </w:p>
    <w:p w:rsidR="00C27A7B" w:rsidRDefault="00C27A7B" w:rsidP="00075743">
      <w:pPr>
        <w:rPr>
          <w:rFonts w:eastAsia="Calibri"/>
          <w:lang w:eastAsia="en-US"/>
        </w:rPr>
      </w:pPr>
    </w:p>
    <w:p w:rsidR="00C27A7B" w:rsidRDefault="00C27A7B" w:rsidP="00075743">
      <w:pPr>
        <w:rPr>
          <w:rFonts w:eastAsia="Calibri"/>
          <w:lang w:eastAsia="en-US"/>
        </w:rPr>
      </w:pPr>
    </w:p>
    <w:p w:rsidR="00C27A7B" w:rsidRDefault="00C27A7B" w:rsidP="00075743">
      <w:pPr>
        <w:rPr>
          <w:rFonts w:eastAsia="Calibri"/>
          <w:lang w:eastAsia="en-US"/>
        </w:rPr>
      </w:pPr>
    </w:p>
    <w:p w:rsidR="00C27A7B" w:rsidRDefault="00C27A7B" w:rsidP="00075743">
      <w:pPr>
        <w:rPr>
          <w:rFonts w:eastAsia="Calibri"/>
          <w:lang w:eastAsia="en-US"/>
        </w:rPr>
      </w:pPr>
    </w:p>
    <w:p w:rsidR="00C27A7B" w:rsidRDefault="00C27A7B" w:rsidP="00075743">
      <w:pPr>
        <w:rPr>
          <w:rFonts w:eastAsia="Calibri"/>
          <w:lang w:eastAsia="en-US"/>
        </w:rPr>
      </w:pPr>
    </w:p>
    <w:p w:rsidR="00C27A7B" w:rsidRDefault="00C27A7B" w:rsidP="00075743">
      <w:pPr>
        <w:rPr>
          <w:rFonts w:eastAsia="Calibri"/>
          <w:lang w:eastAsia="en-US"/>
        </w:rPr>
      </w:pPr>
    </w:p>
    <w:p w:rsidR="00C27A7B" w:rsidRDefault="00C27A7B" w:rsidP="00075743">
      <w:pPr>
        <w:rPr>
          <w:rFonts w:eastAsia="Calibri"/>
          <w:lang w:eastAsia="en-US"/>
        </w:rPr>
      </w:pPr>
    </w:p>
    <w:p w:rsidR="00C27A7B" w:rsidRDefault="00C27A7B" w:rsidP="00075743">
      <w:pPr>
        <w:rPr>
          <w:rFonts w:eastAsia="Calibri"/>
          <w:lang w:eastAsia="en-US"/>
        </w:rPr>
      </w:pPr>
    </w:p>
    <w:p w:rsidR="00C27A7B" w:rsidRDefault="00C27A7B" w:rsidP="00075743">
      <w:pPr>
        <w:rPr>
          <w:rFonts w:eastAsia="Calibri"/>
          <w:lang w:eastAsia="en-US"/>
        </w:rPr>
      </w:pPr>
    </w:p>
    <w:p w:rsidR="00C27A7B" w:rsidRDefault="00C27A7B" w:rsidP="00075743">
      <w:pPr>
        <w:rPr>
          <w:rFonts w:eastAsia="Calibri"/>
          <w:lang w:eastAsia="en-US"/>
        </w:rPr>
      </w:pPr>
    </w:p>
    <w:p w:rsidR="00C27A7B" w:rsidRDefault="00C27A7B" w:rsidP="00075743">
      <w:pPr>
        <w:rPr>
          <w:rFonts w:eastAsia="Calibri"/>
          <w:lang w:eastAsia="en-US"/>
        </w:rPr>
      </w:pPr>
    </w:p>
    <w:p w:rsidR="00C27A7B" w:rsidRDefault="00C27A7B" w:rsidP="00075743">
      <w:pPr>
        <w:rPr>
          <w:rFonts w:eastAsia="Calibri"/>
          <w:lang w:eastAsia="en-US"/>
        </w:rPr>
      </w:pPr>
    </w:p>
    <w:p w:rsidR="00C27A7B" w:rsidRDefault="00C27A7B" w:rsidP="00075743">
      <w:pPr>
        <w:rPr>
          <w:rFonts w:eastAsia="Calibri"/>
          <w:lang w:eastAsia="en-US"/>
        </w:rPr>
      </w:pPr>
    </w:p>
    <w:p w:rsidR="008412F2" w:rsidRDefault="008412F2" w:rsidP="00075743">
      <w:pPr>
        <w:rPr>
          <w:rFonts w:eastAsia="Calibri"/>
          <w:lang w:eastAsia="en-US"/>
        </w:rPr>
      </w:pPr>
    </w:p>
    <w:p w:rsidR="008412F2" w:rsidRPr="008412F2" w:rsidRDefault="009261EF" w:rsidP="008412F2">
      <w:pPr>
        <w:pStyle w:val="af"/>
        <w:numPr>
          <w:ilvl w:val="0"/>
          <w:numId w:val="4"/>
        </w:numPr>
        <w:jc w:val="center"/>
        <w:rPr>
          <w:rFonts w:eastAsia="Calibri"/>
          <w:b/>
          <w:lang w:eastAsia="en-US"/>
        </w:rPr>
      </w:pPr>
      <w:r w:rsidRPr="008412F2">
        <w:rPr>
          <w:rFonts w:eastAsia="Calibri"/>
          <w:b/>
          <w:lang w:eastAsia="en-US"/>
        </w:rPr>
        <w:lastRenderedPageBreak/>
        <w:t>Паспорт</w:t>
      </w:r>
      <w:r w:rsidR="00905DC7" w:rsidRPr="008412F2">
        <w:rPr>
          <w:rFonts w:eastAsia="Calibri"/>
          <w:b/>
          <w:lang w:eastAsia="en-US"/>
        </w:rPr>
        <w:t xml:space="preserve"> подпрограммы муниципальной программы </w:t>
      </w:r>
    </w:p>
    <w:p w:rsidR="008412F2" w:rsidRDefault="0057181F" w:rsidP="00905DC7">
      <w:pPr>
        <w:jc w:val="center"/>
        <w:rPr>
          <w:rFonts w:eastAsia="Calibri"/>
          <w:b/>
          <w:lang w:eastAsia="en-US"/>
        </w:rPr>
      </w:pPr>
      <w:r w:rsidRPr="0057181F">
        <w:rPr>
          <w:rFonts w:eastAsia="Calibri"/>
          <w:b/>
          <w:lang w:eastAsia="en-US"/>
        </w:rPr>
        <w:t>«Развитие физической культуры и спорта»</w:t>
      </w:r>
    </w:p>
    <w:p w:rsidR="00365E60" w:rsidRPr="008412F2" w:rsidRDefault="00365E60" w:rsidP="00905DC7">
      <w:pPr>
        <w:jc w:val="center"/>
        <w:rPr>
          <w:rFonts w:eastAsia="Calibri"/>
          <w:b/>
          <w:lang w:eastAsia="en-US"/>
        </w:rPr>
      </w:pPr>
    </w:p>
    <w:tbl>
      <w:tblPr>
        <w:tblW w:w="98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4"/>
        <w:gridCol w:w="1695"/>
        <w:gridCol w:w="165"/>
        <w:gridCol w:w="30"/>
        <w:gridCol w:w="15"/>
        <w:gridCol w:w="15"/>
        <w:gridCol w:w="225"/>
        <w:gridCol w:w="542"/>
        <w:gridCol w:w="142"/>
        <w:gridCol w:w="567"/>
        <w:gridCol w:w="142"/>
        <w:gridCol w:w="850"/>
        <w:gridCol w:w="51"/>
        <w:gridCol w:w="887"/>
        <w:gridCol w:w="54"/>
        <w:gridCol w:w="834"/>
        <w:gridCol w:w="17"/>
        <w:gridCol w:w="850"/>
        <w:gridCol w:w="20"/>
        <w:gridCol w:w="831"/>
      </w:tblGrid>
      <w:tr w:rsidR="009261EF" w:rsidRPr="008658C3" w:rsidTr="005B46D1">
        <w:trPr>
          <w:trHeight w:val="688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1EF" w:rsidRPr="008658C3" w:rsidRDefault="008412F2" w:rsidP="005B46D1">
            <w:pPr>
              <w:widowControl w:val="0"/>
              <w:autoSpaceDE w:val="0"/>
              <w:autoSpaceDN w:val="0"/>
              <w:adjustRightInd w:val="0"/>
            </w:pPr>
            <w:r w:rsidRPr="008412F2">
              <w:t>Наименование подпрограммы</w:t>
            </w:r>
          </w:p>
        </w:tc>
        <w:tc>
          <w:tcPr>
            <w:tcW w:w="79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1EF" w:rsidRPr="008658C3" w:rsidRDefault="0057181F" w:rsidP="008A50B4">
            <w:pPr>
              <w:widowControl w:val="0"/>
              <w:autoSpaceDE w:val="0"/>
              <w:autoSpaceDN w:val="0"/>
              <w:adjustRightInd w:val="0"/>
            </w:pPr>
            <w:r w:rsidRPr="0057181F">
              <w:t>«Развитие физической культуры и спорта»</w:t>
            </w:r>
          </w:p>
        </w:tc>
      </w:tr>
      <w:tr w:rsidR="009261EF" w:rsidRPr="008658C3" w:rsidTr="005B46D1">
        <w:trPr>
          <w:trHeight w:val="92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1EF" w:rsidRPr="008658C3" w:rsidRDefault="008412F2" w:rsidP="005B46D1">
            <w:pPr>
              <w:widowControl w:val="0"/>
              <w:autoSpaceDE w:val="0"/>
              <w:autoSpaceDN w:val="0"/>
              <w:adjustRightInd w:val="0"/>
            </w:pPr>
            <w:r w:rsidRPr="008412F2">
              <w:t>Соисполнитель муниципальной программы (ответственный за подпрограмму)</w:t>
            </w:r>
          </w:p>
        </w:tc>
        <w:tc>
          <w:tcPr>
            <w:tcW w:w="79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1EF" w:rsidRPr="008658C3" w:rsidRDefault="009261EF" w:rsidP="005B46D1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Управление культуры, спорта и молодежи администрации Асиновского района </w:t>
            </w:r>
          </w:p>
          <w:p w:rsidR="009261EF" w:rsidRPr="008658C3" w:rsidRDefault="009261EF" w:rsidP="005B46D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61EF" w:rsidRPr="008658C3" w:rsidTr="005B46D1">
        <w:trPr>
          <w:trHeight w:val="688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1EF" w:rsidRPr="008658C3" w:rsidRDefault="006355FE" w:rsidP="005B46D1">
            <w:pPr>
              <w:widowControl w:val="0"/>
              <w:autoSpaceDE w:val="0"/>
              <w:autoSpaceDN w:val="0"/>
              <w:adjustRightInd w:val="0"/>
            </w:pPr>
            <w:r w:rsidRPr="006355FE">
              <w:t>Участники подпрограммы</w:t>
            </w:r>
          </w:p>
        </w:tc>
        <w:tc>
          <w:tcPr>
            <w:tcW w:w="79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1EF" w:rsidRPr="008658C3" w:rsidRDefault="009261EF" w:rsidP="005B46D1">
            <w:pPr>
              <w:widowControl w:val="0"/>
              <w:autoSpaceDE w:val="0"/>
              <w:autoSpaceDN w:val="0"/>
              <w:adjustRightInd w:val="0"/>
            </w:pPr>
            <w:r w:rsidRPr="008658C3">
              <w:t>Управление культуры, спорта и молодежи администрации Асиновского района, Управление финансов администрации Асиновского района, МАУ «МЦНТ и КСД», Управление образования администрации Асиновского района, МАОУДО ДЮСШ №1, МАОУ ДО ДЮСШ №2, МКУ «Служба заказчика».</w:t>
            </w:r>
          </w:p>
        </w:tc>
      </w:tr>
      <w:tr w:rsidR="009261EF" w:rsidRPr="008658C3" w:rsidTr="005B46D1">
        <w:trPr>
          <w:trHeight w:val="254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1EF" w:rsidRPr="008658C3" w:rsidRDefault="006355FE" w:rsidP="005B46D1">
            <w:pPr>
              <w:widowControl w:val="0"/>
              <w:autoSpaceDE w:val="0"/>
              <w:autoSpaceDN w:val="0"/>
              <w:adjustRightInd w:val="0"/>
            </w:pPr>
            <w:r w:rsidRPr="006355FE">
              <w:t>Цель подпрограммы</w:t>
            </w:r>
          </w:p>
        </w:tc>
        <w:tc>
          <w:tcPr>
            <w:tcW w:w="79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1EF" w:rsidRPr="008658C3" w:rsidRDefault="006355FE" w:rsidP="005B46D1">
            <w:pPr>
              <w:widowControl w:val="0"/>
              <w:autoSpaceDE w:val="0"/>
              <w:autoSpaceDN w:val="0"/>
              <w:adjustRightInd w:val="0"/>
            </w:pPr>
            <w:r w:rsidRPr="006355FE">
              <w:rPr>
                <w:rFonts w:eastAsia="Calibri"/>
                <w:lang w:eastAsia="en-US"/>
              </w:rPr>
              <w:t>Создание условий для развития физической культуры и спорта на территории Асиновского района</w:t>
            </w:r>
          </w:p>
        </w:tc>
      </w:tr>
      <w:tr w:rsidR="006355FE" w:rsidRPr="008658C3" w:rsidTr="00C57E00">
        <w:trPr>
          <w:trHeight w:val="365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</w:pPr>
            <w:r w:rsidRPr="006355FE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Показатели цели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FE" w:rsidRPr="008658C3" w:rsidRDefault="006355FE" w:rsidP="006355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2020 год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2021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2022 год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2023 год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2024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2025 год</w:t>
            </w:r>
          </w:p>
        </w:tc>
      </w:tr>
      <w:tr w:rsidR="006355FE" w:rsidRPr="008658C3" w:rsidTr="00C57E00">
        <w:trPr>
          <w:trHeight w:val="550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</w:pPr>
            <w:r w:rsidRPr="008658C3">
              <w:t>1.Доля детей и молодежи (возраст 3-29 лет), систематически занимающихся физической культурой и спортом, в общей численности детей и молодежи (%)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E" w:rsidRDefault="006355FE" w:rsidP="005B46D1">
            <w:pPr>
              <w:widowControl w:val="0"/>
              <w:autoSpaceDE w:val="0"/>
              <w:autoSpaceDN w:val="0"/>
              <w:adjustRightInd w:val="0"/>
            </w:pPr>
          </w:p>
          <w:p w:rsidR="006355FE" w:rsidRDefault="006355FE" w:rsidP="005B46D1">
            <w:pPr>
              <w:widowControl w:val="0"/>
              <w:autoSpaceDE w:val="0"/>
              <w:autoSpaceDN w:val="0"/>
              <w:adjustRightInd w:val="0"/>
            </w:pPr>
          </w:p>
          <w:p w:rsidR="006355FE" w:rsidRDefault="006355FE" w:rsidP="005B46D1">
            <w:pPr>
              <w:widowControl w:val="0"/>
              <w:autoSpaceDE w:val="0"/>
              <w:autoSpaceDN w:val="0"/>
              <w:adjustRightInd w:val="0"/>
            </w:pPr>
          </w:p>
          <w:p w:rsidR="006355FE" w:rsidRDefault="006355FE" w:rsidP="005B46D1">
            <w:pPr>
              <w:widowControl w:val="0"/>
              <w:autoSpaceDE w:val="0"/>
              <w:autoSpaceDN w:val="0"/>
              <w:adjustRightInd w:val="0"/>
            </w:pPr>
          </w:p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67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jc w:val="center"/>
            </w:pPr>
            <w:r w:rsidRPr="008658C3">
              <w:t>70,5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jc w:val="center"/>
            </w:pPr>
            <w:r w:rsidRPr="008658C3">
              <w:t>74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jc w:val="center"/>
            </w:pPr>
            <w:r w:rsidRPr="008658C3">
              <w:t>77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jc w:val="center"/>
            </w:pPr>
            <w:r w:rsidRPr="008658C3">
              <w:t>79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jc w:val="center"/>
            </w:pPr>
            <w:r w:rsidRPr="008658C3">
              <w:t>79</w:t>
            </w:r>
          </w:p>
        </w:tc>
      </w:tr>
      <w:tr w:rsidR="006355FE" w:rsidRPr="008658C3" w:rsidTr="00C57E00">
        <w:trPr>
          <w:trHeight w:val="550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2. Доля граждан среднего возраста (женщины: 30-54; мужчины: 30-59 лет), систематически занимающихся физической культурой и </w:t>
            </w:r>
            <w:r w:rsidRPr="008658C3">
              <w:lastRenderedPageBreak/>
              <w:t>спортом, в общей численности граждан среднего возраста (%)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E" w:rsidRDefault="006355FE" w:rsidP="005B46D1">
            <w:pPr>
              <w:widowControl w:val="0"/>
              <w:autoSpaceDE w:val="0"/>
              <w:autoSpaceDN w:val="0"/>
              <w:adjustRightInd w:val="0"/>
            </w:pPr>
          </w:p>
          <w:p w:rsidR="006355FE" w:rsidRDefault="006355FE" w:rsidP="005B46D1">
            <w:pPr>
              <w:widowControl w:val="0"/>
              <w:autoSpaceDE w:val="0"/>
              <w:autoSpaceDN w:val="0"/>
              <w:adjustRightInd w:val="0"/>
            </w:pPr>
          </w:p>
          <w:p w:rsidR="006355FE" w:rsidRDefault="006355FE" w:rsidP="005B46D1">
            <w:pPr>
              <w:widowControl w:val="0"/>
              <w:autoSpaceDE w:val="0"/>
              <w:autoSpaceDN w:val="0"/>
              <w:adjustRightInd w:val="0"/>
            </w:pPr>
          </w:p>
          <w:p w:rsidR="006355FE" w:rsidRDefault="006355FE" w:rsidP="005B46D1">
            <w:pPr>
              <w:widowControl w:val="0"/>
              <w:autoSpaceDE w:val="0"/>
              <w:autoSpaceDN w:val="0"/>
              <w:adjustRightInd w:val="0"/>
            </w:pPr>
          </w:p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jc w:val="center"/>
            </w:pPr>
            <w:r w:rsidRPr="008658C3">
              <w:t>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jc w:val="center"/>
            </w:pPr>
            <w:r w:rsidRPr="008658C3">
              <w:t>38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jc w:val="center"/>
            </w:pPr>
            <w:r w:rsidRPr="008658C3">
              <w:t>44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jc w:val="center"/>
            </w:pPr>
            <w:r w:rsidRPr="008658C3"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jc w:val="center"/>
            </w:pPr>
            <w:r w:rsidRPr="008658C3">
              <w:t>50</w:t>
            </w:r>
          </w:p>
        </w:tc>
      </w:tr>
      <w:tr w:rsidR="006355FE" w:rsidRPr="008658C3" w:rsidTr="00C57E00">
        <w:trPr>
          <w:trHeight w:val="550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</w:pPr>
            <w:r w:rsidRPr="008658C3">
              <w:t>3. 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 (%)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E" w:rsidRDefault="006355FE" w:rsidP="005B46D1">
            <w:pPr>
              <w:widowControl w:val="0"/>
              <w:autoSpaceDE w:val="0"/>
              <w:autoSpaceDN w:val="0"/>
              <w:adjustRightInd w:val="0"/>
            </w:pPr>
          </w:p>
          <w:p w:rsidR="006355FE" w:rsidRDefault="006355FE" w:rsidP="005B46D1">
            <w:pPr>
              <w:widowControl w:val="0"/>
              <w:autoSpaceDE w:val="0"/>
              <w:autoSpaceDN w:val="0"/>
              <w:adjustRightInd w:val="0"/>
            </w:pPr>
          </w:p>
          <w:p w:rsidR="006355FE" w:rsidRDefault="006355FE" w:rsidP="005B46D1">
            <w:pPr>
              <w:widowControl w:val="0"/>
              <w:autoSpaceDE w:val="0"/>
              <w:autoSpaceDN w:val="0"/>
              <w:adjustRightInd w:val="0"/>
            </w:pPr>
          </w:p>
          <w:p w:rsidR="006355FE" w:rsidRDefault="006355FE" w:rsidP="005B46D1">
            <w:pPr>
              <w:widowControl w:val="0"/>
              <w:autoSpaceDE w:val="0"/>
              <w:autoSpaceDN w:val="0"/>
              <w:adjustRightInd w:val="0"/>
            </w:pPr>
          </w:p>
          <w:p w:rsidR="006355FE" w:rsidRDefault="006355FE" w:rsidP="005B46D1">
            <w:pPr>
              <w:widowControl w:val="0"/>
              <w:autoSpaceDE w:val="0"/>
              <w:autoSpaceDN w:val="0"/>
              <w:adjustRightInd w:val="0"/>
            </w:pPr>
          </w:p>
          <w:p w:rsidR="006355FE" w:rsidRDefault="006355FE" w:rsidP="005B46D1">
            <w:pPr>
              <w:widowControl w:val="0"/>
              <w:autoSpaceDE w:val="0"/>
              <w:autoSpaceDN w:val="0"/>
              <w:adjustRightInd w:val="0"/>
            </w:pPr>
          </w:p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</w:pPr>
            <w:r>
              <w:t>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jc w:val="center"/>
            </w:pPr>
            <w:r w:rsidRPr="008658C3"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jc w:val="center"/>
            </w:pPr>
            <w:r w:rsidRPr="008658C3">
              <w:t>13,5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jc w:val="center"/>
            </w:pPr>
            <w:r w:rsidRPr="008658C3">
              <w:t>16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jc w:val="center"/>
            </w:pPr>
            <w:r w:rsidRPr="008658C3">
              <w:t>19,5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jc w:val="center"/>
            </w:pPr>
            <w:r w:rsidRPr="008658C3">
              <w:t>19,5</w:t>
            </w:r>
          </w:p>
        </w:tc>
      </w:tr>
      <w:tr w:rsidR="006355FE" w:rsidRPr="008658C3" w:rsidTr="00C57E00">
        <w:trPr>
          <w:trHeight w:val="550"/>
        </w:trPr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</w:pPr>
            <w:r w:rsidRPr="008658C3">
              <w:t>4. 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</w:pPr>
            <w:r>
              <w:t>55,9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jc w:val="center"/>
            </w:pPr>
            <w:r w:rsidRPr="008658C3">
              <w:t>57,8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jc w:val="center"/>
            </w:pPr>
            <w:r w:rsidRPr="008658C3">
              <w:t>59,4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jc w:val="center"/>
            </w:pPr>
            <w:r w:rsidRPr="008658C3">
              <w:t>59,4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jc w:val="center"/>
            </w:pPr>
            <w:r w:rsidRPr="008658C3">
              <w:t>60,8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jc w:val="center"/>
            </w:pPr>
            <w:r w:rsidRPr="008658C3">
              <w:t>60,8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jc w:val="center"/>
            </w:pPr>
            <w:r w:rsidRPr="008658C3">
              <w:t>60,8</w:t>
            </w:r>
          </w:p>
        </w:tc>
      </w:tr>
      <w:tr w:rsidR="009261EF" w:rsidRPr="008658C3" w:rsidTr="005B46D1">
        <w:trPr>
          <w:trHeight w:val="145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1EF" w:rsidRPr="008658C3" w:rsidRDefault="00A86794" w:rsidP="005B46D1">
            <w:pPr>
              <w:widowControl w:val="0"/>
              <w:autoSpaceDE w:val="0"/>
              <w:autoSpaceDN w:val="0"/>
              <w:adjustRightInd w:val="0"/>
            </w:pPr>
            <w:r w:rsidRPr="00A86794">
              <w:t xml:space="preserve">Задачи подпрограммы </w:t>
            </w:r>
          </w:p>
        </w:tc>
        <w:tc>
          <w:tcPr>
            <w:tcW w:w="79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1EF" w:rsidRPr="008658C3" w:rsidRDefault="009261EF" w:rsidP="005B46D1">
            <w:pPr>
              <w:widowControl w:val="0"/>
              <w:autoSpaceDE w:val="0"/>
              <w:autoSpaceDN w:val="0"/>
              <w:adjustRightInd w:val="0"/>
            </w:pPr>
            <w:r w:rsidRPr="008658C3">
              <w:t>Задача 1. Развитие материально-технической базы для занятий физкультурой и спортом на территории Асиновского района.</w:t>
            </w:r>
          </w:p>
          <w:p w:rsidR="009261EF" w:rsidRPr="008658C3" w:rsidRDefault="009261EF" w:rsidP="005B46D1">
            <w:pPr>
              <w:widowControl w:val="0"/>
              <w:autoSpaceDE w:val="0"/>
              <w:autoSpaceDN w:val="0"/>
              <w:adjustRightInd w:val="0"/>
            </w:pPr>
            <w:r w:rsidRPr="008658C3">
              <w:t>Задача 2. Обеспечение участия районных команд в спортивных соревнованиях и спортивно-массовых мероприятиях различного уровня. Награждение участников и победителей спортивно-массовых мероприятий.</w:t>
            </w:r>
          </w:p>
          <w:p w:rsidR="009261EF" w:rsidRPr="008658C3" w:rsidRDefault="009261EF" w:rsidP="00A86794">
            <w:pPr>
              <w:widowControl w:val="0"/>
              <w:autoSpaceDE w:val="0"/>
              <w:autoSpaceDN w:val="0"/>
              <w:adjustRightInd w:val="0"/>
            </w:pPr>
            <w:r w:rsidRPr="008658C3">
              <w:t>Задача 3. Обеспечение условий для развития физической культурой и массовым спортом.</w:t>
            </w:r>
            <w:r w:rsidR="0031078B">
              <w:t xml:space="preserve"> </w:t>
            </w:r>
          </w:p>
        </w:tc>
      </w:tr>
      <w:tr w:rsidR="006355FE" w:rsidRPr="008658C3" w:rsidTr="00A86794">
        <w:trPr>
          <w:trHeight w:val="550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A86794" w:rsidP="005B46D1">
            <w:pPr>
              <w:widowControl w:val="0"/>
              <w:autoSpaceDE w:val="0"/>
              <w:autoSpaceDN w:val="0"/>
              <w:adjustRightInd w:val="0"/>
            </w:pPr>
            <w:r w:rsidRPr="00A86794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Показатели задач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FE" w:rsidRPr="008658C3" w:rsidRDefault="00A86794" w:rsidP="005B46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2021 год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2022 год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2023 год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2024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2025 год</w:t>
            </w:r>
          </w:p>
        </w:tc>
      </w:tr>
      <w:tr w:rsidR="009261EF" w:rsidRPr="008658C3" w:rsidTr="005B46D1">
        <w:trPr>
          <w:trHeight w:val="550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1EF" w:rsidRPr="008658C3" w:rsidRDefault="009261EF" w:rsidP="005B46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1EF" w:rsidRPr="008658C3" w:rsidRDefault="009261EF" w:rsidP="005B46D1">
            <w:pPr>
              <w:widowControl w:val="0"/>
              <w:autoSpaceDE w:val="0"/>
              <w:autoSpaceDN w:val="0"/>
              <w:adjustRightInd w:val="0"/>
            </w:pPr>
            <w:r w:rsidRPr="008658C3">
              <w:t>Задача 1. Развитие материально-технической базы для занятий физкультурой и спортом на территории Асиновского района.</w:t>
            </w:r>
          </w:p>
        </w:tc>
      </w:tr>
      <w:tr w:rsidR="006355FE" w:rsidRPr="008658C3" w:rsidTr="00A86794">
        <w:trPr>
          <w:trHeight w:val="550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 xml:space="preserve">Уровень обеспеченности граждан спортивными сооружениями исходя из единовременной </w:t>
            </w:r>
            <w:r w:rsidRPr="008658C3">
              <w:lastRenderedPageBreak/>
              <w:t>пропускной способности объектов спорта (%)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E" w:rsidRPr="008658C3" w:rsidRDefault="00A86794" w:rsidP="005B46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55,9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jc w:val="center"/>
            </w:pPr>
            <w:r w:rsidRPr="008658C3">
              <w:t>57,8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jc w:val="center"/>
            </w:pPr>
            <w:r w:rsidRPr="008658C3">
              <w:t>59,4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jc w:val="center"/>
            </w:pPr>
            <w:r w:rsidRPr="008658C3">
              <w:t>59,4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E" w:rsidRPr="008658C3" w:rsidRDefault="006355FE" w:rsidP="005B46D1">
            <w:pPr>
              <w:jc w:val="center"/>
            </w:pPr>
            <w:r w:rsidRPr="008658C3">
              <w:t>60,8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jc w:val="center"/>
            </w:pPr>
            <w:r w:rsidRPr="008658C3">
              <w:t>60,8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E" w:rsidRPr="008658C3" w:rsidRDefault="006355FE" w:rsidP="005B46D1">
            <w:pPr>
              <w:jc w:val="center"/>
            </w:pPr>
            <w:r w:rsidRPr="008658C3">
              <w:t>60,8</w:t>
            </w:r>
          </w:p>
        </w:tc>
      </w:tr>
      <w:tr w:rsidR="009261EF" w:rsidRPr="008658C3" w:rsidTr="005B46D1">
        <w:trPr>
          <w:trHeight w:val="550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1EF" w:rsidRPr="008658C3" w:rsidRDefault="009261EF" w:rsidP="005B46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61EF" w:rsidRPr="008658C3" w:rsidRDefault="009261EF" w:rsidP="005B46D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Задача 2. Обеспечение участия районных команд в спортивных соревнованиях и спортивно-массовых мероприятиях различного уровня. Награждение участников и победителей спортивно-массовых мероприятий.</w:t>
            </w:r>
          </w:p>
        </w:tc>
      </w:tr>
      <w:tr w:rsidR="006355FE" w:rsidRPr="008658C3" w:rsidTr="00A86794">
        <w:trPr>
          <w:trHeight w:val="550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Количество спортивных соревнований, в которых приняли участие районные команды (ед.)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E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A86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A86794" w:rsidP="00A86794">
            <w:pPr>
              <w:jc w:val="center"/>
            </w:pPr>
            <w:r>
              <w:t>72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A86794" w:rsidP="00A86794">
            <w:pPr>
              <w:jc w:val="center"/>
            </w:pPr>
            <w:r>
              <w:t>74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E" w:rsidRPr="008658C3" w:rsidRDefault="00A86794" w:rsidP="00A86794">
            <w:pPr>
              <w:jc w:val="center"/>
            </w:pPr>
            <w:r>
              <w:t>76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A86794" w:rsidP="00A86794">
            <w:pPr>
              <w:jc w:val="center"/>
            </w:pPr>
            <w:r>
              <w:t>78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E" w:rsidRPr="008658C3" w:rsidRDefault="00A86794" w:rsidP="00A86794">
            <w:pPr>
              <w:jc w:val="center"/>
            </w:pPr>
            <w:r>
              <w:t>80</w:t>
            </w:r>
          </w:p>
        </w:tc>
      </w:tr>
      <w:tr w:rsidR="009261EF" w:rsidRPr="008658C3" w:rsidTr="005B46D1">
        <w:trPr>
          <w:trHeight w:val="219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1EF" w:rsidRPr="008658C3" w:rsidRDefault="009261EF" w:rsidP="005B46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1EF" w:rsidRPr="008658C3" w:rsidRDefault="009261EF" w:rsidP="005B46D1">
            <w:pPr>
              <w:widowControl w:val="0"/>
              <w:autoSpaceDE w:val="0"/>
              <w:autoSpaceDN w:val="0"/>
              <w:adjustRightInd w:val="0"/>
            </w:pPr>
            <w:r w:rsidRPr="008658C3">
              <w:t>Задача 3. Обеспечение условий для развития физической культурой и массовым спортом.</w:t>
            </w:r>
          </w:p>
        </w:tc>
      </w:tr>
      <w:tr w:rsidR="006355FE" w:rsidRPr="008658C3" w:rsidTr="00A86794">
        <w:trPr>
          <w:trHeight w:val="192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5FE" w:rsidRPr="008658C3" w:rsidRDefault="006355FE" w:rsidP="005B46D1">
            <w:r w:rsidRPr="008658C3">
              <w:t>Численность лиц, систематически занимающихся физической культурой и спортом (чел.)</w:t>
            </w: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E" w:rsidRPr="008658C3" w:rsidRDefault="00A86794" w:rsidP="005B46D1">
            <w:r>
              <w:t>8 999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E" w:rsidRPr="008658C3" w:rsidRDefault="006355FE" w:rsidP="005B46D1">
            <w:pPr>
              <w:jc w:val="center"/>
            </w:pPr>
            <w:r w:rsidRPr="008658C3">
              <w:rPr>
                <w:lang w:val="en-US"/>
              </w:rPr>
              <w:t>11</w:t>
            </w:r>
            <w:r w:rsidRPr="008658C3">
              <w:t xml:space="preserve"> </w:t>
            </w:r>
            <w:r w:rsidRPr="008658C3">
              <w:rPr>
                <w:lang w:val="en-US"/>
              </w:rPr>
              <w:t>83</w:t>
            </w:r>
            <w:r w:rsidRPr="008658C3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E" w:rsidRPr="008658C3" w:rsidRDefault="006355FE" w:rsidP="005B46D1">
            <w:pPr>
              <w:jc w:val="center"/>
              <w:rPr>
                <w:lang w:val="en-US"/>
              </w:rPr>
            </w:pPr>
            <w:r w:rsidRPr="008658C3">
              <w:rPr>
                <w:lang w:val="en-US"/>
              </w:rPr>
              <w:t>12</w:t>
            </w:r>
            <w:r w:rsidRPr="008658C3">
              <w:t xml:space="preserve"> 743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E" w:rsidRPr="008658C3" w:rsidRDefault="006355FE" w:rsidP="005B46D1">
            <w:pPr>
              <w:jc w:val="center"/>
              <w:rPr>
                <w:lang w:val="en-US"/>
              </w:rPr>
            </w:pPr>
            <w:r w:rsidRPr="008658C3">
              <w:rPr>
                <w:lang w:val="en-US"/>
              </w:rPr>
              <w:t>14</w:t>
            </w:r>
            <w:r w:rsidRPr="008658C3">
              <w:t xml:space="preserve"> 092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E" w:rsidRPr="008658C3" w:rsidRDefault="006355FE" w:rsidP="005B46D1">
            <w:pPr>
              <w:jc w:val="center"/>
            </w:pPr>
            <w:r w:rsidRPr="008658C3">
              <w:rPr>
                <w:lang w:val="en-US"/>
              </w:rPr>
              <w:t>15</w:t>
            </w:r>
            <w:r w:rsidRPr="008658C3">
              <w:t xml:space="preserve"> 373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E" w:rsidRPr="008658C3" w:rsidRDefault="006355FE" w:rsidP="005B46D1">
            <w:pPr>
              <w:jc w:val="center"/>
            </w:pPr>
            <w:r w:rsidRPr="008658C3">
              <w:t>16 687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E" w:rsidRPr="008658C3" w:rsidRDefault="006355FE" w:rsidP="005B46D1">
            <w:pPr>
              <w:jc w:val="center"/>
            </w:pPr>
            <w:r w:rsidRPr="008658C3">
              <w:t>18 710</w:t>
            </w:r>
          </w:p>
        </w:tc>
      </w:tr>
      <w:tr w:rsidR="00A86794" w:rsidRPr="008658C3" w:rsidTr="00A86794">
        <w:trPr>
          <w:trHeight w:val="192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r w:rsidRPr="008658C3">
              <w:t xml:space="preserve">Численность спортсменов Асиновского района, включенных в список кандидатов в спортивные сборные команды Томской области, чел. </w:t>
            </w:r>
          </w:p>
          <w:p w:rsidR="00A86794" w:rsidRPr="008658C3" w:rsidRDefault="00A86794" w:rsidP="00A86794"/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</w:pPr>
            <w: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</w:pPr>
            <w:r>
              <w:t>42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</w:pPr>
            <w:r>
              <w:t>43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</w:pPr>
            <w:r>
              <w:t>44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</w:pPr>
            <w:r>
              <w:t>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</w:pPr>
            <w:r>
              <w:t>46</w:t>
            </w:r>
          </w:p>
        </w:tc>
      </w:tr>
      <w:tr w:rsidR="00A86794" w:rsidRPr="008658C3" w:rsidTr="005B46D1">
        <w:trPr>
          <w:trHeight w:val="688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</w:pPr>
            <w:r w:rsidRPr="00A86794">
              <w:t>Сроки реализации подпрограммы</w:t>
            </w:r>
          </w:p>
        </w:tc>
        <w:tc>
          <w:tcPr>
            <w:tcW w:w="79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2020-2025 </w:t>
            </w:r>
          </w:p>
        </w:tc>
      </w:tr>
      <w:tr w:rsidR="00A86794" w:rsidRPr="008658C3" w:rsidTr="00C57E00">
        <w:trPr>
          <w:trHeight w:val="550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Объем и источники финансирования муниципальной программы (с детализацией по </w:t>
            </w:r>
            <w:r w:rsidRPr="008658C3">
              <w:lastRenderedPageBreak/>
              <w:t>годам реализации, тыс. рублей)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lastRenderedPageBreak/>
              <w:t>Источники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2020 </w:t>
            </w:r>
          </w:p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2021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2022 </w:t>
            </w:r>
          </w:p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2023 </w:t>
            </w:r>
          </w:p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2024 </w:t>
            </w:r>
          </w:p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2025 </w:t>
            </w:r>
          </w:p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год</w:t>
            </w:r>
          </w:p>
        </w:tc>
      </w:tr>
      <w:tr w:rsidR="00A86794" w:rsidRPr="008658C3" w:rsidTr="00C57E00">
        <w:trPr>
          <w:trHeight w:val="89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федеральный бюджет (по согласованию)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jc w:val="center"/>
            </w:pPr>
          </w:p>
          <w:p w:rsidR="00A86794" w:rsidRPr="008658C3" w:rsidRDefault="00A86794" w:rsidP="00A86794">
            <w:pPr>
              <w:jc w:val="center"/>
            </w:pPr>
            <w:r w:rsidRPr="008658C3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jc w:val="center"/>
            </w:pPr>
          </w:p>
          <w:p w:rsidR="00A86794" w:rsidRPr="008658C3" w:rsidRDefault="00A86794" w:rsidP="00A86794">
            <w:pPr>
              <w:jc w:val="center"/>
            </w:pPr>
            <w:r w:rsidRPr="008658C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jc w:val="center"/>
            </w:pPr>
          </w:p>
          <w:p w:rsidR="00A86794" w:rsidRPr="008658C3" w:rsidRDefault="00A86794" w:rsidP="00A86794">
            <w:pPr>
              <w:jc w:val="center"/>
            </w:pPr>
            <w:r w:rsidRPr="008658C3"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jc w:val="center"/>
            </w:pPr>
          </w:p>
          <w:p w:rsidR="00A86794" w:rsidRPr="008658C3" w:rsidRDefault="00A86794" w:rsidP="00A86794">
            <w:pPr>
              <w:jc w:val="center"/>
            </w:pPr>
            <w:r w:rsidRPr="008658C3"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</w:pPr>
          </w:p>
          <w:p w:rsidR="00A86794" w:rsidRPr="008658C3" w:rsidRDefault="00A86794" w:rsidP="00A86794">
            <w:pPr>
              <w:jc w:val="center"/>
            </w:pPr>
            <w:r w:rsidRPr="008658C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</w:pPr>
          </w:p>
          <w:p w:rsidR="00A86794" w:rsidRPr="008658C3" w:rsidRDefault="00A86794" w:rsidP="00A86794">
            <w:pPr>
              <w:jc w:val="center"/>
            </w:pPr>
            <w:r w:rsidRPr="008658C3"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</w:pPr>
          </w:p>
          <w:p w:rsidR="00A86794" w:rsidRPr="008658C3" w:rsidRDefault="00A86794" w:rsidP="00A86794">
            <w:pPr>
              <w:jc w:val="center"/>
            </w:pPr>
            <w:r w:rsidRPr="008658C3">
              <w:t>0,00</w:t>
            </w:r>
          </w:p>
        </w:tc>
      </w:tr>
      <w:tr w:rsidR="00A86794" w:rsidRPr="008658C3" w:rsidTr="00C57E00">
        <w:trPr>
          <w:trHeight w:val="881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областной бюджет</w:t>
            </w:r>
            <w:r w:rsidRPr="008658C3">
              <w:rPr>
                <w:lang w:val="en-US"/>
              </w:rPr>
              <w:t xml:space="preserve"> </w:t>
            </w:r>
            <w:r w:rsidRPr="008658C3">
              <w:t>(по согласованию)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jc w:val="center"/>
            </w:pPr>
            <w:r w:rsidRPr="008658C3">
              <w:t>40 361,4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jc w:val="center"/>
              <w:rPr>
                <w:lang w:val="en-US"/>
              </w:rPr>
            </w:pPr>
            <w:r w:rsidRPr="008658C3">
              <w:rPr>
                <w:lang w:val="en-US"/>
              </w:rPr>
              <w:t>4 826,9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jc w:val="center"/>
            </w:pPr>
            <w:r w:rsidRPr="008658C3">
              <w:t>4 826,9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jc w:val="center"/>
              <w:rPr>
                <w:lang w:val="en-US"/>
              </w:rPr>
            </w:pPr>
            <w:r w:rsidRPr="008658C3">
              <w:rPr>
                <w:lang w:val="en-US"/>
              </w:rPr>
              <w:t>18 926,9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  <w:rPr>
                <w:highlight w:val="yellow"/>
              </w:rPr>
            </w:pPr>
            <w:r w:rsidRPr="008658C3">
              <w:t>3 926,9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</w:pPr>
            <w:r w:rsidRPr="008658C3">
              <w:t>3 926,9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</w:pPr>
            <w:r w:rsidRPr="008658C3">
              <w:t>3 926,9</w:t>
            </w:r>
          </w:p>
        </w:tc>
      </w:tr>
      <w:tr w:rsidR="00A86794" w:rsidRPr="008658C3" w:rsidTr="00C57E00">
        <w:trPr>
          <w:trHeight w:val="736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местные бюджеты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jc w:val="center"/>
            </w:pPr>
            <w:r w:rsidRPr="008658C3">
              <w:t>61 318,4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jc w:val="center"/>
            </w:pPr>
            <w:r w:rsidRPr="008658C3">
              <w:t>10 163,9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jc w:val="center"/>
            </w:pPr>
            <w:r w:rsidRPr="008658C3">
              <w:t>10 202,9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jc w:val="center"/>
            </w:pPr>
            <w:r w:rsidRPr="008658C3">
              <w:t>10 362,9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</w:pPr>
            <w:r w:rsidRPr="008658C3">
              <w:t>10 112,9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</w:pPr>
            <w:r w:rsidRPr="008658C3">
              <w:t>10 362,9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</w:pPr>
            <w:r w:rsidRPr="008658C3">
              <w:t>10 112,9</w:t>
            </w:r>
          </w:p>
        </w:tc>
      </w:tr>
      <w:tr w:rsidR="00A86794" w:rsidRPr="008658C3" w:rsidTr="00C57E00">
        <w:trPr>
          <w:trHeight w:val="1181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внебюджетные источники (по согласованию)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jc w:val="center"/>
            </w:pPr>
            <w:r w:rsidRPr="008658C3"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jc w:val="center"/>
            </w:pPr>
            <w:r w:rsidRPr="008658C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jc w:val="center"/>
            </w:pPr>
            <w:r w:rsidRPr="008658C3"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jc w:val="center"/>
            </w:pPr>
            <w:r w:rsidRPr="008658C3"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</w:pPr>
            <w:r w:rsidRPr="008658C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</w:pPr>
            <w:r w:rsidRPr="008658C3"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</w:pPr>
            <w:r w:rsidRPr="008658C3">
              <w:t>0,00</w:t>
            </w:r>
          </w:p>
        </w:tc>
      </w:tr>
      <w:tr w:rsidR="00A86794" w:rsidRPr="008658C3" w:rsidTr="00C57E00">
        <w:trPr>
          <w:trHeight w:val="560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794" w:rsidRPr="008658C3" w:rsidRDefault="00A86794" w:rsidP="00A8679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658C3">
              <w:t>всего по источникам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jc w:val="center"/>
            </w:pPr>
          </w:p>
          <w:p w:rsidR="00A86794" w:rsidRPr="008658C3" w:rsidRDefault="00A86794" w:rsidP="00A86794">
            <w:pPr>
              <w:jc w:val="center"/>
            </w:pPr>
            <w:r w:rsidRPr="008658C3">
              <w:t>101 679,8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jc w:val="center"/>
            </w:pPr>
          </w:p>
          <w:p w:rsidR="00A86794" w:rsidRPr="008658C3" w:rsidRDefault="00A86794" w:rsidP="00A86794">
            <w:pPr>
              <w:jc w:val="center"/>
            </w:pPr>
            <w:r w:rsidRPr="008658C3">
              <w:t>14 990,8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jc w:val="center"/>
            </w:pPr>
          </w:p>
          <w:p w:rsidR="00A86794" w:rsidRPr="008658C3" w:rsidRDefault="00A86794" w:rsidP="00A86794">
            <w:pPr>
              <w:jc w:val="center"/>
            </w:pPr>
            <w:r w:rsidRPr="008658C3">
              <w:t>15 029,8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794" w:rsidRPr="008658C3" w:rsidRDefault="00A86794" w:rsidP="00A86794">
            <w:pPr>
              <w:jc w:val="center"/>
            </w:pPr>
          </w:p>
          <w:p w:rsidR="00A86794" w:rsidRPr="008658C3" w:rsidRDefault="00A86794" w:rsidP="00A86794">
            <w:pPr>
              <w:jc w:val="center"/>
            </w:pPr>
            <w:r w:rsidRPr="008658C3">
              <w:t>29 289,8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</w:pPr>
          </w:p>
          <w:p w:rsidR="00A86794" w:rsidRPr="008658C3" w:rsidRDefault="00A86794" w:rsidP="00A86794">
            <w:pPr>
              <w:jc w:val="center"/>
            </w:pPr>
            <w:r w:rsidRPr="008658C3">
              <w:t>14 039,8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</w:pPr>
          </w:p>
          <w:p w:rsidR="00A86794" w:rsidRPr="008658C3" w:rsidRDefault="00A86794" w:rsidP="00A86794">
            <w:pPr>
              <w:jc w:val="center"/>
            </w:pPr>
            <w:r w:rsidRPr="008658C3">
              <w:t>14 289,8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4" w:rsidRPr="008658C3" w:rsidRDefault="00A86794" w:rsidP="00A86794">
            <w:pPr>
              <w:jc w:val="center"/>
            </w:pPr>
          </w:p>
          <w:p w:rsidR="00A86794" w:rsidRPr="008658C3" w:rsidRDefault="00A86794" w:rsidP="00A86794">
            <w:pPr>
              <w:jc w:val="center"/>
            </w:pPr>
            <w:r w:rsidRPr="008658C3">
              <w:t>14 039,8</w:t>
            </w:r>
          </w:p>
        </w:tc>
      </w:tr>
    </w:tbl>
    <w:p w:rsidR="00E05BD0" w:rsidRPr="008658C3" w:rsidRDefault="00E05BD0" w:rsidP="00F30A25">
      <w:pPr>
        <w:spacing w:after="200"/>
        <w:jc w:val="center"/>
        <w:rPr>
          <w:rFonts w:eastAsia="Calibri"/>
          <w:b/>
          <w:lang w:eastAsia="en-US"/>
        </w:rPr>
      </w:pPr>
    </w:p>
    <w:p w:rsidR="00107093" w:rsidRPr="0057181F" w:rsidRDefault="00920BC6" w:rsidP="0010709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181F">
        <w:rPr>
          <w:b/>
        </w:rPr>
        <w:t xml:space="preserve">6.1. </w:t>
      </w:r>
      <w:r w:rsidR="00EF1783" w:rsidRPr="0057181F">
        <w:rPr>
          <w:b/>
        </w:rPr>
        <w:t xml:space="preserve">Характеристику текущего состояния сферы реализации муниципальной </w:t>
      </w:r>
      <w:r w:rsidR="006E4D8C" w:rsidRPr="0057181F">
        <w:rPr>
          <w:b/>
        </w:rPr>
        <w:t>под</w:t>
      </w:r>
      <w:r w:rsidR="00EF1783" w:rsidRPr="0057181F">
        <w:rPr>
          <w:b/>
        </w:rPr>
        <w:t>программы</w:t>
      </w:r>
    </w:p>
    <w:p w:rsidR="00107093" w:rsidRDefault="00107093" w:rsidP="00290879">
      <w:pPr>
        <w:widowControl w:val="0"/>
        <w:autoSpaceDE w:val="0"/>
        <w:autoSpaceDN w:val="0"/>
        <w:adjustRightInd w:val="0"/>
      </w:pPr>
    </w:p>
    <w:p w:rsidR="00290879" w:rsidRDefault="00290879" w:rsidP="00290879">
      <w:pPr>
        <w:widowControl w:val="0"/>
        <w:autoSpaceDE w:val="0"/>
        <w:autoSpaceDN w:val="0"/>
        <w:adjustRightInd w:val="0"/>
        <w:ind w:firstLine="708"/>
      </w:pPr>
      <w:r>
        <w:t xml:space="preserve">Подпрограмма «Развитие физической культуры и спорта» реализуется в рамках муниципальной программы «Развитие физической культуры и спорта в Асиновском районе» в сфере физической культуры и спорта. </w:t>
      </w:r>
    </w:p>
    <w:p w:rsidR="00290879" w:rsidRDefault="00290879" w:rsidP="00290879">
      <w:pPr>
        <w:widowControl w:val="0"/>
        <w:autoSpaceDE w:val="0"/>
        <w:autoSpaceDN w:val="0"/>
        <w:adjustRightInd w:val="0"/>
        <w:ind w:firstLine="708"/>
      </w:pPr>
      <w:r w:rsidRPr="00290879">
        <w:t>В соответствии с Указом Президента Российской Федерации от 07.05.2018  № 204 «О национальных целях и стратегических задачах развития Российской Федерации на период до 2024 года» с 01.01.2019 Томская область приступила  к реализации регионального проекта «Спорт – норма жизни» к которому так же присоединился и Асиновский район  Основная цель проекта – доведение в Томской области в целом и Асиновском районе частности к 2024 году до 55% доли граждан</w:t>
      </w:r>
      <w:r w:rsidR="00835EE3">
        <w:t xml:space="preserve"> (по состоянию на 01.01.2019 г. данный показатель на территории Асиновского района составляет 30</w:t>
      </w:r>
      <w:r w:rsidRPr="00290879">
        <w:t>,</w:t>
      </w:r>
      <w:r w:rsidR="00835EE3">
        <w:t>6 %)</w:t>
      </w:r>
      <w:r w:rsidRPr="00290879">
        <w:t xml:space="preserve">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 в том числе вовлечения в подготовку и выполнение нормативов Всероссийского физкультурно-спортивного комплекса «Готов к труду и обороне» (ГТО), а также подготовки спортивного резерва и раз</w:t>
      </w:r>
      <w:r>
        <w:t>вития спортивной инфраструктуры</w:t>
      </w:r>
      <w:r w:rsidR="00835EE3">
        <w:t xml:space="preserve">. </w:t>
      </w:r>
    </w:p>
    <w:p w:rsidR="00290879" w:rsidRDefault="00290879" w:rsidP="00290879">
      <w:pPr>
        <w:widowControl w:val="0"/>
        <w:autoSpaceDE w:val="0"/>
        <w:autoSpaceDN w:val="0"/>
        <w:adjustRightInd w:val="0"/>
        <w:ind w:firstLine="708"/>
      </w:pPr>
      <w:r>
        <w:t>В настоящее время в Асиновском районе имеется ряд проблем, влияющих на развитие физической культуры и спорта, требующих оперативного решения, в том числе:</w:t>
      </w:r>
    </w:p>
    <w:p w:rsidR="00290879" w:rsidRDefault="00290879" w:rsidP="00290879">
      <w:pPr>
        <w:widowControl w:val="0"/>
        <w:autoSpaceDE w:val="0"/>
        <w:autoSpaceDN w:val="0"/>
        <w:adjustRightInd w:val="0"/>
      </w:pPr>
      <w:r>
        <w:t xml:space="preserve">- недостаточный уровень обеспеченности муниципальных образований Асиновского района спортивными сооружениями, а также их износ; </w:t>
      </w:r>
    </w:p>
    <w:p w:rsidR="00290879" w:rsidRDefault="00290879" w:rsidP="00290879">
      <w:pPr>
        <w:widowControl w:val="0"/>
        <w:autoSpaceDE w:val="0"/>
        <w:autoSpaceDN w:val="0"/>
        <w:adjustRightInd w:val="0"/>
      </w:pPr>
      <w:r>
        <w:t xml:space="preserve">-отсутствие возможности, в том числе финансовой, для систематических занятий спортом у большинства граждан; </w:t>
      </w:r>
    </w:p>
    <w:p w:rsidR="00290879" w:rsidRDefault="00290879" w:rsidP="00290879">
      <w:pPr>
        <w:widowControl w:val="0"/>
        <w:autoSpaceDE w:val="0"/>
        <w:autoSpaceDN w:val="0"/>
        <w:adjustRightInd w:val="0"/>
      </w:pPr>
      <w:r>
        <w:t xml:space="preserve">-недостаточное количество профессиональных тренерских кадров; </w:t>
      </w:r>
    </w:p>
    <w:p w:rsidR="00290879" w:rsidRDefault="00290879" w:rsidP="00290879">
      <w:pPr>
        <w:widowControl w:val="0"/>
        <w:autoSpaceDE w:val="0"/>
        <w:autoSpaceDN w:val="0"/>
        <w:adjustRightInd w:val="0"/>
      </w:pPr>
      <w:r>
        <w:t xml:space="preserve">-недостаточность активной пропаганды занятий физической культурой и спортом как составляющей здорового образа жизни. </w:t>
      </w:r>
    </w:p>
    <w:p w:rsidR="00290879" w:rsidRDefault="00290879" w:rsidP="00290879">
      <w:pPr>
        <w:widowControl w:val="0"/>
        <w:autoSpaceDE w:val="0"/>
        <w:autoSpaceDN w:val="0"/>
        <w:adjustRightInd w:val="0"/>
      </w:pPr>
      <w:r>
        <w:t xml:space="preserve">Данные проблемы влекут за собой: </w:t>
      </w:r>
    </w:p>
    <w:p w:rsidR="00290879" w:rsidRDefault="00290879" w:rsidP="00290879">
      <w:pPr>
        <w:widowControl w:val="0"/>
        <w:autoSpaceDE w:val="0"/>
        <w:autoSpaceDN w:val="0"/>
        <w:adjustRightInd w:val="0"/>
      </w:pPr>
      <w:r>
        <w:t xml:space="preserve">-снижение качества спортивной инфраструктуры в регионе (моральный и физический износ материальной базы); </w:t>
      </w:r>
    </w:p>
    <w:p w:rsidR="00290879" w:rsidRDefault="00290879" w:rsidP="00290879">
      <w:pPr>
        <w:widowControl w:val="0"/>
        <w:autoSpaceDE w:val="0"/>
        <w:autoSpaceDN w:val="0"/>
        <w:adjustRightInd w:val="0"/>
      </w:pPr>
      <w:r>
        <w:t xml:space="preserve">-ухудшение физического развития и здоровья населения; </w:t>
      </w:r>
    </w:p>
    <w:p w:rsidR="00290879" w:rsidRDefault="00290879" w:rsidP="00290879">
      <w:pPr>
        <w:widowControl w:val="0"/>
        <w:autoSpaceDE w:val="0"/>
        <w:autoSpaceDN w:val="0"/>
        <w:adjustRightInd w:val="0"/>
      </w:pPr>
      <w:r>
        <w:t xml:space="preserve">-низкую динамику привлечения населения к регулярным занятиям спортом и физической культурой. </w:t>
      </w:r>
    </w:p>
    <w:p w:rsidR="00290879" w:rsidRDefault="00290879" w:rsidP="00290879">
      <w:pPr>
        <w:widowControl w:val="0"/>
        <w:autoSpaceDE w:val="0"/>
        <w:autoSpaceDN w:val="0"/>
        <w:adjustRightInd w:val="0"/>
        <w:ind w:firstLine="708"/>
      </w:pPr>
      <w:r>
        <w:t xml:space="preserve">По показателям обеспеченности спортивными сооружениями разных видов </w:t>
      </w:r>
      <w:r>
        <w:lastRenderedPageBreak/>
        <w:t>Асиновский район также уступает другим районам Томской области занимая 12 место в области по данному показателю.</w:t>
      </w:r>
    </w:p>
    <w:p w:rsidR="00290879" w:rsidRDefault="00290879" w:rsidP="00290879">
      <w:pPr>
        <w:widowControl w:val="0"/>
        <w:autoSpaceDE w:val="0"/>
        <w:autoSpaceDN w:val="0"/>
        <w:adjustRightInd w:val="0"/>
      </w:pPr>
      <w:r>
        <w:t>Помимо этого, следует учесть, что спортивная инфраструктура по территории Асиновского района распределена неравномерно.</w:t>
      </w:r>
    </w:p>
    <w:p w:rsidR="00107093" w:rsidRDefault="00107093" w:rsidP="00290879">
      <w:pPr>
        <w:widowControl w:val="0"/>
        <w:autoSpaceDE w:val="0"/>
        <w:autoSpaceDN w:val="0"/>
        <w:adjustRightInd w:val="0"/>
      </w:pPr>
    </w:p>
    <w:p w:rsidR="00107093" w:rsidRPr="00C57E00" w:rsidRDefault="00107093" w:rsidP="004E209B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C57E00">
        <w:rPr>
          <w:b/>
        </w:rPr>
        <w:t>Перечень показателей цели и задач подпрограммы</w:t>
      </w:r>
    </w:p>
    <w:p w:rsidR="00107093" w:rsidRPr="00C57E00" w:rsidRDefault="00107093" w:rsidP="0010709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7E00">
        <w:rPr>
          <w:b/>
        </w:rPr>
        <w:t>и сведения о порядке сбора информации</w:t>
      </w:r>
    </w:p>
    <w:p w:rsidR="00107093" w:rsidRPr="00C57E00" w:rsidRDefault="00107093" w:rsidP="0010709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7E00">
        <w:rPr>
          <w:b/>
        </w:rPr>
        <w:t>по показателям и методике их расчета</w:t>
      </w:r>
    </w:p>
    <w:p w:rsidR="00107093" w:rsidRPr="00107093" w:rsidRDefault="00107093" w:rsidP="00107093">
      <w:pPr>
        <w:widowControl w:val="0"/>
        <w:autoSpaceDE w:val="0"/>
        <w:autoSpaceDN w:val="0"/>
        <w:adjustRightInd w:val="0"/>
        <w:jc w:val="both"/>
      </w:pPr>
    </w:p>
    <w:tbl>
      <w:tblPr>
        <w:tblW w:w="9559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349"/>
        <w:gridCol w:w="947"/>
        <w:gridCol w:w="1389"/>
        <w:gridCol w:w="1776"/>
        <w:gridCol w:w="1000"/>
        <w:gridCol w:w="1334"/>
        <w:gridCol w:w="1196"/>
      </w:tblGrid>
      <w:tr w:rsidR="00C57E00" w:rsidRPr="00C57E00" w:rsidTr="00C57E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№ п/п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Наименование показателя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Единица измерения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 xml:space="preserve">Временные характеристики показателя </w:t>
            </w:r>
            <w:r w:rsidRPr="00C57E00">
              <w:sym w:font="Symbol" w:char="F03C"/>
            </w:r>
            <w:r w:rsidRPr="00C57E00">
              <w:t>1</w:t>
            </w:r>
            <w:r w:rsidRPr="00C57E00">
              <w:sym w:font="Symbol" w:char="F03E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Алгоритм формирования (формула) расчета показателя</w:t>
            </w:r>
          </w:p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sym w:font="Symbol" w:char="F03C"/>
            </w:r>
            <w:r w:rsidRPr="00C57E00">
              <w:t>2</w:t>
            </w:r>
            <w:r w:rsidRPr="00C57E00">
              <w:sym w:font="Symbol" w:char="F03E"/>
            </w:r>
            <w:r w:rsidRPr="00C57E00"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Метод сбора информации</w:t>
            </w:r>
          </w:p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sym w:font="Symbol" w:char="F03C"/>
            </w:r>
            <w:r w:rsidRPr="00C57E00">
              <w:t>3</w:t>
            </w:r>
            <w:r w:rsidRPr="00C57E00">
              <w:sym w:font="Symbol" w:char="F03E"/>
            </w:r>
            <w:r w:rsidRPr="00C57E00"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Ответственный за сбор данных по показателю</w:t>
            </w:r>
          </w:p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sym w:font="Symbol" w:char="F03C"/>
            </w:r>
            <w:r w:rsidRPr="00C57E00">
              <w:t>4</w:t>
            </w:r>
            <w:r w:rsidRPr="00C57E00">
              <w:sym w:font="Symbol" w:char="F03E"/>
            </w:r>
            <w:r w:rsidRPr="00C57E00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Дата получения фактического значения показателя</w:t>
            </w:r>
          </w:p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sym w:font="Symbol" w:char="F03C"/>
            </w:r>
            <w:r w:rsidRPr="00C57E00">
              <w:t>5</w:t>
            </w:r>
            <w:r w:rsidRPr="00C57E00">
              <w:sym w:font="Symbol" w:char="F03E"/>
            </w:r>
          </w:p>
        </w:tc>
      </w:tr>
      <w:tr w:rsidR="00C57E00" w:rsidRPr="00C57E00" w:rsidTr="00C57E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8</w:t>
            </w:r>
          </w:p>
        </w:tc>
      </w:tr>
      <w:tr w:rsidR="00C57E00" w:rsidRPr="00C57E00" w:rsidTr="00C57E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Показатели цели: Создание условий для развития физической культуры и спорта на территории Асиновского района</w:t>
            </w:r>
          </w:p>
        </w:tc>
      </w:tr>
      <w:tr w:rsidR="00C57E00" w:rsidRPr="00C57E00" w:rsidTr="00C57E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Показатель 1. 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За отчетный период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Д=А/</w:t>
            </w:r>
            <w:r w:rsidRPr="00C57E00">
              <w:rPr>
                <w:lang w:val="en-US"/>
              </w:rPr>
              <w:t>B</w:t>
            </w:r>
            <w:r w:rsidRPr="00C57E00">
              <w:t xml:space="preserve"> </w:t>
            </w:r>
            <w:r w:rsidRPr="00C57E00">
              <w:rPr>
                <w:lang w:val="en-US"/>
              </w:rPr>
              <w:t>x</w:t>
            </w:r>
            <w:r w:rsidRPr="00C57E00">
              <w:t xml:space="preserve"> 100, где</w:t>
            </w:r>
          </w:p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 xml:space="preserve">Д – доля населения, систематически занимающегося физической культурой и спортом; А – данные графы 4 строки 16 раздела II формы № 1-ФК федерального статистического наблюдения «Сведения о физической культуре и спорте»; В – население Асиновского района в возрасте от 3 до 79 лет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Управление культуры, спорта и молодежи администрации Асиновского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E00" w:rsidRPr="00C57E00" w:rsidRDefault="00C57E00" w:rsidP="00C57E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 xml:space="preserve">февраль года, следующего за отчетным годом </w:t>
            </w:r>
          </w:p>
        </w:tc>
      </w:tr>
      <w:tr w:rsidR="006E4D8C" w:rsidRPr="00C57E00" w:rsidTr="00C57E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6E4D8C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Default="006E4D8C" w:rsidP="006E4D8C">
            <w:pPr>
              <w:autoSpaceDE w:val="0"/>
              <w:autoSpaceDN w:val="0"/>
              <w:adjustRightInd w:val="0"/>
            </w:pPr>
            <w:r>
              <w:t>Показатель 2</w:t>
            </w:r>
            <w:r w:rsidRPr="006E4D8C">
              <w:t>.</w:t>
            </w:r>
          </w:p>
          <w:p w:rsidR="006E4D8C" w:rsidRPr="008658C3" w:rsidRDefault="006E4D8C" w:rsidP="006E4D8C">
            <w:pPr>
              <w:autoSpaceDE w:val="0"/>
              <w:autoSpaceDN w:val="0"/>
              <w:adjustRightInd w:val="0"/>
            </w:pPr>
            <w:r w:rsidRPr="008658C3">
              <w:lastRenderedPageBreak/>
              <w:t>Уровень обеспеченности населения, проживающего на территории Асиновского района,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8658C3" w:rsidRDefault="006E4D8C" w:rsidP="006E4D8C">
            <w:r w:rsidRPr="008658C3">
              <w:lastRenderedPageBreak/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8658C3" w:rsidRDefault="006E4D8C" w:rsidP="006E4D8C">
            <w:r w:rsidRPr="008658C3">
              <w:t>За отчетный период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8658C3" w:rsidRDefault="006E4D8C" w:rsidP="006E4D8C">
            <w:pPr>
              <w:tabs>
                <w:tab w:val="left" w:pos="2550"/>
              </w:tabs>
              <w:jc w:val="both"/>
            </w:pPr>
            <w:r w:rsidRPr="008658C3">
              <w:t xml:space="preserve">У = </w:t>
            </w:r>
            <w:proofErr w:type="spellStart"/>
            <w:r w:rsidRPr="008658C3">
              <w:t>Еф</w:t>
            </w:r>
            <w:proofErr w:type="spellEnd"/>
            <w:r w:rsidRPr="008658C3">
              <w:t xml:space="preserve"> / </w:t>
            </w:r>
            <w:proofErr w:type="spellStart"/>
            <w:r w:rsidRPr="008658C3">
              <w:t>Ен</w:t>
            </w:r>
            <w:proofErr w:type="spellEnd"/>
            <w:r w:rsidRPr="008658C3">
              <w:t xml:space="preserve"> x 100, где: У – </w:t>
            </w:r>
            <w:r w:rsidRPr="008658C3">
              <w:lastRenderedPageBreak/>
              <w:t xml:space="preserve">уровень обеспеченности населения, проживающего на территории Асиновского района, спортивными сооружениями исходя из единовременной пропускной способности объектов спорта; </w:t>
            </w:r>
            <w:proofErr w:type="spellStart"/>
            <w:r w:rsidRPr="008658C3">
              <w:t>Еф</w:t>
            </w:r>
            <w:proofErr w:type="spellEnd"/>
            <w:r w:rsidRPr="008658C3">
              <w:t xml:space="preserve"> – единовременная пропускная способность существующих объектов спорта (данные графы 11 строки 34 раздела </w:t>
            </w:r>
            <w:proofErr w:type="gramStart"/>
            <w:r w:rsidRPr="008658C3">
              <w:t>III  формы</w:t>
            </w:r>
            <w:proofErr w:type="gramEnd"/>
            <w:r w:rsidRPr="008658C3">
              <w:t xml:space="preserve"> № 1-ФК федерального статистического наблюдения «Сведения  о физической культуре  и спорте»); </w:t>
            </w:r>
          </w:p>
          <w:p w:rsidR="006E4D8C" w:rsidRPr="008658C3" w:rsidRDefault="006E4D8C" w:rsidP="006E4D8C">
            <w:pPr>
              <w:tabs>
                <w:tab w:val="left" w:pos="2550"/>
              </w:tabs>
              <w:jc w:val="both"/>
            </w:pPr>
            <w:proofErr w:type="spellStart"/>
            <w:r w:rsidRPr="008658C3">
              <w:t>Ен</w:t>
            </w:r>
            <w:proofErr w:type="spellEnd"/>
            <w:r w:rsidRPr="008658C3">
              <w:t xml:space="preserve"> – единовременная пропускная способность </w:t>
            </w:r>
          </w:p>
          <w:p w:rsidR="006E4D8C" w:rsidRPr="008658C3" w:rsidRDefault="006E4D8C" w:rsidP="006E4D8C">
            <w:pPr>
              <w:tabs>
                <w:tab w:val="left" w:pos="2550"/>
              </w:tabs>
              <w:jc w:val="both"/>
            </w:pPr>
            <w:r w:rsidRPr="008658C3">
              <w:t xml:space="preserve">объектов спорта, </w:t>
            </w:r>
            <w:proofErr w:type="gramStart"/>
            <w:r w:rsidRPr="008658C3">
              <w:t>необходимых  для</w:t>
            </w:r>
            <w:proofErr w:type="gramEnd"/>
            <w:r w:rsidRPr="008658C3">
              <w:t xml:space="preserve"> обеспечения минимальной двигательной активности населения, определяется по формуле: </w:t>
            </w:r>
            <w:proofErr w:type="spellStart"/>
            <w:r w:rsidRPr="008658C3">
              <w:t>Ен</w:t>
            </w:r>
            <w:proofErr w:type="spellEnd"/>
            <w:r w:rsidRPr="008658C3">
              <w:t xml:space="preserve"> = </w:t>
            </w:r>
            <w:proofErr w:type="spellStart"/>
            <w:r w:rsidRPr="008658C3">
              <w:t>Чнас</w:t>
            </w:r>
            <w:proofErr w:type="spellEnd"/>
            <w:r w:rsidRPr="008658C3">
              <w:t xml:space="preserve"> x Н = </w:t>
            </w:r>
            <w:proofErr w:type="spellStart"/>
            <w:r w:rsidRPr="008658C3">
              <w:t>Чнас</w:t>
            </w:r>
            <w:proofErr w:type="spellEnd"/>
            <w:r w:rsidRPr="008658C3">
              <w:t xml:space="preserve"> x 122 / 1000 = </w:t>
            </w:r>
            <w:proofErr w:type="spellStart"/>
            <w:r w:rsidRPr="008658C3">
              <w:t>Чнас</w:t>
            </w:r>
            <w:proofErr w:type="spellEnd"/>
            <w:r w:rsidRPr="008658C3">
              <w:t xml:space="preserve"> x 0,122, где: </w:t>
            </w:r>
            <w:proofErr w:type="spellStart"/>
            <w:r w:rsidRPr="008658C3">
              <w:t>Чнас</w:t>
            </w:r>
            <w:proofErr w:type="spellEnd"/>
            <w:r w:rsidRPr="008658C3">
              <w:t xml:space="preserve"> </w:t>
            </w:r>
            <w:r w:rsidRPr="008658C3">
              <w:lastRenderedPageBreak/>
              <w:t xml:space="preserve">– численность населения Асиновского района в возрасте от 3 до 79 лет (статистические данные </w:t>
            </w:r>
            <w:proofErr w:type="spellStart"/>
            <w:r w:rsidRPr="008658C3">
              <w:t>Томскстата</w:t>
            </w:r>
            <w:proofErr w:type="spellEnd"/>
            <w:r w:rsidRPr="008658C3">
              <w:t xml:space="preserve">); Н – норматив единовременной пропускной способности объектов спорта:  122 человека  на 1000 населения (приказ </w:t>
            </w:r>
            <w:proofErr w:type="spellStart"/>
            <w:r w:rsidRPr="008658C3">
              <w:t>Минспорта</w:t>
            </w:r>
            <w:proofErr w:type="spellEnd"/>
            <w:r w:rsidRPr="008658C3">
              <w:t xml:space="preserve"> России  от 21.03.2018 № 244)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8658C3" w:rsidRDefault="006E4D8C" w:rsidP="006E4D8C">
            <w:pPr>
              <w:tabs>
                <w:tab w:val="left" w:pos="2550"/>
              </w:tabs>
              <w:jc w:val="both"/>
            </w:pPr>
            <w:r w:rsidRPr="008658C3">
              <w:lastRenderedPageBreak/>
              <w:t xml:space="preserve">Ведомственная </w:t>
            </w:r>
            <w:r w:rsidRPr="008658C3">
              <w:lastRenderedPageBreak/>
              <w:t>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8658C3" w:rsidRDefault="006E4D8C" w:rsidP="006E4D8C">
            <w:pPr>
              <w:tabs>
                <w:tab w:val="left" w:pos="2550"/>
              </w:tabs>
              <w:jc w:val="both"/>
            </w:pPr>
            <w:r w:rsidRPr="008658C3">
              <w:lastRenderedPageBreak/>
              <w:t xml:space="preserve">Управление культуры, </w:t>
            </w:r>
            <w:r w:rsidRPr="008658C3">
              <w:lastRenderedPageBreak/>
              <w:t xml:space="preserve">спорта и молодежи администрации Асиновского района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8658C3" w:rsidRDefault="006E4D8C" w:rsidP="006E4D8C">
            <w:pPr>
              <w:tabs>
                <w:tab w:val="left" w:pos="2550"/>
              </w:tabs>
              <w:jc w:val="both"/>
            </w:pPr>
            <w:r w:rsidRPr="008658C3">
              <w:lastRenderedPageBreak/>
              <w:t xml:space="preserve">февраль года, </w:t>
            </w:r>
            <w:r w:rsidRPr="008658C3">
              <w:lastRenderedPageBreak/>
              <w:t>следующего за отчетным годом</w:t>
            </w:r>
          </w:p>
        </w:tc>
      </w:tr>
      <w:tr w:rsidR="006E4D8C" w:rsidRPr="00C57E00" w:rsidTr="00C57E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Показатели задачи 1. Развитие материально-технической базы для занятий физкультурой и спортом на территории Асиновского района.</w:t>
            </w:r>
          </w:p>
        </w:tc>
      </w:tr>
      <w:tr w:rsidR="006E4D8C" w:rsidRPr="00C57E00" w:rsidTr="00C57E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Уровень обеспеченности населения, проживающего на территории Асиновского района,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За отчетный период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 xml:space="preserve">У = </w:t>
            </w:r>
            <w:proofErr w:type="spellStart"/>
            <w:r w:rsidRPr="00C57E00">
              <w:t>Еф</w:t>
            </w:r>
            <w:proofErr w:type="spellEnd"/>
            <w:r w:rsidRPr="00C57E00">
              <w:t xml:space="preserve"> / </w:t>
            </w:r>
            <w:proofErr w:type="spellStart"/>
            <w:r w:rsidRPr="00C57E00">
              <w:t>Ен</w:t>
            </w:r>
            <w:proofErr w:type="spellEnd"/>
            <w:r w:rsidRPr="00C57E00">
              <w:t xml:space="preserve"> x 100, где: У – уровень обеспеченности населения, проживающего на территории Асиновского района, спортивными сооружениями исходя из единовременной пропускной способности объектов спорта; </w:t>
            </w:r>
            <w:proofErr w:type="spellStart"/>
            <w:r w:rsidRPr="00C57E00">
              <w:t>Еф</w:t>
            </w:r>
            <w:proofErr w:type="spellEnd"/>
            <w:r w:rsidRPr="00C57E00">
              <w:t xml:space="preserve"> – единовременная пропускная способность существующих объектов спорта (данные графы 11 строки 34 </w:t>
            </w:r>
            <w:r w:rsidRPr="00C57E00">
              <w:lastRenderedPageBreak/>
              <w:t xml:space="preserve">раздела </w:t>
            </w:r>
            <w:proofErr w:type="gramStart"/>
            <w:r w:rsidRPr="00C57E00">
              <w:t>III  формы</w:t>
            </w:r>
            <w:proofErr w:type="gramEnd"/>
            <w:r w:rsidRPr="00C57E00">
              <w:t xml:space="preserve"> № 1-ФК федерального статистического наблюдения «Сведения  о физической культуре  и спорте»); </w:t>
            </w:r>
          </w:p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57E00">
              <w:t>Ен</w:t>
            </w:r>
            <w:proofErr w:type="spellEnd"/>
            <w:r w:rsidRPr="00C57E00">
              <w:t xml:space="preserve"> – единовременная пропускная способность </w:t>
            </w:r>
          </w:p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 xml:space="preserve">объектов спорта, </w:t>
            </w:r>
            <w:proofErr w:type="gramStart"/>
            <w:r w:rsidRPr="00C57E00">
              <w:t>необходимых  для</w:t>
            </w:r>
            <w:proofErr w:type="gramEnd"/>
            <w:r w:rsidRPr="00C57E00">
              <w:t xml:space="preserve"> обеспечения минимальной двигательной активности населения, определяется по формуле: </w:t>
            </w:r>
            <w:proofErr w:type="spellStart"/>
            <w:r w:rsidRPr="00C57E00">
              <w:t>Ен</w:t>
            </w:r>
            <w:proofErr w:type="spellEnd"/>
            <w:r w:rsidRPr="00C57E00">
              <w:t xml:space="preserve"> = </w:t>
            </w:r>
            <w:proofErr w:type="spellStart"/>
            <w:r w:rsidRPr="00C57E00">
              <w:t>Чнас</w:t>
            </w:r>
            <w:proofErr w:type="spellEnd"/>
            <w:r w:rsidRPr="00C57E00">
              <w:t xml:space="preserve"> x Н = </w:t>
            </w:r>
            <w:proofErr w:type="spellStart"/>
            <w:r w:rsidRPr="00C57E00">
              <w:t>Чнас</w:t>
            </w:r>
            <w:proofErr w:type="spellEnd"/>
            <w:r w:rsidRPr="00C57E00">
              <w:t xml:space="preserve"> x 122 / 1000 = </w:t>
            </w:r>
            <w:proofErr w:type="spellStart"/>
            <w:r w:rsidRPr="00C57E00">
              <w:t>Чнас</w:t>
            </w:r>
            <w:proofErr w:type="spellEnd"/>
            <w:r w:rsidRPr="00C57E00">
              <w:t xml:space="preserve"> x 0,122, где: </w:t>
            </w:r>
            <w:proofErr w:type="spellStart"/>
            <w:r w:rsidRPr="00C57E00">
              <w:t>Чнас</w:t>
            </w:r>
            <w:proofErr w:type="spellEnd"/>
            <w:r w:rsidRPr="00C57E00">
              <w:t xml:space="preserve"> – численность населения Асиновского района в возрасте от 3 до 79 лет (статистические данные </w:t>
            </w:r>
            <w:proofErr w:type="spellStart"/>
            <w:r w:rsidRPr="00C57E00">
              <w:t>Томскстата</w:t>
            </w:r>
            <w:proofErr w:type="spellEnd"/>
            <w:r w:rsidRPr="00C57E00">
              <w:t xml:space="preserve">); Н – норматив единовременной пропускной способности объектов спорта:  122 человека  на 1000 населения (приказ </w:t>
            </w:r>
            <w:proofErr w:type="spellStart"/>
            <w:r w:rsidRPr="00C57E00">
              <w:t>Минспорта</w:t>
            </w:r>
            <w:proofErr w:type="spellEnd"/>
            <w:r w:rsidRPr="00C57E00">
              <w:t xml:space="preserve"> России  от 21.03.2018 № 244)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lastRenderedPageBreak/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 xml:space="preserve">Управление культуры, спорта и молодежи администрации Асиновского района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февраль года, следующего за отчетным годом</w:t>
            </w:r>
          </w:p>
        </w:tc>
      </w:tr>
      <w:tr w:rsidR="006E4D8C" w:rsidRPr="00C57E00" w:rsidTr="00C57E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Показатели задачи 2. Обеспечение участия районных команд в спортивных соревнованиях и спортивно-массовых мероприятиях различного уровня</w:t>
            </w:r>
          </w:p>
        </w:tc>
      </w:tr>
      <w:tr w:rsidR="006E4D8C" w:rsidRPr="00C57E00" w:rsidTr="00C57E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Количество спортивных соревнований, в которых приняли участие районные команды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за отчетный период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Данные отраслевой статистики Форма № 1-ФК «Сведения о физической культуре и спорте»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 xml:space="preserve">Ведомственная статистика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 xml:space="preserve">Управление культуры, спорта и молодежи администрации Асиновского района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Февраль года, следующего за отчетным годом</w:t>
            </w:r>
          </w:p>
        </w:tc>
      </w:tr>
      <w:tr w:rsidR="006E4D8C" w:rsidRPr="00C57E00" w:rsidTr="00C57E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 xml:space="preserve">Показатели задачи 3. Обеспечение условий для развития физической культурой и массовым спортом </w:t>
            </w:r>
          </w:p>
        </w:tc>
      </w:tr>
      <w:tr w:rsidR="006E4D8C" w:rsidRPr="00C57E00" w:rsidTr="00C57E00">
        <w:trPr>
          <w:trHeight w:val="50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За отчетный период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Д=А/B x 100, где</w:t>
            </w:r>
          </w:p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Д – доля населения, систематически занимающегося физической культурой и спортом; А – данные графы 4 строки 16 раздела II формы № 1-ФК федерального статистического наблюдения «Сведения о физической культуре и спорте»; В – население Асиновского района в возрасте от 3 до 79 лет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 xml:space="preserve">Управление культуры, спорта и молодежи администрации Асиновского района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февраль года, следующего за отчетным годом</w:t>
            </w:r>
          </w:p>
        </w:tc>
      </w:tr>
      <w:tr w:rsidR="006E4D8C" w:rsidRPr="00C57E00" w:rsidTr="00C57E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Количество районных команд, принимающих участие в спортивных соревнован</w:t>
            </w:r>
            <w:r w:rsidRPr="00C57E00">
              <w:lastRenderedPageBreak/>
              <w:t>иях и спортивно-массовых мероприятиях различного уровня</w:t>
            </w:r>
          </w:p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lastRenderedPageBreak/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За отчетный период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Данные отраслевой статистики Форма № 1-ФК «Сведения о физической культуре и спорте»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Управление культуры, спорта и молодежи администрации Асиновского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D8C" w:rsidRPr="00C57E00" w:rsidRDefault="006E4D8C" w:rsidP="006E4D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57E00">
              <w:t>Февраль года, следующего за отчетным годом</w:t>
            </w:r>
          </w:p>
        </w:tc>
      </w:tr>
    </w:tbl>
    <w:p w:rsidR="00107093" w:rsidRPr="00107093" w:rsidRDefault="00107093" w:rsidP="00107093">
      <w:pPr>
        <w:widowControl w:val="0"/>
        <w:autoSpaceDE w:val="0"/>
        <w:autoSpaceDN w:val="0"/>
        <w:adjustRightInd w:val="0"/>
        <w:jc w:val="both"/>
      </w:pPr>
    </w:p>
    <w:p w:rsidR="00107093" w:rsidRPr="00107093" w:rsidRDefault="00107093" w:rsidP="00107093">
      <w:pPr>
        <w:widowControl w:val="0"/>
        <w:autoSpaceDE w:val="0"/>
        <w:autoSpaceDN w:val="0"/>
        <w:adjustRightInd w:val="0"/>
        <w:jc w:val="center"/>
        <w:outlineLvl w:val="3"/>
      </w:pPr>
      <w:bookmarkStart w:id="6" w:name="Par1190"/>
      <w:bookmarkEnd w:id="6"/>
      <w:r w:rsidRPr="00107093">
        <w:t>Требования к заполнению формы</w:t>
      </w:r>
    </w:p>
    <w:p w:rsidR="00107093" w:rsidRPr="00107093" w:rsidRDefault="00107093" w:rsidP="00107093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194"/>
      <w:bookmarkEnd w:id="7"/>
      <w:r w:rsidRPr="00107093">
        <w:t>&lt;1&gt; Указывается вид временной характеристики (за отчетный период, на начало отчетного периода, на конец отчетного периода, на конкретную дату и т.д.).</w:t>
      </w:r>
    </w:p>
    <w:p w:rsidR="00107093" w:rsidRPr="00107093" w:rsidRDefault="00107093" w:rsidP="00107093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195"/>
      <w:bookmarkEnd w:id="8"/>
      <w:r w:rsidRPr="00107093">
        <w:t>&lt;2&gt; Приводится формула и краткий алгоритм расчета показателя.</w:t>
      </w:r>
    </w:p>
    <w:p w:rsidR="00107093" w:rsidRPr="00107093" w:rsidRDefault="00107093" w:rsidP="00107093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196"/>
      <w:bookmarkEnd w:id="9"/>
      <w:r w:rsidRPr="00107093">
        <w:t>&lt;3&gt; Указывается метод сбора информации для расчета показателя (периодическая отчетность, перепись, единовременное обследование (учет), бухгалтерская отчетность, финансовая отчетность, социологический опрос, ведомственная статистика, прочее).</w:t>
      </w:r>
    </w:p>
    <w:p w:rsidR="00107093" w:rsidRPr="00107093" w:rsidRDefault="00107093" w:rsidP="00107093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197"/>
      <w:bookmarkEnd w:id="10"/>
      <w:r w:rsidRPr="00107093">
        <w:t>&lt;4&gt; Приводится наименование органа местного самоуправления Асиновского района или структурного подразделения администрации Асиновского района, ответственного за сбор данных по показателю.</w:t>
      </w:r>
    </w:p>
    <w:p w:rsidR="00107093" w:rsidRPr="00107093" w:rsidRDefault="00107093" w:rsidP="00107093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198"/>
      <w:bookmarkEnd w:id="11"/>
      <w:r w:rsidRPr="00107093">
        <w:t>&lt;5&gt; Указывается месяц и год (очередной, плановый) получения фактического значения показателя.</w:t>
      </w:r>
    </w:p>
    <w:p w:rsidR="008B2D63" w:rsidRPr="008658C3" w:rsidRDefault="008B2D63" w:rsidP="00F30A25">
      <w:pPr>
        <w:spacing w:after="200"/>
        <w:jc w:val="center"/>
        <w:rPr>
          <w:rFonts w:eastAsia="Calibri"/>
          <w:b/>
          <w:lang w:eastAsia="en-US"/>
        </w:rPr>
        <w:sectPr w:rsidR="008B2D63" w:rsidRPr="008658C3" w:rsidSect="00D476B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8B2D63" w:rsidRPr="007840B3" w:rsidRDefault="008B2D63" w:rsidP="004E209B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7840B3">
        <w:rPr>
          <w:b/>
        </w:rPr>
        <w:lastRenderedPageBreak/>
        <w:t>Перечень</w:t>
      </w:r>
    </w:p>
    <w:p w:rsidR="008B2D63" w:rsidRPr="007840B3" w:rsidRDefault="008B2D63" w:rsidP="008B2D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40B3">
        <w:rPr>
          <w:b/>
        </w:rPr>
        <w:t>основных мероприятий</w:t>
      </w:r>
    </w:p>
    <w:p w:rsidR="008B2D63" w:rsidRPr="007840B3" w:rsidRDefault="008B2D63" w:rsidP="008B2D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40B3">
        <w:rPr>
          <w:b/>
        </w:rPr>
        <w:t>и ресурсное обеспечение реализации подпрограммы</w:t>
      </w:r>
    </w:p>
    <w:tbl>
      <w:tblPr>
        <w:tblpPr w:leftFromText="180" w:rightFromText="180" w:vertAnchor="text" w:tblpX="62" w:tblpY="1"/>
        <w:tblOverlap w:val="never"/>
        <w:tblW w:w="305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1584"/>
        <w:gridCol w:w="75"/>
        <w:gridCol w:w="1060"/>
        <w:gridCol w:w="142"/>
        <w:gridCol w:w="1131"/>
        <w:gridCol w:w="1259"/>
        <w:gridCol w:w="126"/>
        <w:gridCol w:w="15"/>
        <w:gridCol w:w="1130"/>
        <w:gridCol w:w="9"/>
        <w:gridCol w:w="127"/>
        <w:gridCol w:w="1149"/>
        <w:gridCol w:w="15"/>
        <w:gridCol w:w="118"/>
        <w:gridCol w:w="1231"/>
        <w:gridCol w:w="67"/>
        <w:gridCol w:w="2060"/>
        <w:gridCol w:w="60"/>
        <w:gridCol w:w="7"/>
        <w:gridCol w:w="1840"/>
        <w:gridCol w:w="1698"/>
        <w:gridCol w:w="18"/>
        <w:gridCol w:w="1680"/>
        <w:gridCol w:w="1698"/>
        <w:gridCol w:w="1698"/>
        <w:gridCol w:w="1698"/>
        <w:gridCol w:w="1698"/>
        <w:gridCol w:w="1698"/>
        <w:gridCol w:w="1698"/>
        <w:gridCol w:w="1698"/>
        <w:gridCol w:w="1698"/>
      </w:tblGrid>
      <w:tr w:rsidR="008B2D63" w:rsidRPr="008658C3" w:rsidTr="007C15EE">
        <w:trPr>
          <w:gridAfter w:val="10"/>
          <w:wAfter w:w="15282" w:type="dxa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C343D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A740C7" w:rsidP="00104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Наименование </w:t>
            </w:r>
            <w:r w:rsidR="007840B3">
              <w:t>под</w:t>
            </w:r>
            <w:r w:rsidRPr="008658C3">
              <w:t xml:space="preserve">программы, задачи </w:t>
            </w:r>
            <w:r w:rsidR="007840B3">
              <w:t>под</w:t>
            </w:r>
            <w:r w:rsidR="008B2D63" w:rsidRPr="008658C3">
              <w:t>программы, (основного мероприятия)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Срок реализации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Объем финансирования (тыс. рублей)</w:t>
            </w:r>
          </w:p>
        </w:tc>
        <w:tc>
          <w:tcPr>
            <w:tcW w:w="5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В том числе за счет средств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8C79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B2D63" w:rsidRPr="008658C3" w:rsidTr="007C15EE">
        <w:trPr>
          <w:gridAfter w:val="10"/>
          <w:wAfter w:w="15282" w:type="dxa"/>
          <w:trHeight w:val="491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федерального бюджета (по согласованию)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областного бюджета (по согласованию)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местных бюджетов 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внебюджетных источников (по согласованию)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Участник/участники мероприятия</w:t>
            </w:r>
          </w:p>
        </w:tc>
        <w:tc>
          <w:tcPr>
            <w:tcW w:w="36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D63" w:rsidRPr="008658C3" w:rsidTr="007C15EE">
        <w:trPr>
          <w:gridAfter w:val="10"/>
          <w:wAfter w:w="15282" w:type="dxa"/>
          <w:trHeight w:val="779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наименование и единица измерения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значения по годам реализации</w:t>
            </w:r>
          </w:p>
        </w:tc>
      </w:tr>
      <w:tr w:rsidR="008B2D63" w:rsidRPr="008658C3" w:rsidTr="007C15EE">
        <w:trPr>
          <w:gridAfter w:val="10"/>
          <w:wAfter w:w="15282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6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9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11</w:t>
            </w:r>
          </w:p>
        </w:tc>
      </w:tr>
      <w:tr w:rsidR="008B2D63" w:rsidRPr="008658C3" w:rsidTr="007C15EE">
        <w:trPr>
          <w:gridAfter w:val="10"/>
          <w:wAfter w:w="15282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63" w:rsidRPr="008658C3" w:rsidRDefault="0057181F" w:rsidP="008A5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81F">
              <w:t xml:space="preserve">Развитие физической культуры и спорта </w:t>
            </w:r>
          </w:p>
        </w:tc>
      </w:tr>
      <w:tr w:rsidR="008B2D63" w:rsidRPr="008658C3" w:rsidTr="007C15EE">
        <w:trPr>
          <w:gridAfter w:val="10"/>
          <w:wAfter w:w="15282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8658C3">
              <w:t>1</w:t>
            </w:r>
          </w:p>
        </w:tc>
        <w:tc>
          <w:tcPr>
            <w:tcW w:w="149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63" w:rsidRPr="008658C3" w:rsidRDefault="008B2D63" w:rsidP="007C15EE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Задача 1. Развитие материально-технической базы для занятий физкультурой и </w:t>
            </w:r>
            <w:r w:rsidR="007E1D2F" w:rsidRPr="008658C3">
              <w:t>спортом на</w:t>
            </w:r>
            <w:r w:rsidRPr="008658C3">
              <w:t xml:space="preserve"> территории Асиновского района</w:t>
            </w:r>
          </w:p>
        </w:tc>
      </w:tr>
      <w:tr w:rsidR="009D6423" w:rsidRPr="008658C3" w:rsidTr="007C15EE">
        <w:trPr>
          <w:gridAfter w:val="10"/>
          <w:wAfter w:w="15282" w:type="dxa"/>
          <w:trHeight w:val="34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423" w:rsidRPr="008658C3" w:rsidRDefault="009D6423" w:rsidP="007C15EE">
            <w:pPr>
              <w:widowControl w:val="0"/>
              <w:autoSpaceDE w:val="0"/>
              <w:autoSpaceDN w:val="0"/>
              <w:adjustRightInd w:val="0"/>
            </w:pPr>
            <w:r w:rsidRPr="008658C3">
              <w:t>1.1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423" w:rsidRPr="008658C3" w:rsidRDefault="009D6423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Основное мероприятие: развитие материально-технической базы, в том числе: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423" w:rsidRPr="008658C3" w:rsidRDefault="009D642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всего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423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29 617,2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423" w:rsidRPr="008658C3" w:rsidRDefault="009D6423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423" w:rsidRPr="008658C3" w:rsidRDefault="007C0A9C" w:rsidP="007C15EE">
            <w:pPr>
              <w:jc w:val="center"/>
            </w:pPr>
            <w:r w:rsidRPr="008658C3">
              <w:t>20 617,2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423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9 0</w:t>
            </w:r>
            <w:r w:rsidR="009D6423" w:rsidRPr="008658C3">
              <w:t>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423" w:rsidRPr="008658C3" w:rsidRDefault="009D6423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423" w:rsidRPr="008658C3" w:rsidRDefault="009D6423" w:rsidP="007C15EE">
            <w:r w:rsidRPr="008658C3">
              <w:t xml:space="preserve">МАУ «МЦНТ и КСД», Управление культуры, спорта и молодежи администрации Асиновского района, Управление финансов администрации Асиновского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423" w:rsidRPr="008658C3" w:rsidRDefault="009D642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423" w:rsidRPr="008658C3" w:rsidRDefault="009D6423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  <w:tr w:rsidR="007C0A9C" w:rsidRPr="008658C3" w:rsidTr="007C15EE">
        <w:trPr>
          <w:gridAfter w:val="10"/>
          <w:wAfter w:w="15282" w:type="dxa"/>
          <w:trHeight w:val="629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r w:rsidRPr="008658C3">
              <w:t>2020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2436,2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936,2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1 500,00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Количество привлеченных посетителей посредством улучшения техническо-материальной базы (</w:t>
            </w:r>
            <w:proofErr w:type="spellStart"/>
            <w:r w:rsidRPr="008658C3">
              <w:t>тыс.чел</w:t>
            </w:r>
            <w:proofErr w:type="spellEnd"/>
            <w:r w:rsidRPr="008658C3">
              <w:t>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0,11</w:t>
            </w:r>
          </w:p>
        </w:tc>
      </w:tr>
      <w:tr w:rsidR="007C0A9C" w:rsidRPr="008658C3" w:rsidTr="007C15EE">
        <w:trPr>
          <w:gridAfter w:val="10"/>
          <w:wAfter w:w="15282" w:type="dxa"/>
          <w:trHeight w:val="29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r w:rsidRPr="008658C3">
              <w:t>2021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2436,2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936,2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1 500,00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0,11</w:t>
            </w:r>
          </w:p>
        </w:tc>
      </w:tr>
      <w:tr w:rsidR="007C0A9C" w:rsidRPr="008658C3" w:rsidTr="007C15EE">
        <w:trPr>
          <w:gridAfter w:val="10"/>
          <w:wAfter w:w="15282" w:type="dxa"/>
          <w:trHeight w:val="880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r w:rsidRPr="008658C3">
              <w:t>2022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17 436,2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15 936,2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1 500,00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0,22</w:t>
            </w:r>
          </w:p>
        </w:tc>
      </w:tr>
      <w:tr w:rsidR="007C0A9C" w:rsidRPr="008658C3" w:rsidTr="00B411D6">
        <w:trPr>
          <w:gridAfter w:val="10"/>
          <w:wAfter w:w="15282" w:type="dxa"/>
          <w:trHeight w:val="880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r w:rsidRPr="008658C3">
              <w:t>2023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2436,2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936,2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1 500,00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15EE" w:rsidP="007C15EE">
            <w:r w:rsidRPr="008658C3">
              <w:t>района, МАОУДО ДЮСШ №1, Управление образования администрации Асиновского района, МКУ «Служба заказчика»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0,11</w:t>
            </w:r>
          </w:p>
        </w:tc>
      </w:tr>
      <w:tr w:rsidR="007C0A9C" w:rsidRPr="008658C3" w:rsidTr="007C15EE">
        <w:trPr>
          <w:gridAfter w:val="10"/>
          <w:wAfter w:w="15282" w:type="dxa"/>
          <w:trHeight w:val="88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r w:rsidRPr="008658C3">
              <w:t>2024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2436,2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936,2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1 500,00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0,11</w:t>
            </w:r>
          </w:p>
        </w:tc>
      </w:tr>
      <w:tr w:rsidR="007C0A9C" w:rsidRPr="008658C3" w:rsidTr="007C15EE">
        <w:trPr>
          <w:gridAfter w:val="10"/>
          <w:wAfter w:w="15282" w:type="dxa"/>
          <w:trHeight w:val="880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2025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2436,2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936,2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1 500,00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A9C" w:rsidRPr="008658C3" w:rsidRDefault="007C0A9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0,11</w:t>
            </w:r>
          </w:p>
        </w:tc>
      </w:tr>
      <w:tr w:rsidR="007B4E1C" w:rsidRPr="008658C3" w:rsidTr="007C15EE">
        <w:trPr>
          <w:gridAfter w:val="10"/>
          <w:wAfter w:w="15282" w:type="dxa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1.1.1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Мероприятие 1: ремонт и (или) строительство (реконструкция) спортивных объектов</w:t>
            </w:r>
          </w:p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всего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3000,00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3 000,00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МАОУДО ДЮСШ №1, Управление образования администрации Асиновского района, МКУ «Служба заказчика»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  <w:tr w:rsidR="007B4E1C" w:rsidRPr="008658C3" w:rsidTr="007C15EE">
        <w:trPr>
          <w:gridAfter w:val="10"/>
          <w:wAfter w:w="15282" w:type="dxa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2020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Количество привлеченных посетителей посредством улучшения техническо-материальной базы (</w:t>
            </w:r>
            <w:proofErr w:type="spellStart"/>
            <w:r w:rsidRPr="008658C3">
              <w:t>тыс.чел</w:t>
            </w:r>
            <w:proofErr w:type="spellEnd"/>
            <w:r w:rsidRPr="008658C3">
              <w:t>.)</w:t>
            </w:r>
          </w:p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0,11</w:t>
            </w:r>
          </w:p>
        </w:tc>
      </w:tr>
      <w:tr w:rsidR="007B4E1C" w:rsidRPr="008658C3" w:rsidTr="007C15EE">
        <w:trPr>
          <w:gridAfter w:val="10"/>
          <w:wAfter w:w="15282" w:type="dxa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2021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0,11</w:t>
            </w:r>
          </w:p>
        </w:tc>
      </w:tr>
      <w:tr w:rsidR="007B4E1C" w:rsidRPr="008658C3" w:rsidTr="007C15EE">
        <w:trPr>
          <w:gridAfter w:val="10"/>
          <w:wAfter w:w="15282" w:type="dxa"/>
          <w:trHeight w:val="661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2022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0,11</w:t>
            </w:r>
          </w:p>
        </w:tc>
      </w:tr>
      <w:tr w:rsidR="007B4E1C" w:rsidRPr="008658C3" w:rsidTr="007C15EE">
        <w:trPr>
          <w:gridAfter w:val="10"/>
          <w:wAfter w:w="15282" w:type="dxa"/>
          <w:trHeight w:val="977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2023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0,11</w:t>
            </w:r>
          </w:p>
        </w:tc>
      </w:tr>
      <w:tr w:rsidR="007B4E1C" w:rsidRPr="008658C3" w:rsidTr="007C15EE">
        <w:trPr>
          <w:gridAfter w:val="10"/>
          <w:wAfter w:w="15282" w:type="dxa"/>
          <w:trHeight w:val="977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2024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0,11</w:t>
            </w:r>
          </w:p>
        </w:tc>
      </w:tr>
      <w:tr w:rsidR="007B4E1C" w:rsidRPr="008658C3" w:rsidTr="007C15EE">
        <w:trPr>
          <w:gridAfter w:val="10"/>
          <w:wAfter w:w="15282" w:type="dxa"/>
          <w:trHeight w:val="977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2025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0,11</w:t>
            </w:r>
          </w:p>
        </w:tc>
      </w:tr>
      <w:tr w:rsidR="007B4E1C" w:rsidRPr="008658C3" w:rsidTr="007C15EE">
        <w:trPr>
          <w:gridAfter w:val="10"/>
          <w:wAfter w:w="15282" w:type="dxa"/>
          <w:trHeight w:val="510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1.1.2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Мероприятие 2: подготовка объектов (в том числе спортивных) к соревнованиям различных уровней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всего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3000,00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3000,00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МАОУДО ДЮСШ №1, МАОУ ДО ДЮСШ №2, Управление образования администрации Асиновского </w:t>
            </w:r>
            <w:proofErr w:type="gramStart"/>
            <w:r w:rsidRPr="008658C3">
              <w:t>района,  МКУ</w:t>
            </w:r>
            <w:proofErr w:type="gramEnd"/>
            <w:r w:rsidRPr="008658C3">
              <w:t xml:space="preserve"> «Служба заказчика»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  <w:tr w:rsidR="007B4E1C" w:rsidRPr="008658C3" w:rsidTr="007C15EE">
        <w:trPr>
          <w:gridAfter w:val="10"/>
          <w:wAfter w:w="15282" w:type="dxa"/>
          <w:trHeight w:val="585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2020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 xml:space="preserve">Количество привлеченных посетителей посредством улучшения техническо-материальной </w:t>
            </w:r>
          </w:p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базы (</w:t>
            </w:r>
            <w:proofErr w:type="spellStart"/>
            <w:r w:rsidRPr="008658C3">
              <w:t>тыс.чел</w:t>
            </w:r>
            <w:proofErr w:type="spellEnd"/>
            <w:r w:rsidRPr="008658C3">
              <w:t>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0,11</w:t>
            </w:r>
          </w:p>
        </w:tc>
      </w:tr>
      <w:tr w:rsidR="007B4E1C" w:rsidRPr="008658C3" w:rsidTr="007C15EE">
        <w:trPr>
          <w:gridAfter w:val="10"/>
          <w:wAfter w:w="15282" w:type="dxa"/>
          <w:trHeight w:val="45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2021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0,11</w:t>
            </w:r>
          </w:p>
        </w:tc>
      </w:tr>
      <w:tr w:rsidR="007B4E1C" w:rsidRPr="008658C3" w:rsidTr="007C15EE">
        <w:trPr>
          <w:gridAfter w:val="10"/>
          <w:wAfter w:w="15282" w:type="dxa"/>
          <w:trHeight w:val="39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2022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0,11</w:t>
            </w:r>
          </w:p>
        </w:tc>
      </w:tr>
      <w:tr w:rsidR="007B4E1C" w:rsidRPr="008658C3" w:rsidTr="007C15EE">
        <w:trPr>
          <w:gridAfter w:val="10"/>
          <w:wAfter w:w="15282" w:type="dxa"/>
          <w:trHeight w:val="39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2023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0,11</w:t>
            </w:r>
          </w:p>
        </w:tc>
      </w:tr>
      <w:tr w:rsidR="007B4E1C" w:rsidRPr="008658C3" w:rsidTr="007C15EE">
        <w:trPr>
          <w:gridAfter w:val="10"/>
          <w:wAfter w:w="15282" w:type="dxa"/>
          <w:trHeight w:val="39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2024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0,11</w:t>
            </w:r>
          </w:p>
        </w:tc>
      </w:tr>
      <w:tr w:rsidR="007B4E1C" w:rsidRPr="008658C3" w:rsidTr="007C15EE">
        <w:trPr>
          <w:gridAfter w:val="10"/>
          <w:wAfter w:w="15282" w:type="dxa"/>
          <w:trHeight w:val="390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2025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0,11</w:t>
            </w:r>
          </w:p>
        </w:tc>
      </w:tr>
      <w:tr w:rsidR="007B4E1C" w:rsidRPr="008658C3" w:rsidTr="007C15EE">
        <w:trPr>
          <w:gridAfter w:val="9"/>
          <w:wAfter w:w="15264" w:type="dxa"/>
          <w:trHeight w:val="510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1.1.3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 xml:space="preserve">Мероприятие 3: Подготовка спортивных сооружений к проведению областных сельских спортивных игр «Стадион </w:t>
            </w:r>
            <w:r w:rsidRPr="008658C3">
              <w:lastRenderedPageBreak/>
              <w:t>для всех» и «Снежные узоры» в г. Асино, Асиновского района Томской области.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lastRenderedPageBreak/>
              <w:t>всего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15 000,00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15 000,00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  <w:r w:rsidRPr="008658C3">
              <w:t xml:space="preserve">МАУ «МЦНТ и КСД», Управление культуры, спорта и молодежи администрации Асиновского района, Управление финансов администрации </w:t>
            </w:r>
            <w:r w:rsidRPr="008658C3">
              <w:lastRenderedPageBreak/>
              <w:t>Асиновского района, МАОУДО ДЮСШ №1, Управление образования администрации Асиновского района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lastRenderedPageBreak/>
              <w:t>Х</w:t>
            </w:r>
          </w:p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  <w:tr w:rsidR="007B4E1C" w:rsidRPr="008658C3" w:rsidTr="007C15EE">
        <w:trPr>
          <w:gridAfter w:val="9"/>
          <w:wAfter w:w="15264" w:type="dxa"/>
          <w:trHeight w:val="585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2020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Техническая готовность объекта (%)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</w:t>
            </w:r>
          </w:p>
        </w:tc>
      </w:tr>
      <w:tr w:rsidR="007B4E1C" w:rsidRPr="008658C3" w:rsidTr="007C15EE">
        <w:trPr>
          <w:gridAfter w:val="9"/>
          <w:wAfter w:w="15264" w:type="dxa"/>
          <w:trHeight w:val="45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2021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jc w:val="center"/>
            </w:pPr>
            <w:r w:rsidRPr="008658C3">
              <w:t>0</w:t>
            </w:r>
          </w:p>
          <w:p w:rsidR="007B4E1C" w:rsidRPr="008658C3" w:rsidRDefault="007B4E1C" w:rsidP="007C15EE">
            <w:pPr>
              <w:jc w:val="center"/>
            </w:pPr>
          </w:p>
        </w:tc>
      </w:tr>
      <w:tr w:rsidR="007B4E1C" w:rsidRPr="008658C3" w:rsidTr="007C15EE">
        <w:trPr>
          <w:gridAfter w:val="9"/>
          <w:wAfter w:w="15264" w:type="dxa"/>
          <w:trHeight w:val="39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2022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15 000,00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15 000,00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jc w:val="center"/>
            </w:pPr>
            <w:r w:rsidRPr="008658C3">
              <w:t>100</w:t>
            </w:r>
          </w:p>
        </w:tc>
      </w:tr>
      <w:tr w:rsidR="007B4E1C" w:rsidRPr="008658C3" w:rsidTr="007C15EE">
        <w:trPr>
          <w:gridAfter w:val="9"/>
          <w:wAfter w:w="15264" w:type="dxa"/>
          <w:trHeight w:val="39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2023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jc w:val="center"/>
            </w:pPr>
            <w:r w:rsidRPr="008658C3">
              <w:t>0</w:t>
            </w:r>
          </w:p>
        </w:tc>
      </w:tr>
      <w:tr w:rsidR="007B4E1C" w:rsidRPr="008658C3" w:rsidTr="007C15EE">
        <w:trPr>
          <w:gridAfter w:val="9"/>
          <w:wAfter w:w="15264" w:type="dxa"/>
          <w:trHeight w:val="39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2024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jc w:val="center"/>
            </w:pPr>
            <w:r w:rsidRPr="008658C3">
              <w:t>0</w:t>
            </w:r>
          </w:p>
        </w:tc>
      </w:tr>
      <w:tr w:rsidR="007B4E1C" w:rsidRPr="008658C3" w:rsidTr="007C15EE">
        <w:trPr>
          <w:gridAfter w:val="9"/>
          <w:wAfter w:w="15264" w:type="dxa"/>
          <w:trHeight w:val="390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2025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jc w:val="center"/>
            </w:pPr>
            <w:r w:rsidRPr="008658C3">
              <w:t>0</w:t>
            </w:r>
          </w:p>
        </w:tc>
      </w:tr>
      <w:tr w:rsidR="007B4E1C" w:rsidRPr="008658C3" w:rsidTr="007C15EE">
        <w:trPr>
          <w:gridAfter w:val="10"/>
          <w:wAfter w:w="15282" w:type="dxa"/>
          <w:trHeight w:val="414"/>
        </w:trPr>
        <w:tc>
          <w:tcPr>
            <w:tcW w:w="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1.1.4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Мероприятие 4: Укрепление материально-технической базы, в том числе приобретение спортивного инвентаря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всего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3 000,00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3 000,00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</w:pPr>
            <w:r w:rsidRPr="008658C3">
              <w:t>МАУ «МЦНТ и КСД», Управление культуры, спорта и молодежи администрации Асиновского района, Управление финансов администрации Асиновского района, МАОУДО ДЮСШ №1, Управление образования администрации Асиновского района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  <w:tr w:rsidR="007B4E1C" w:rsidRPr="008658C3" w:rsidTr="007C15EE">
        <w:trPr>
          <w:gridAfter w:val="10"/>
          <w:wAfter w:w="15282" w:type="dxa"/>
          <w:trHeight w:val="412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2020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Количество приобретенного спортивного инвентаря (Ед.)</w:t>
            </w:r>
          </w:p>
          <w:p w:rsidR="007B4E1C" w:rsidRPr="008658C3" w:rsidRDefault="007B4E1C" w:rsidP="007C15EE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100</w:t>
            </w:r>
          </w:p>
        </w:tc>
      </w:tr>
      <w:tr w:rsidR="007B4E1C" w:rsidRPr="008658C3" w:rsidTr="007C15EE">
        <w:trPr>
          <w:gridAfter w:val="10"/>
          <w:wAfter w:w="15282" w:type="dxa"/>
          <w:trHeight w:val="412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2021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100</w:t>
            </w:r>
          </w:p>
        </w:tc>
      </w:tr>
      <w:tr w:rsidR="007B4E1C" w:rsidRPr="008658C3" w:rsidTr="007C15EE">
        <w:trPr>
          <w:gridAfter w:val="10"/>
          <w:wAfter w:w="15282" w:type="dxa"/>
          <w:trHeight w:val="412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2022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100</w:t>
            </w:r>
          </w:p>
        </w:tc>
      </w:tr>
      <w:tr w:rsidR="007B4E1C" w:rsidRPr="008658C3" w:rsidTr="007C15EE">
        <w:trPr>
          <w:gridAfter w:val="10"/>
          <w:wAfter w:w="15282" w:type="dxa"/>
          <w:trHeight w:val="412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2023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100</w:t>
            </w:r>
          </w:p>
        </w:tc>
      </w:tr>
      <w:tr w:rsidR="007B4E1C" w:rsidRPr="008658C3" w:rsidTr="007C15EE">
        <w:trPr>
          <w:gridAfter w:val="10"/>
          <w:wAfter w:w="15282" w:type="dxa"/>
          <w:trHeight w:val="412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2024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100</w:t>
            </w:r>
          </w:p>
        </w:tc>
      </w:tr>
      <w:tr w:rsidR="007B4E1C" w:rsidRPr="008658C3" w:rsidTr="007C15EE">
        <w:trPr>
          <w:gridAfter w:val="10"/>
          <w:wAfter w:w="15282" w:type="dxa"/>
          <w:trHeight w:val="412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2025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500,00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100</w:t>
            </w:r>
          </w:p>
        </w:tc>
      </w:tr>
      <w:tr w:rsidR="007B4E1C" w:rsidRPr="008658C3" w:rsidTr="007C15EE">
        <w:trPr>
          <w:gridAfter w:val="10"/>
          <w:wAfter w:w="15282" w:type="dxa"/>
          <w:trHeight w:val="41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1.</w:t>
            </w:r>
          </w:p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1.</w:t>
            </w:r>
          </w:p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5.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Мероприятие</w:t>
            </w:r>
          </w:p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 xml:space="preserve">5: </w:t>
            </w:r>
          </w:p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 xml:space="preserve">приобретение спортивного инвентаря и оборудования </w:t>
            </w:r>
            <w:r w:rsidRPr="008658C3">
              <w:lastRenderedPageBreak/>
              <w:t>для муниципальных детско-юношеских спортивных школ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lastRenderedPageBreak/>
              <w:t>всего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5 617,2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5 617,2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Управление культуры, спорта и молодежи администрации Асиновского район</w:t>
            </w:r>
          </w:p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МАОУДО ДЮСШ </w:t>
            </w:r>
            <w:r w:rsidRPr="008658C3">
              <w:lastRenderedPageBreak/>
              <w:t>№1, МАОУ ДО ДЮСШ №2, Управление образования администрации Асиновского района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lastRenderedPageBreak/>
              <w:t>Количество приобретенного спортивного инвентаря (ед.)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  <w:tr w:rsidR="007B4E1C" w:rsidRPr="008658C3" w:rsidTr="007C15EE">
        <w:trPr>
          <w:gridAfter w:val="10"/>
          <w:wAfter w:w="15282" w:type="dxa"/>
          <w:trHeight w:val="412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2020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936,2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936,2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100</w:t>
            </w:r>
          </w:p>
        </w:tc>
      </w:tr>
      <w:tr w:rsidR="007B4E1C" w:rsidRPr="008658C3" w:rsidTr="007C15EE">
        <w:trPr>
          <w:gridAfter w:val="10"/>
          <w:wAfter w:w="15282" w:type="dxa"/>
          <w:trHeight w:val="412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2021 год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936,2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936,2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100</w:t>
            </w:r>
          </w:p>
        </w:tc>
      </w:tr>
      <w:tr w:rsidR="007B4E1C" w:rsidRPr="008658C3" w:rsidTr="007C15EE">
        <w:trPr>
          <w:gridAfter w:val="10"/>
          <w:wAfter w:w="15282" w:type="dxa"/>
          <w:trHeight w:val="412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2022 год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936,2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936,2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100</w:t>
            </w:r>
          </w:p>
        </w:tc>
      </w:tr>
      <w:tr w:rsidR="007B4E1C" w:rsidRPr="008658C3" w:rsidTr="007C15EE">
        <w:trPr>
          <w:gridAfter w:val="10"/>
          <w:wAfter w:w="15282" w:type="dxa"/>
          <w:trHeight w:val="412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2023 год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936,2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936,2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100</w:t>
            </w:r>
          </w:p>
        </w:tc>
      </w:tr>
      <w:tr w:rsidR="007B4E1C" w:rsidRPr="008658C3" w:rsidTr="007C15EE">
        <w:trPr>
          <w:gridAfter w:val="10"/>
          <w:wAfter w:w="15282" w:type="dxa"/>
          <w:trHeight w:val="412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2024 год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936,2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936,2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100</w:t>
            </w:r>
          </w:p>
        </w:tc>
      </w:tr>
      <w:tr w:rsidR="007B4E1C" w:rsidRPr="008658C3" w:rsidTr="007C15EE">
        <w:trPr>
          <w:gridAfter w:val="10"/>
          <w:wAfter w:w="15282" w:type="dxa"/>
          <w:trHeight w:val="412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r w:rsidRPr="008658C3">
              <w:t>2025 год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936,2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936,2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1C" w:rsidRPr="008658C3" w:rsidRDefault="007B4E1C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100</w:t>
            </w:r>
          </w:p>
        </w:tc>
      </w:tr>
      <w:tr w:rsidR="007B4E1C" w:rsidRPr="008658C3" w:rsidTr="007C15EE">
        <w:trPr>
          <w:trHeight w:val="35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2</w:t>
            </w:r>
          </w:p>
        </w:tc>
        <w:tc>
          <w:tcPr>
            <w:tcW w:w="149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Задача 2. Обеспечение участия районных команд в спортивных соревнованиях и спортивно-массовых мероприятиях различного уровня. Награждение участников и победителей спортивно-массовых мероприятий</w:t>
            </w:r>
          </w:p>
        </w:tc>
        <w:tc>
          <w:tcPr>
            <w:tcW w:w="1698" w:type="dxa"/>
            <w:gridSpan w:val="2"/>
          </w:tcPr>
          <w:p w:rsidR="007B4E1C" w:rsidRPr="008658C3" w:rsidRDefault="007B4E1C" w:rsidP="007C15EE">
            <w:pPr>
              <w:spacing w:after="200" w:line="276" w:lineRule="auto"/>
            </w:pPr>
          </w:p>
        </w:tc>
        <w:tc>
          <w:tcPr>
            <w:tcW w:w="1698" w:type="dxa"/>
          </w:tcPr>
          <w:p w:rsidR="007B4E1C" w:rsidRPr="008658C3" w:rsidRDefault="007B4E1C" w:rsidP="007C15EE">
            <w:pPr>
              <w:spacing w:after="200" w:line="276" w:lineRule="auto"/>
            </w:pPr>
          </w:p>
        </w:tc>
        <w:tc>
          <w:tcPr>
            <w:tcW w:w="1698" w:type="dxa"/>
          </w:tcPr>
          <w:p w:rsidR="007B4E1C" w:rsidRPr="008658C3" w:rsidRDefault="007B4E1C" w:rsidP="007C15EE">
            <w:pPr>
              <w:spacing w:after="200" w:line="276" w:lineRule="auto"/>
            </w:pPr>
          </w:p>
        </w:tc>
        <w:tc>
          <w:tcPr>
            <w:tcW w:w="1698" w:type="dxa"/>
          </w:tcPr>
          <w:p w:rsidR="007B4E1C" w:rsidRPr="008658C3" w:rsidRDefault="007B4E1C" w:rsidP="007C15EE">
            <w:pPr>
              <w:spacing w:after="200" w:line="276" w:lineRule="auto"/>
            </w:pPr>
          </w:p>
        </w:tc>
        <w:tc>
          <w:tcPr>
            <w:tcW w:w="1698" w:type="dxa"/>
          </w:tcPr>
          <w:p w:rsidR="007B4E1C" w:rsidRPr="008658C3" w:rsidRDefault="007B4E1C" w:rsidP="007C15EE">
            <w:pPr>
              <w:spacing w:after="200" w:line="276" w:lineRule="auto"/>
            </w:pPr>
          </w:p>
        </w:tc>
        <w:tc>
          <w:tcPr>
            <w:tcW w:w="1698" w:type="dxa"/>
          </w:tcPr>
          <w:p w:rsidR="007B4E1C" w:rsidRPr="008658C3" w:rsidRDefault="007B4E1C" w:rsidP="007C15EE">
            <w:pPr>
              <w:spacing w:after="200" w:line="276" w:lineRule="auto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1C" w:rsidRPr="008658C3" w:rsidRDefault="007B4E1C" w:rsidP="007C15EE">
            <w:pPr>
              <w:jc w:val="center"/>
            </w:pPr>
            <w:r w:rsidRPr="008658C3">
              <w:t>100</w:t>
            </w:r>
          </w:p>
        </w:tc>
      </w:tr>
      <w:tr w:rsidR="000E25A9" w:rsidRPr="008658C3" w:rsidTr="007C15EE">
        <w:trPr>
          <w:gridAfter w:val="10"/>
          <w:wAfter w:w="15282" w:type="dxa"/>
          <w:trHeight w:val="597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2.1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 xml:space="preserve">Основное мероприятие: обеспечение участия районных команд в спортивных соревнованиях и спортивно-массовых мероприятиях различного уровня.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27 570,6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1 019,4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26 551,2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МАУ «МЦНТ и КСД, Управление культуры, спорта и молодежи администрации Асиновского района, Управление финансов администрации Асиновского района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  <w:tr w:rsidR="000E25A9" w:rsidRPr="008658C3" w:rsidTr="007C15EE">
        <w:trPr>
          <w:gridAfter w:val="10"/>
          <w:wAfter w:w="15282" w:type="dxa"/>
          <w:trHeight w:val="912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2020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4 562,6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169,9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4 392,7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Количество спортивных соревнований, в</w:t>
            </w:r>
          </w:p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 xml:space="preserve"> которых приняли участие районные команды (ед.)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70</w:t>
            </w:r>
          </w:p>
        </w:tc>
      </w:tr>
      <w:tr w:rsidR="000E25A9" w:rsidRPr="008658C3" w:rsidTr="007C15EE">
        <w:trPr>
          <w:gridAfter w:val="10"/>
          <w:wAfter w:w="15282" w:type="dxa"/>
          <w:trHeight w:val="184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2021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2844DA" w:rsidP="007C15EE">
            <w:pPr>
              <w:jc w:val="center"/>
            </w:pPr>
            <w:r w:rsidRPr="008658C3">
              <w:t>4 601</w:t>
            </w:r>
            <w:r w:rsidR="000E25A9" w:rsidRPr="008658C3">
              <w:t>,6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169,9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4 431,7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70</w:t>
            </w:r>
          </w:p>
        </w:tc>
      </w:tr>
      <w:tr w:rsidR="002844DA" w:rsidRPr="008658C3" w:rsidTr="007C15EE">
        <w:trPr>
          <w:gridAfter w:val="10"/>
          <w:wAfter w:w="15282" w:type="dxa"/>
          <w:trHeight w:val="39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DA" w:rsidRPr="008658C3" w:rsidRDefault="002844DA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DA" w:rsidRPr="008658C3" w:rsidRDefault="002844DA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DA" w:rsidRPr="008658C3" w:rsidRDefault="002844DA" w:rsidP="007C15EE">
            <w:r w:rsidRPr="008658C3">
              <w:t>2022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jc w:val="center"/>
            </w:pPr>
            <w:r w:rsidRPr="008658C3">
              <w:t>4 601,6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jc w:val="center"/>
            </w:pPr>
            <w:r w:rsidRPr="008658C3">
              <w:t>169,9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jc w:val="center"/>
            </w:pPr>
            <w:r w:rsidRPr="008658C3">
              <w:t>4 431,7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DA" w:rsidRPr="008658C3" w:rsidRDefault="002844DA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DA" w:rsidRPr="008658C3" w:rsidRDefault="002844DA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70</w:t>
            </w:r>
          </w:p>
        </w:tc>
      </w:tr>
      <w:tr w:rsidR="002844DA" w:rsidRPr="008658C3" w:rsidTr="007C15EE">
        <w:trPr>
          <w:gridAfter w:val="10"/>
          <w:wAfter w:w="15282" w:type="dxa"/>
          <w:trHeight w:val="213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DA" w:rsidRPr="008658C3" w:rsidRDefault="002844DA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DA" w:rsidRPr="008658C3" w:rsidRDefault="002844DA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DA" w:rsidRPr="008658C3" w:rsidRDefault="002844DA" w:rsidP="007C15EE">
            <w:r w:rsidRPr="008658C3">
              <w:t>2023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jc w:val="center"/>
            </w:pPr>
            <w:r w:rsidRPr="008658C3">
              <w:t>4 601,6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jc w:val="center"/>
            </w:pPr>
            <w:r w:rsidRPr="008658C3">
              <w:t>169,9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jc w:val="center"/>
            </w:pPr>
            <w:r w:rsidRPr="008658C3">
              <w:t>4 431,7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DA" w:rsidRPr="008658C3" w:rsidRDefault="002844DA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DA" w:rsidRPr="008658C3" w:rsidRDefault="002844DA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70</w:t>
            </w:r>
          </w:p>
        </w:tc>
      </w:tr>
      <w:tr w:rsidR="002844DA" w:rsidRPr="008658C3" w:rsidTr="007C15EE">
        <w:trPr>
          <w:gridAfter w:val="10"/>
          <w:wAfter w:w="15282" w:type="dxa"/>
          <w:trHeight w:val="291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DA" w:rsidRPr="008658C3" w:rsidRDefault="002844DA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DA" w:rsidRPr="008658C3" w:rsidRDefault="002844DA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DA" w:rsidRPr="008658C3" w:rsidRDefault="002844DA" w:rsidP="007C15EE">
            <w:r w:rsidRPr="008658C3">
              <w:t>2024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jc w:val="center"/>
            </w:pPr>
            <w:r w:rsidRPr="008658C3">
              <w:t>4 601,6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jc w:val="center"/>
            </w:pPr>
            <w:r w:rsidRPr="008658C3">
              <w:t>169,9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jc w:val="center"/>
            </w:pPr>
            <w:r w:rsidRPr="008658C3">
              <w:t>4 431,7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DA" w:rsidRPr="008658C3" w:rsidRDefault="002844DA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DA" w:rsidRPr="008658C3" w:rsidRDefault="002844DA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70</w:t>
            </w:r>
          </w:p>
        </w:tc>
      </w:tr>
      <w:tr w:rsidR="002844DA" w:rsidRPr="008658C3" w:rsidTr="007C15EE">
        <w:trPr>
          <w:gridAfter w:val="10"/>
          <w:wAfter w:w="15282" w:type="dxa"/>
          <w:trHeight w:val="511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DA" w:rsidRPr="008658C3" w:rsidRDefault="002844DA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DA" w:rsidRPr="008658C3" w:rsidRDefault="002844DA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DA" w:rsidRPr="008658C3" w:rsidRDefault="002844DA" w:rsidP="007C15EE"/>
          <w:p w:rsidR="002844DA" w:rsidRPr="008658C3" w:rsidRDefault="002844DA" w:rsidP="007C15EE"/>
          <w:p w:rsidR="002844DA" w:rsidRPr="008658C3" w:rsidRDefault="002844DA" w:rsidP="007C15EE"/>
          <w:p w:rsidR="002844DA" w:rsidRPr="008658C3" w:rsidRDefault="002844DA" w:rsidP="007C15EE">
            <w:r w:rsidRPr="008658C3">
              <w:t>2025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jc w:val="center"/>
            </w:pPr>
            <w:r w:rsidRPr="008658C3">
              <w:t>4 601,6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jc w:val="center"/>
            </w:pPr>
            <w:r w:rsidRPr="008658C3">
              <w:t>169,9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jc w:val="center"/>
            </w:pPr>
            <w:r w:rsidRPr="008658C3">
              <w:t>4 431,7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DA" w:rsidRPr="008658C3" w:rsidRDefault="002844DA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DA" w:rsidRPr="008658C3" w:rsidRDefault="002844DA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44DA" w:rsidRPr="008658C3" w:rsidRDefault="002844DA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25A9" w:rsidRPr="008658C3" w:rsidTr="007C15EE">
        <w:trPr>
          <w:gridAfter w:val="10"/>
          <w:wAfter w:w="15282" w:type="dxa"/>
          <w:trHeight w:val="39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lastRenderedPageBreak/>
              <w:t>2.1.1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Мероприятие 1: обеспечение участия районных команд в спортивных соревнованиях, в том числе обеспечение софинансирования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18 703,2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18 703,2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 xml:space="preserve">МАУ «МЦНТ и КСД, Управление культуры, спорта и молодежи администрации Асиновского района 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Количество спортивных соревнований, в которых приняли участие районные команды (ед.)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  <w:tr w:rsidR="000E25A9" w:rsidRPr="008658C3" w:rsidTr="007C15EE">
        <w:trPr>
          <w:gridAfter w:val="10"/>
          <w:wAfter w:w="15282" w:type="dxa"/>
          <w:trHeight w:val="343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2020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3 084,7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3 084,7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</w:p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70</w:t>
            </w:r>
          </w:p>
        </w:tc>
      </w:tr>
      <w:tr w:rsidR="000E25A9" w:rsidRPr="008658C3" w:rsidTr="007C15EE">
        <w:trPr>
          <w:gridAfter w:val="10"/>
          <w:wAfter w:w="15282" w:type="dxa"/>
          <w:trHeight w:val="297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2021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3 123,7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3 123,7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70</w:t>
            </w:r>
          </w:p>
        </w:tc>
      </w:tr>
      <w:tr w:rsidR="000E25A9" w:rsidRPr="008658C3" w:rsidTr="007C15EE">
        <w:trPr>
          <w:gridAfter w:val="10"/>
          <w:wAfter w:w="15282" w:type="dxa"/>
          <w:trHeight w:val="231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2022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3 123,7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3 123,7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70</w:t>
            </w:r>
          </w:p>
        </w:tc>
      </w:tr>
      <w:tr w:rsidR="000E25A9" w:rsidRPr="008658C3" w:rsidTr="007C15EE">
        <w:trPr>
          <w:gridAfter w:val="10"/>
          <w:wAfter w:w="15282" w:type="dxa"/>
          <w:trHeight w:val="231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2023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3 123,7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3 123,7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70</w:t>
            </w:r>
          </w:p>
        </w:tc>
      </w:tr>
      <w:tr w:rsidR="000E25A9" w:rsidRPr="008658C3" w:rsidTr="007C15EE">
        <w:trPr>
          <w:gridAfter w:val="10"/>
          <w:wAfter w:w="15282" w:type="dxa"/>
          <w:trHeight w:val="231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2024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3 123,7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3 123,7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70</w:t>
            </w:r>
          </w:p>
        </w:tc>
      </w:tr>
      <w:tr w:rsidR="000E25A9" w:rsidRPr="008658C3" w:rsidTr="007C15EE">
        <w:trPr>
          <w:gridAfter w:val="10"/>
          <w:wAfter w:w="15282" w:type="dxa"/>
          <w:trHeight w:val="231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2025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3 123,7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3 123,7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70</w:t>
            </w:r>
          </w:p>
        </w:tc>
      </w:tr>
      <w:tr w:rsidR="000E25A9" w:rsidRPr="008658C3" w:rsidTr="007C15EE">
        <w:trPr>
          <w:gridAfter w:val="10"/>
          <w:wAfter w:w="15282" w:type="dxa"/>
          <w:trHeight w:val="525"/>
        </w:trPr>
        <w:tc>
          <w:tcPr>
            <w:tcW w:w="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2.1.2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Мероприятие 2: обеспечение участия районных команд в спортивно-массовых мероприятиях, в том числе обеспечение софинансирования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4 200,0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4 200,0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МАУ «МЦНТ и КСД, Управление культуры, спорта и молодежи администрации Асиновского района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  <w:tr w:rsidR="000E25A9" w:rsidRPr="008658C3" w:rsidTr="007C15EE">
        <w:trPr>
          <w:gridAfter w:val="10"/>
          <w:wAfter w:w="15282" w:type="dxa"/>
          <w:trHeight w:val="409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2020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700,00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Количество спортивных соревнований, в которых приняли участие районные команды (ед.)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70</w:t>
            </w:r>
          </w:p>
        </w:tc>
      </w:tr>
      <w:tr w:rsidR="000E25A9" w:rsidRPr="008658C3" w:rsidTr="007C15EE">
        <w:trPr>
          <w:gridAfter w:val="10"/>
          <w:wAfter w:w="15282" w:type="dxa"/>
          <w:trHeight w:val="21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2021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700,00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70</w:t>
            </w:r>
          </w:p>
        </w:tc>
      </w:tr>
      <w:tr w:rsidR="000E25A9" w:rsidRPr="008658C3" w:rsidTr="007C15EE">
        <w:trPr>
          <w:gridAfter w:val="10"/>
          <w:wAfter w:w="15282" w:type="dxa"/>
          <w:trHeight w:val="387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2022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700,00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70</w:t>
            </w:r>
          </w:p>
        </w:tc>
      </w:tr>
      <w:tr w:rsidR="000E25A9" w:rsidRPr="008658C3" w:rsidTr="007C15EE">
        <w:trPr>
          <w:gridAfter w:val="10"/>
          <w:wAfter w:w="15282" w:type="dxa"/>
          <w:trHeight w:val="387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2023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700,00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70</w:t>
            </w:r>
          </w:p>
        </w:tc>
      </w:tr>
      <w:tr w:rsidR="000E25A9" w:rsidRPr="008658C3" w:rsidTr="007C15EE">
        <w:trPr>
          <w:gridAfter w:val="10"/>
          <w:wAfter w:w="15282" w:type="dxa"/>
          <w:trHeight w:val="387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2024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700,00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70</w:t>
            </w:r>
          </w:p>
        </w:tc>
      </w:tr>
      <w:tr w:rsidR="000E25A9" w:rsidRPr="008658C3" w:rsidTr="007C15EE">
        <w:trPr>
          <w:gridAfter w:val="10"/>
          <w:wAfter w:w="15282" w:type="dxa"/>
          <w:trHeight w:val="387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2025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700,00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70</w:t>
            </w:r>
          </w:p>
        </w:tc>
      </w:tr>
      <w:tr w:rsidR="000E25A9" w:rsidRPr="008658C3" w:rsidTr="007C15EE">
        <w:trPr>
          <w:gridAfter w:val="10"/>
          <w:wAfter w:w="15282" w:type="dxa"/>
          <w:trHeight w:val="690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lastRenderedPageBreak/>
              <w:t>2.1.3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Мероприятие 3: награждение участников и победителей спортивно-массовых мероприятий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3 600,0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3 600,0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МАУ «МЦНТ и КСД», Управление культуры, спорта и молодежи администрации Асиновского района, Управление финансов администрации Асиновского района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  <w:tr w:rsidR="000E25A9" w:rsidRPr="008658C3" w:rsidTr="007C15EE">
        <w:trPr>
          <w:gridAfter w:val="10"/>
          <w:wAfter w:w="15282" w:type="dxa"/>
          <w:trHeight w:val="585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2020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600,00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Количество призеров (</w:t>
            </w:r>
            <w:proofErr w:type="spellStart"/>
            <w:r w:rsidRPr="008658C3">
              <w:t>тыс.чел</w:t>
            </w:r>
            <w:proofErr w:type="spellEnd"/>
            <w:r w:rsidRPr="008658C3">
              <w:t>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0,06</w:t>
            </w:r>
          </w:p>
        </w:tc>
      </w:tr>
      <w:tr w:rsidR="000E25A9" w:rsidRPr="008658C3" w:rsidTr="007C15EE">
        <w:trPr>
          <w:gridAfter w:val="10"/>
          <w:wAfter w:w="15282" w:type="dxa"/>
          <w:trHeight w:val="855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2021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600,00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0,06</w:t>
            </w:r>
          </w:p>
        </w:tc>
      </w:tr>
      <w:tr w:rsidR="000E25A9" w:rsidRPr="008658C3" w:rsidTr="007C15EE">
        <w:trPr>
          <w:gridAfter w:val="10"/>
          <w:wAfter w:w="15282" w:type="dxa"/>
          <w:trHeight w:val="63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2022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600,00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0,06</w:t>
            </w:r>
          </w:p>
        </w:tc>
      </w:tr>
      <w:tr w:rsidR="000E25A9" w:rsidRPr="008658C3" w:rsidTr="007C15EE">
        <w:trPr>
          <w:gridAfter w:val="10"/>
          <w:wAfter w:w="15282" w:type="dxa"/>
          <w:trHeight w:val="63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2023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600,00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0,06</w:t>
            </w:r>
          </w:p>
        </w:tc>
      </w:tr>
      <w:tr w:rsidR="000E25A9" w:rsidRPr="008658C3" w:rsidTr="007C15EE">
        <w:trPr>
          <w:gridAfter w:val="10"/>
          <w:wAfter w:w="15282" w:type="dxa"/>
          <w:trHeight w:val="63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2024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600,00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0,06</w:t>
            </w:r>
          </w:p>
        </w:tc>
      </w:tr>
      <w:tr w:rsidR="000E25A9" w:rsidRPr="008658C3" w:rsidTr="007C15EE">
        <w:trPr>
          <w:gridAfter w:val="10"/>
          <w:wAfter w:w="15282" w:type="dxa"/>
          <w:trHeight w:val="630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2025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600,00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0,06</w:t>
            </w:r>
          </w:p>
        </w:tc>
      </w:tr>
      <w:tr w:rsidR="000E25A9" w:rsidRPr="008658C3" w:rsidTr="007C15EE">
        <w:trPr>
          <w:gridAfter w:val="9"/>
          <w:wAfter w:w="15264" w:type="dxa"/>
          <w:trHeight w:val="17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2.</w:t>
            </w:r>
          </w:p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1.</w:t>
            </w:r>
          </w:p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4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 xml:space="preserve">Мероприятие 4: Обеспечение участия спортивных сборных команд </w:t>
            </w:r>
            <w:r w:rsidRPr="008658C3">
              <w:lastRenderedPageBreak/>
              <w:t>муниципальных районо и городских округов Томской области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1 067,4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1 019,4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48,00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r w:rsidRPr="008658C3">
              <w:t>Управление культуры, спорта и молодежи администрации Асиновского района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Х</w:t>
            </w:r>
          </w:p>
        </w:tc>
      </w:tr>
      <w:tr w:rsidR="000E25A9" w:rsidRPr="008658C3" w:rsidTr="007C15EE">
        <w:trPr>
          <w:gridAfter w:val="9"/>
          <w:wAfter w:w="15264" w:type="dxa"/>
          <w:trHeight w:val="388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2020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177,9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169,9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Количество спортсменов включенных в списки сборных </w:t>
            </w:r>
            <w:r w:rsidRPr="008658C3">
              <w:lastRenderedPageBreak/>
              <w:t>команд Томской области по видам спорта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lastRenderedPageBreak/>
              <w:t>40</w:t>
            </w:r>
          </w:p>
        </w:tc>
      </w:tr>
      <w:tr w:rsidR="000E25A9" w:rsidRPr="008658C3" w:rsidTr="007C15EE">
        <w:trPr>
          <w:gridAfter w:val="9"/>
          <w:wAfter w:w="15264" w:type="dxa"/>
          <w:trHeight w:val="641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2021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177,9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</w:p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169,9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  <w:rPr>
                <w:lang w:val="en-US"/>
              </w:rPr>
            </w:pPr>
            <w:r w:rsidRPr="008658C3">
              <w:t>8</w:t>
            </w:r>
            <w:r w:rsidRPr="008658C3">
              <w:rPr>
                <w:lang w:val="en-US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</w:p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40</w:t>
            </w:r>
          </w:p>
        </w:tc>
      </w:tr>
      <w:tr w:rsidR="000E25A9" w:rsidRPr="008658C3" w:rsidTr="007C15EE">
        <w:trPr>
          <w:gridAfter w:val="9"/>
          <w:wAfter w:w="15264" w:type="dxa"/>
          <w:trHeight w:val="119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2022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177,9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</w:p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169,9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</w:p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40</w:t>
            </w:r>
          </w:p>
        </w:tc>
      </w:tr>
      <w:tr w:rsidR="000E25A9" w:rsidRPr="008658C3" w:rsidTr="007C15EE">
        <w:trPr>
          <w:gridAfter w:val="9"/>
          <w:wAfter w:w="15264" w:type="dxa"/>
          <w:trHeight w:val="119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2023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177,9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</w:p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169,9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  <w:rPr>
                <w:lang w:val="en-US"/>
              </w:rPr>
            </w:pPr>
            <w:r w:rsidRPr="008658C3">
              <w:t>8</w:t>
            </w:r>
            <w:r w:rsidRPr="008658C3">
              <w:rPr>
                <w:lang w:val="en-US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</w:p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40</w:t>
            </w:r>
          </w:p>
        </w:tc>
      </w:tr>
      <w:tr w:rsidR="000E25A9" w:rsidRPr="008658C3" w:rsidTr="007C15EE">
        <w:trPr>
          <w:gridAfter w:val="9"/>
          <w:wAfter w:w="15264" w:type="dxa"/>
          <w:trHeight w:val="119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2024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177,9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</w:p>
          <w:p w:rsidR="000E25A9" w:rsidRPr="008658C3" w:rsidRDefault="000E25A9" w:rsidP="007C15EE">
            <w:pPr>
              <w:jc w:val="center"/>
            </w:pPr>
          </w:p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169,9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</w:p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40</w:t>
            </w:r>
          </w:p>
        </w:tc>
      </w:tr>
      <w:tr w:rsidR="000E25A9" w:rsidRPr="008658C3" w:rsidTr="007C15EE">
        <w:trPr>
          <w:gridAfter w:val="9"/>
          <w:wAfter w:w="15264" w:type="dxa"/>
          <w:trHeight w:val="1196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2025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177,9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</w:p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169,9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  <w:rPr>
                <w:lang w:val="en-US"/>
              </w:rPr>
            </w:pPr>
            <w:r w:rsidRPr="008658C3">
              <w:t>8</w:t>
            </w:r>
            <w:r w:rsidRPr="008658C3">
              <w:rPr>
                <w:lang w:val="en-US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</w:p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/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jc w:val="center"/>
            </w:pPr>
            <w:r w:rsidRPr="008658C3">
              <w:t>40</w:t>
            </w:r>
          </w:p>
        </w:tc>
      </w:tr>
      <w:tr w:rsidR="000E25A9" w:rsidRPr="008658C3" w:rsidTr="007C15EE">
        <w:trPr>
          <w:gridAfter w:val="10"/>
          <w:wAfter w:w="15282" w:type="dxa"/>
          <w:trHeight w:val="31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3</w:t>
            </w:r>
          </w:p>
        </w:tc>
        <w:tc>
          <w:tcPr>
            <w:tcW w:w="149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Задача 3. Обеспечение условий для развития физической культуры и массового спорта</w:t>
            </w:r>
          </w:p>
        </w:tc>
      </w:tr>
      <w:tr w:rsidR="000E25A9" w:rsidRPr="008658C3" w:rsidTr="007C15EE">
        <w:trPr>
          <w:gridAfter w:val="10"/>
          <w:wAfter w:w="15282" w:type="dxa"/>
          <w:trHeight w:val="159"/>
        </w:trPr>
        <w:tc>
          <w:tcPr>
            <w:tcW w:w="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3.1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 xml:space="preserve">Основное мероприятие: обеспечение условий для развития физической культуры и </w:t>
            </w:r>
            <w:r w:rsidRPr="008658C3">
              <w:lastRenderedPageBreak/>
              <w:t>массового спорта, в том числе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DF1B06" w:rsidP="007C15EE">
            <w:pPr>
              <w:jc w:val="center"/>
            </w:pPr>
            <w:r w:rsidRPr="008658C3">
              <w:t>44 492,0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DF1B06" w:rsidP="007C15EE">
            <w:pPr>
              <w:jc w:val="center"/>
            </w:pPr>
            <w:r w:rsidRPr="008658C3">
              <w:t>18 724,8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DF1B06" w:rsidP="007C15EE">
            <w:pPr>
              <w:jc w:val="center"/>
              <w:rPr>
                <w:color w:val="000000"/>
              </w:rPr>
            </w:pPr>
            <w:r w:rsidRPr="008658C3">
              <w:rPr>
                <w:color w:val="000000"/>
              </w:rPr>
              <w:t>25 767</w:t>
            </w:r>
            <w:r w:rsidR="000E25A9" w:rsidRPr="008658C3">
              <w:rPr>
                <w:color w:val="000000"/>
              </w:rPr>
              <w:t>,2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МАУ «МЦНТ и КСД», Управление культуры, спорта и молодежи администрации Асиновского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  <w:tr w:rsidR="000E25A9" w:rsidRPr="008658C3" w:rsidTr="007C15EE">
        <w:trPr>
          <w:gridAfter w:val="10"/>
          <w:wAfter w:w="15282" w:type="dxa"/>
          <w:trHeight w:val="157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2020 год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DF1B06" w:rsidP="007C15EE">
            <w:pPr>
              <w:jc w:val="center"/>
              <w:rPr>
                <w:lang w:val="en-US"/>
              </w:rPr>
            </w:pPr>
            <w:r w:rsidRPr="008658C3">
              <w:t>7 992,0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3</w:t>
            </w:r>
            <w:r w:rsidR="00DF1B06" w:rsidRPr="008658C3">
              <w:t> 720,8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  <w:rPr>
                <w:lang w:val="en-US"/>
              </w:rPr>
            </w:pPr>
            <w:r w:rsidRPr="008658C3">
              <w:t>4</w:t>
            </w:r>
            <w:r w:rsidRPr="008658C3">
              <w:rPr>
                <w:lang w:val="en-US"/>
              </w:rPr>
              <w:t> </w:t>
            </w:r>
            <w:r w:rsidR="002844DA" w:rsidRPr="008658C3">
              <w:t>271</w:t>
            </w:r>
            <w:r w:rsidRPr="008658C3">
              <w:t>,2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Количество приобретенного спортивного инвентаря (ед.)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100</w:t>
            </w:r>
          </w:p>
        </w:tc>
      </w:tr>
      <w:tr w:rsidR="000E25A9" w:rsidRPr="008658C3" w:rsidTr="007C15EE">
        <w:trPr>
          <w:gridAfter w:val="10"/>
          <w:wAfter w:w="15282" w:type="dxa"/>
          <w:trHeight w:val="157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2021 год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DF1B06" w:rsidP="007C15EE">
            <w:pPr>
              <w:jc w:val="center"/>
            </w:pPr>
            <w:r w:rsidRPr="008658C3">
              <w:t>7 992,0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DF1B06" w:rsidP="007C15EE">
            <w:pPr>
              <w:jc w:val="center"/>
            </w:pPr>
            <w:r w:rsidRPr="008658C3">
              <w:t>3 720,8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2844DA" w:rsidP="007C15EE">
            <w:pPr>
              <w:jc w:val="center"/>
            </w:pPr>
            <w:r w:rsidRPr="008658C3">
              <w:t>4 271,2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100</w:t>
            </w:r>
          </w:p>
        </w:tc>
      </w:tr>
      <w:tr w:rsidR="000E25A9" w:rsidRPr="008658C3" w:rsidTr="007C15EE">
        <w:trPr>
          <w:gridAfter w:val="10"/>
          <w:wAfter w:w="15282" w:type="dxa"/>
          <w:trHeight w:val="157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2022 год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DF1B06" w:rsidP="007C15EE">
            <w:pPr>
              <w:jc w:val="center"/>
              <w:rPr>
                <w:lang w:val="en-US"/>
              </w:rPr>
            </w:pPr>
            <w:r w:rsidRPr="008658C3">
              <w:t>7 252,0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DF1B06" w:rsidP="007C15EE">
            <w:pPr>
              <w:jc w:val="center"/>
            </w:pPr>
            <w:r w:rsidRPr="008658C3">
              <w:t>2 820,8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2844DA" w:rsidP="007C15EE">
            <w:pPr>
              <w:jc w:val="center"/>
              <w:rPr>
                <w:lang w:val="en-US"/>
              </w:rPr>
            </w:pPr>
            <w:r w:rsidRPr="008658C3">
              <w:t>4 431,2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100</w:t>
            </w:r>
          </w:p>
        </w:tc>
      </w:tr>
      <w:tr w:rsidR="000E25A9" w:rsidRPr="008658C3" w:rsidTr="007C15EE">
        <w:trPr>
          <w:gridAfter w:val="10"/>
          <w:wAfter w:w="15282" w:type="dxa"/>
          <w:trHeight w:val="157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2023 год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532CBC" w:rsidP="007C15EE">
            <w:pPr>
              <w:jc w:val="center"/>
            </w:pPr>
            <w:r w:rsidRPr="008658C3">
              <w:t>7 002,0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DF1B06" w:rsidP="007C15EE">
            <w:pPr>
              <w:jc w:val="center"/>
            </w:pPr>
            <w:r w:rsidRPr="008658C3">
              <w:t>2 820,8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4 181,2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100</w:t>
            </w:r>
          </w:p>
        </w:tc>
      </w:tr>
      <w:tr w:rsidR="00DF1B06" w:rsidRPr="008658C3" w:rsidTr="007C15EE">
        <w:trPr>
          <w:gridAfter w:val="10"/>
          <w:wAfter w:w="15282" w:type="dxa"/>
          <w:trHeight w:val="157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06" w:rsidRPr="008658C3" w:rsidRDefault="00DF1B06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06" w:rsidRPr="008658C3" w:rsidRDefault="00DF1B06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6" w:rsidRPr="008658C3" w:rsidRDefault="00DF1B06" w:rsidP="007C15EE">
            <w:r w:rsidRPr="008658C3">
              <w:t>2024 год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6" w:rsidRPr="008658C3" w:rsidRDefault="00532CBC" w:rsidP="007C15EE">
            <w:pPr>
              <w:jc w:val="center"/>
              <w:rPr>
                <w:lang w:val="en-US"/>
              </w:rPr>
            </w:pPr>
            <w:r w:rsidRPr="008658C3">
              <w:t>7 252,0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6" w:rsidRPr="008658C3" w:rsidRDefault="00DF1B06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6" w:rsidRPr="008658C3" w:rsidRDefault="00DF1B06" w:rsidP="007C15EE">
            <w:pPr>
              <w:jc w:val="center"/>
            </w:pPr>
            <w:r w:rsidRPr="008658C3">
              <w:t>2 820,8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6" w:rsidRPr="008658C3" w:rsidRDefault="00DF1B06" w:rsidP="007C15EE">
            <w:pPr>
              <w:jc w:val="center"/>
              <w:rPr>
                <w:lang w:val="en-US"/>
              </w:rPr>
            </w:pPr>
            <w:r w:rsidRPr="008658C3">
              <w:t>4</w:t>
            </w:r>
            <w:r w:rsidRPr="008658C3">
              <w:rPr>
                <w:lang w:val="en-US"/>
              </w:rPr>
              <w:t> </w:t>
            </w:r>
            <w:r w:rsidRPr="008658C3">
              <w:t>431,2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6" w:rsidRPr="008658C3" w:rsidRDefault="00DF1B06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6" w:rsidRPr="008658C3" w:rsidRDefault="00DF1B06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6" w:rsidRPr="008658C3" w:rsidRDefault="00DF1B06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6" w:rsidRPr="008658C3" w:rsidRDefault="00DF1B06" w:rsidP="007C15EE">
            <w:pPr>
              <w:jc w:val="center"/>
            </w:pPr>
            <w:r w:rsidRPr="008658C3">
              <w:t>100</w:t>
            </w:r>
          </w:p>
        </w:tc>
      </w:tr>
      <w:tr w:rsidR="00DF1B06" w:rsidRPr="008658C3" w:rsidTr="007C15EE">
        <w:trPr>
          <w:gridAfter w:val="10"/>
          <w:wAfter w:w="15282" w:type="dxa"/>
          <w:trHeight w:val="157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06" w:rsidRPr="008658C3" w:rsidRDefault="00DF1B06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B06" w:rsidRPr="008658C3" w:rsidRDefault="00DF1B06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6" w:rsidRPr="008658C3" w:rsidRDefault="00DF1B06" w:rsidP="007C15EE">
            <w:r w:rsidRPr="008658C3">
              <w:t>2025 год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6" w:rsidRPr="008658C3" w:rsidRDefault="00532CBC" w:rsidP="007C15EE">
            <w:pPr>
              <w:jc w:val="center"/>
            </w:pPr>
            <w:r w:rsidRPr="008658C3">
              <w:t>7 002,0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6" w:rsidRPr="008658C3" w:rsidRDefault="00DF1B06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6" w:rsidRPr="008658C3" w:rsidRDefault="00DF1B06" w:rsidP="007C15EE">
            <w:pPr>
              <w:jc w:val="center"/>
            </w:pPr>
            <w:r w:rsidRPr="008658C3">
              <w:t>2 820,8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6" w:rsidRPr="008658C3" w:rsidRDefault="00DF1B06" w:rsidP="007C15EE">
            <w:pPr>
              <w:jc w:val="center"/>
            </w:pPr>
            <w:r w:rsidRPr="008658C3">
              <w:t>4 181,2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6" w:rsidRPr="008658C3" w:rsidRDefault="00DF1B06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6" w:rsidRPr="008658C3" w:rsidRDefault="00DF1B06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6" w:rsidRPr="008658C3" w:rsidRDefault="00DF1B06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6" w:rsidRPr="008658C3" w:rsidRDefault="00DF1B06" w:rsidP="007C15EE">
            <w:pPr>
              <w:jc w:val="center"/>
            </w:pPr>
            <w:r w:rsidRPr="008658C3">
              <w:t>100</w:t>
            </w:r>
          </w:p>
        </w:tc>
      </w:tr>
      <w:tr w:rsidR="000E25A9" w:rsidRPr="008658C3" w:rsidTr="007C15EE">
        <w:trPr>
          <w:gridAfter w:val="10"/>
          <w:wAfter w:w="15282" w:type="dxa"/>
          <w:trHeight w:val="601"/>
        </w:trPr>
        <w:tc>
          <w:tcPr>
            <w:tcW w:w="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3.1.1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Мероприятие    1: Обеспечение условий для развития физической культуры и массового спорта в Асиновском районе, в том числе софинансирование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36 607,2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16 924,8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19 682,4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Управление культуры, спорта и молодежи администрации Асиновского района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</w:pPr>
          </w:p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Численность занимающихся в секциях у инструкторов по спорту (чел.)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  <w:tr w:rsidR="000E25A9" w:rsidRPr="008658C3" w:rsidTr="007C15EE">
        <w:trPr>
          <w:gridAfter w:val="10"/>
          <w:wAfter w:w="15282" w:type="dxa"/>
          <w:trHeight w:val="1102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2020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6 101,2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2 820,8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3 281,2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</w:p>
          <w:p w:rsidR="000E25A9" w:rsidRPr="008658C3" w:rsidRDefault="000E25A9" w:rsidP="007C15EE">
            <w:pPr>
              <w:jc w:val="center"/>
            </w:pPr>
          </w:p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1 200</w:t>
            </w:r>
          </w:p>
        </w:tc>
      </w:tr>
      <w:tr w:rsidR="000E25A9" w:rsidRPr="008658C3" w:rsidTr="007C15EE">
        <w:trPr>
          <w:gridAfter w:val="10"/>
          <w:wAfter w:w="15282" w:type="dxa"/>
          <w:trHeight w:val="281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2021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6 101,2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2 820,8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3 281,2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1 200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2022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6 101,2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2 820,8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3 281,2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1 200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2023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6 101,2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2 820,8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3 281,2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1 200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2024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6 101,2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2 820,8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3 281,2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1 200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2025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6 101,2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2 820,8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3 281,2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1200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658C3">
              <w:t>3.1.</w:t>
            </w:r>
            <w:r w:rsidRPr="008658C3">
              <w:rPr>
                <w:lang w:val="en-US"/>
              </w:rPr>
              <w:t>2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Мероприятие 2:</w:t>
            </w:r>
          </w:p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обеспечение условий для реализации Всероссийского физкультурно-спортивного </w:t>
            </w:r>
            <w:r w:rsidRPr="008658C3">
              <w:lastRenderedPageBreak/>
              <w:t>комплекса «Готов к труду и обороне» (ГТО)</w:t>
            </w:r>
          </w:p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</w:p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</w:p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500,0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500,0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Управление культуры, спорта и молодежи администрации Асиновского район</w:t>
            </w:r>
          </w:p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МАОУДО ДЮСШ №1, Управление образования администрации </w:t>
            </w:r>
            <w:r w:rsidRPr="008658C3">
              <w:lastRenderedPageBreak/>
              <w:t>Асиновского района</w:t>
            </w: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lastRenderedPageBreak/>
              <w:t>Количество проведенных муниципальных физкультурных мероприятий по выполнению нормативов испытаний ВФСК ГТО)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2020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24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2021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24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2022 год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250,0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250,0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24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2023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24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2024 год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250,0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250,0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24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2025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24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3.1.3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Мероприятие 3:</w:t>
            </w:r>
          </w:p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приобретение оборудования для малобюджетных площадок ГТО</w:t>
            </w:r>
          </w:p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1 980,00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1 800,00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180,00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Управление культуры, спорта и молодежи администрации Асиновского район</w:t>
            </w:r>
          </w:p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МАОУДО ДЮСШ №1, Управление образования администрации Асиновского района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Количество закупленных комплектов спортивнотехнологического оборудования, 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2020 год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990,0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900,0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90,0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3</w:t>
            </w:r>
          </w:p>
        </w:tc>
      </w:tr>
      <w:tr w:rsidR="000E25A9" w:rsidRPr="008658C3" w:rsidTr="007C15EE">
        <w:trPr>
          <w:gridAfter w:val="10"/>
          <w:wAfter w:w="15282" w:type="dxa"/>
          <w:trHeight w:val="368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2021 год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990,0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900,0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90,0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3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2022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2023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2024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2025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0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33068A" w:rsidP="007C15E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658C3">
              <w:t>3.1.</w:t>
            </w:r>
            <w:r w:rsidRPr="008658C3">
              <w:rPr>
                <w:lang w:val="en-US"/>
              </w:rPr>
              <w:t>4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F5D1C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Мероприятие 4</w:t>
            </w:r>
            <w:r w:rsidR="000E25A9" w:rsidRPr="008658C3">
              <w:t>:</w:t>
            </w:r>
          </w:p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Внедрение дополнительных </w:t>
            </w:r>
            <w:r w:rsidRPr="008658C3">
              <w:lastRenderedPageBreak/>
              <w:t>образовательных программ в МАОУДО ДЮСШ №1 и МАОУДО ДЮСШ №2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C27A7B" w:rsidP="007C15EE">
            <w:pPr>
              <w:jc w:val="center"/>
            </w:pPr>
            <w:r>
              <w:t>54</w:t>
            </w:r>
            <w:r w:rsidR="000E25A9" w:rsidRPr="008658C3">
              <w:t>00,00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C27A7B" w:rsidP="007C15EE">
            <w:pPr>
              <w:jc w:val="center"/>
            </w:pPr>
            <w:r>
              <w:t>54</w:t>
            </w:r>
            <w:r w:rsidR="000E25A9" w:rsidRPr="008658C3">
              <w:t>00,00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 xml:space="preserve">МАОУДО ДЮСШ №1, МАОУДО ДЮСШ №2, Управление образования </w:t>
            </w:r>
            <w:r w:rsidRPr="008658C3">
              <w:lastRenderedPageBreak/>
              <w:t>администрации Асиновского района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lastRenderedPageBreak/>
              <w:t xml:space="preserve">Количество лиц проходящих спортивную подготовку в спортивных </w:t>
            </w:r>
            <w:r w:rsidRPr="008658C3">
              <w:lastRenderedPageBreak/>
              <w:t>школах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lastRenderedPageBreak/>
              <w:t>Х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2020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900,00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900,00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114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2021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900,00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900,00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114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2022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900,00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900,00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114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2023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900,00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900,00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114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2024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900,00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900,00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114</w:t>
            </w:r>
          </w:p>
        </w:tc>
      </w:tr>
      <w:tr w:rsidR="000E25A9" w:rsidRPr="008658C3" w:rsidTr="007C15EE">
        <w:trPr>
          <w:gridAfter w:val="10"/>
          <w:wAfter w:w="15282" w:type="dxa"/>
          <w:trHeight w:val="383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r w:rsidRPr="008658C3">
              <w:t>2025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900,00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900,00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A9" w:rsidRPr="008658C3" w:rsidRDefault="000E25A9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9" w:rsidRPr="008658C3" w:rsidRDefault="000E25A9" w:rsidP="007C15EE">
            <w:pPr>
              <w:jc w:val="center"/>
            </w:pPr>
            <w:r w:rsidRPr="008658C3">
              <w:t>114</w:t>
            </w:r>
          </w:p>
        </w:tc>
      </w:tr>
      <w:tr w:rsidR="008A50B4" w:rsidRPr="008658C3" w:rsidTr="007C15EE">
        <w:trPr>
          <w:gridAfter w:val="10"/>
          <w:wAfter w:w="15282" w:type="dxa"/>
          <w:trHeight w:val="360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4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8C3">
              <w:t>Итого по программе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101 679,8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40 361,4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61 318,4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ind w:right="80"/>
            </w:pPr>
            <w:r w:rsidRPr="008658C3">
              <w:t xml:space="preserve">МАОУДО ДЮСШ №1, МАОУ ДО ДЮСШ №2, Управление образования администрации </w:t>
            </w:r>
          </w:p>
          <w:p w:rsidR="008A50B4" w:rsidRPr="008658C3" w:rsidRDefault="008A50B4" w:rsidP="00577AC1">
            <w:pPr>
              <w:widowControl w:val="0"/>
              <w:autoSpaceDE w:val="0"/>
              <w:autoSpaceDN w:val="0"/>
              <w:adjustRightInd w:val="0"/>
              <w:ind w:right="80"/>
            </w:pPr>
            <w:r w:rsidRPr="008658C3">
              <w:t>Асиновского района, МКУ «Служба заказчика», МАУ «МЦНТ и КСД», Управление культуры, спорта и молодежи администрации Асиновского района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  <w:tr w:rsidR="008A50B4" w:rsidRPr="008658C3" w:rsidTr="007C15EE">
        <w:trPr>
          <w:gridAfter w:val="10"/>
          <w:wAfter w:w="15282" w:type="dxa"/>
          <w:trHeight w:val="375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2020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14 990,8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4 826,9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10 163,9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577AC1">
            <w:pPr>
              <w:widowControl w:val="0"/>
              <w:autoSpaceDE w:val="0"/>
              <w:autoSpaceDN w:val="0"/>
              <w:adjustRightInd w:val="0"/>
              <w:ind w:right="80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  <w:tr w:rsidR="008A50B4" w:rsidRPr="008658C3" w:rsidTr="00577AC1">
        <w:trPr>
          <w:gridAfter w:val="10"/>
          <w:wAfter w:w="15282" w:type="dxa"/>
          <w:trHeight w:val="21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2021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15 029,8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4 826,9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10 202,9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577AC1">
            <w:pPr>
              <w:widowControl w:val="0"/>
              <w:autoSpaceDE w:val="0"/>
              <w:autoSpaceDN w:val="0"/>
              <w:adjustRightInd w:val="0"/>
              <w:ind w:right="80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  <w:tr w:rsidR="008A50B4" w:rsidRPr="008658C3" w:rsidTr="00577AC1">
        <w:trPr>
          <w:gridAfter w:val="10"/>
          <w:wAfter w:w="15282" w:type="dxa"/>
          <w:trHeight w:val="21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jc w:val="center"/>
            </w:pPr>
            <w:r w:rsidRPr="008658C3">
              <w:t>2022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29 289,8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18 926,9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10 362,9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577AC1">
            <w:pPr>
              <w:widowControl w:val="0"/>
              <w:autoSpaceDE w:val="0"/>
              <w:autoSpaceDN w:val="0"/>
              <w:adjustRightInd w:val="0"/>
              <w:ind w:right="80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  <w:tr w:rsidR="008A50B4" w:rsidRPr="008658C3" w:rsidTr="00577AC1">
        <w:trPr>
          <w:gridAfter w:val="10"/>
          <w:wAfter w:w="15282" w:type="dxa"/>
          <w:trHeight w:val="21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jc w:val="center"/>
            </w:pPr>
            <w:r w:rsidRPr="008658C3">
              <w:t>2023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14 039,8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3 926,9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10 112,9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ind w:right="80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  <w:tr w:rsidR="008A50B4" w:rsidRPr="008658C3" w:rsidTr="007C15EE">
        <w:trPr>
          <w:gridAfter w:val="10"/>
          <w:wAfter w:w="15282" w:type="dxa"/>
          <w:trHeight w:val="21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jc w:val="center"/>
            </w:pPr>
            <w:r w:rsidRPr="008658C3">
              <w:t>2024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14 289,8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3 926,9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10 362,9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  <w:tr w:rsidR="008A50B4" w:rsidRPr="008658C3" w:rsidTr="007C15EE">
        <w:trPr>
          <w:gridAfter w:val="10"/>
          <w:wAfter w:w="15282" w:type="dxa"/>
          <w:trHeight w:val="878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jc w:val="center"/>
            </w:pPr>
          </w:p>
          <w:p w:rsidR="008A50B4" w:rsidRPr="008658C3" w:rsidRDefault="008A50B4" w:rsidP="007C15EE">
            <w:pPr>
              <w:jc w:val="center"/>
            </w:pPr>
          </w:p>
          <w:p w:rsidR="008A50B4" w:rsidRPr="008658C3" w:rsidRDefault="008A50B4" w:rsidP="007C15EE">
            <w:pPr>
              <w:jc w:val="center"/>
            </w:pPr>
          </w:p>
          <w:p w:rsidR="008A50B4" w:rsidRPr="008658C3" w:rsidRDefault="008A50B4" w:rsidP="007C15EE"/>
          <w:p w:rsidR="008A50B4" w:rsidRPr="008658C3" w:rsidRDefault="008A50B4" w:rsidP="007C15EE">
            <w:r w:rsidRPr="008658C3">
              <w:t>2025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r w:rsidRPr="008658C3">
              <w:t>14 039,8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0,00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3 926,9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10 112,9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jc w:val="center"/>
            </w:pPr>
            <w:r w:rsidRPr="008658C3">
              <w:t>0,00</w:t>
            </w: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0B4" w:rsidRPr="008658C3" w:rsidRDefault="008A50B4" w:rsidP="007C1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8C3">
              <w:t>Х</w:t>
            </w:r>
          </w:p>
        </w:tc>
      </w:tr>
    </w:tbl>
    <w:p w:rsidR="00F30A25" w:rsidRPr="00302A37" w:rsidRDefault="00F30A25" w:rsidP="00BC6481">
      <w:pPr>
        <w:spacing w:after="200"/>
        <w:rPr>
          <w:rFonts w:eastAsia="Calibri"/>
          <w:lang w:eastAsia="en-US"/>
        </w:rPr>
      </w:pPr>
    </w:p>
    <w:sectPr w:rsidR="00F30A25" w:rsidRPr="00302A37" w:rsidSect="00BC6481">
      <w:pgSz w:w="16838" w:h="11906" w:orient="landscape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18" w:rsidRDefault="003E4818" w:rsidP="00F30A25">
      <w:r>
        <w:separator/>
      </w:r>
    </w:p>
  </w:endnote>
  <w:endnote w:type="continuationSeparator" w:id="0">
    <w:p w:rsidR="003E4818" w:rsidRDefault="003E4818" w:rsidP="00F3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02" w:rsidRDefault="005D37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7B" w:rsidRDefault="00C27A7B" w:rsidP="0044352C">
    <w:pPr>
      <w:pStyle w:val="a9"/>
    </w:pPr>
    <w:bookmarkStart w:id="12" w:name="_GoBack"/>
    <w:bookmarkEnd w:id="12"/>
  </w:p>
  <w:p w:rsidR="00C27A7B" w:rsidRDefault="00C27A7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02" w:rsidRDefault="005D37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18" w:rsidRDefault="003E4818" w:rsidP="00F30A25">
      <w:r>
        <w:separator/>
      </w:r>
    </w:p>
  </w:footnote>
  <w:footnote w:type="continuationSeparator" w:id="0">
    <w:p w:rsidR="003E4818" w:rsidRDefault="003E4818" w:rsidP="00F3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02" w:rsidRDefault="005D37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7B" w:rsidRDefault="00C27A7B" w:rsidP="00C31019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02" w:rsidRDefault="005D37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432"/>
    <w:multiLevelType w:val="multilevel"/>
    <w:tmpl w:val="046043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D419F3"/>
    <w:multiLevelType w:val="hybridMultilevel"/>
    <w:tmpl w:val="727C64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667380"/>
    <w:multiLevelType w:val="hybridMultilevel"/>
    <w:tmpl w:val="E3EE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09A2"/>
    <w:multiLevelType w:val="hybridMultilevel"/>
    <w:tmpl w:val="F1087F1A"/>
    <w:lvl w:ilvl="0" w:tplc="B38A5A42">
      <w:start w:val="3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80C5669"/>
    <w:multiLevelType w:val="hybridMultilevel"/>
    <w:tmpl w:val="6F38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50704"/>
    <w:multiLevelType w:val="hybridMultilevel"/>
    <w:tmpl w:val="C41A8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E2764F"/>
    <w:multiLevelType w:val="hybridMultilevel"/>
    <w:tmpl w:val="0F7EB9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610400"/>
    <w:multiLevelType w:val="hybridMultilevel"/>
    <w:tmpl w:val="4608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B1D05"/>
    <w:multiLevelType w:val="hybridMultilevel"/>
    <w:tmpl w:val="04D2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D4B3A"/>
    <w:multiLevelType w:val="hybridMultilevel"/>
    <w:tmpl w:val="B012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6470C"/>
    <w:multiLevelType w:val="hybridMultilevel"/>
    <w:tmpl w:val="A0A2F05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312A8"/>
    <w:multiLevelType w:val="hybridMultilevel"/>
    <w:tmpl w:val="C1C2A6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39951F0"/>
    <w:multiLevelType w:val="hybridMultilevel"/>
    <w:tmpl w:val="239EC1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93D565E"/>
    <w:multiLevelType w:val="multilevel"/>
    <w:tmpl w:val="B428E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A704524"/>
    <w:multiLevelType w:val="hybridMultilevel"/>
    <w:tmpl w:val="B178E58C"/>
    <w:lvl w:ilvl="0" w:tplc="C37CFD7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BC1528B"/>
    <w:multiLevelType w:val="hybridMultilevel"/>
    <w:tmpl w:val="FB707C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061385"/>
    <w:multiLevelType w:val="hybridMultilevel"/>
    <w:tmpl w:val="2AD69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8E567A"/>
    <w:multiLevelType w:val="hybridMultilevel"/>
    <w:tmpl w:val="1E286C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8">
    <w:nsid w:val="33C8383C"/>
    <w:multiLevelType w:val="hybridMultilevel"/>
    <w:tmpl w:val="4E1E489E"/>
    <w:lvl w:ilvl="0" w:tplc="79AC3FAE">
      <w:start w:val="1"/>
      <w:numFmt w:val="decimal"/>
      <w:lvlText w:val="%1)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9">
    <w:nsid w:val="3B480859"/>
    <w:multiLevelType w:val="hybridMultilevel"/>
    <w:tmpl w:val="94D2D30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881D5B"/>
    <w:multiLevelType w:val="hybridMultilevel"/>
    <w:tmpl w:val="8BEC7572"/>
    <w:lvl w:ilvl="0" w:tplc="2FDC8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04199"/>
    <w:multiLevelType w:val="hybridMultilevel"/>
    <w:tmpl w:val="E45ACBCA"/>
    <w:lvl w:ilvl="0" w:tplc="867840B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F22EF"/>
    <w:multiLevelType w:val="hybridMultilevel"/>
    <w:tmpl w:val="B80C2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FA346B"/>
    <w:multiLevelType w:val="hybridMultilevel"/>
    <w:tmpl w:val="D66462E0"/>
    <w:lvl w:ilvl="0" w:tplc="AEFEB89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F3C2864"/>
    <w:multiLevelType w:val="hybridMultilevel"/>
    <w:tmpl w:val="BF969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FCD663D"/>
    <w:multiLevelType w:val="hybridMultilevel"/>
    <w:tmpl w:val="83FCE684"/>
    <w:lvl w:ilvl="0" w:tplc="F2F8BDC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41F22720"/>
    <w:multiLevelType w:val="hybridMultilevel"/>
    <w:tmpl w:val="17E2B3AA"/>
    <w:lvl w:ilvl="0" w:tplc="244857B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A487A"/>
    <w:multiLevelType w:val="hybridMultilevel"/>
    <w:tmpl w:val="5238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22B83"/>
    <w:multiLevelType w:val="hybridMultilevel"/>
    <w:tmpl w:val="D984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868F3"/>
    <w:multiLevelType w:val="hybridMultilevel"/>
    <w:tmpl w:val="0714E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F22A95"/>
    <w:multiLevelType w:val="hybridMultilevel"/>
    <w:tmpl w:val="84A8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F96476"/>
    <w:multiLevelType w:val="hybridMultilevel"/>
    <w:tmpl w:val="73EEFC5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4B3906D9"/>
    <w:multiLevelType w:val="hybridMultilevel"/>
    <w:tmpl w:val="5238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33C63"/>
    <w:multiLevelType w:val="multilevel"/>
    <w:tmpl w:val="84F2CC9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65DD4"/>
    <w:multiLevelType w:val="hybridMultilevel"/>
    <w:tmpl w:val="C72C8C9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6F69EA"/>
    <w:multiLevelType w:val="hybridMultilevel"/>
    <w:tmpl w:val="47B6603C"/>
    <w:lvl w:ilvl="0" w:tplc="8918F3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D62458"/>
    <w:multiLevelType w:val="hybridMultilevel"/>
    <w:tmpl w:val="0D3ABE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FB85B65"/>
    <w:multiLevelType w:val="hybridMultilevel"/>
    <w:tmpl w:val="42226F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7C4533"/>
    <w:multiLevelType w:val="hybridMultilevel"/>
    <w:tmpl w:val="F800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617E2"/>
    <w:multiLevelType w:val="hybridMultilevel"/>
    <w:tmpl w:val="01DCA3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91D3ECB"/>
    <w:multiLevelType w:val="hybridMultilevel"/>
    <w:tmpl w:val="5238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E4F94"/>
    <w:multiLevelType w:val="hybridMultilevel"/>
    <w:tmpl w:val="2D5CA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580362"/>
    <w:multiLevelType w:val="multilevel"/>
    <w:tmpl w:val="A762FDD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17E4721"/>
    <w:multiLevelType w:val="hybridMultilevel"/>
    <w:tmpl w:val="FF68C00C"/>
    <w:lvl w:ilvl="0" w:tplc="C37CFD7C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39163FC"/>
    <w:multiLevelType w:val="hybridMultilevel"/>
    <w:tmpl w:val="15D2746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45">
    <w:nsid w:val="761553BE"/>
    <w:multiLevelType w:val="hybridMultilevel"/>
    <w:tmpl w:val="2D5CA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F86AE9"/>
    <w:multiLevelType w:val="multilevel"/>
    <w:tmpl w:val="92A2EB5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B3473"/>
    <w:multiLevelType w:val="hybridMultilevel"/>
    <w:tmpl w:val="0A584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BB645D8"/>
    <w:multiLevelType w:val="hybridMultilevel"/>
    <w:tmpl w:val="1D14C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577278"/>
    <w:multiLevelType w:val="hybridMultilevel"/>
    <w:tmpl w:val="B740B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2"/>
  </w:num>
  <w:num w:numId="3">
    <w:abstractNumId w:val="20"/>
  </w:num>
  <w:num w:numId="4">
    <w:abstractNumId w:val="0"/>
  </w:num>
  <w:num w:numId="5">
    <w:abstractNumId w:val="30"/>
  </w:num>
  <w:num w:numId="6">
    <w:abstractNumId w:val="38"/>
  </w:num>
  <w:num w:numId="7">
    <w:abstractNumId w:val="8"/>
  </w:num>
  <w:num w:numId="8">
    <w:abstractNumId w:val="9"/>
  </w:num>
  <w:num w:numId="9">
    <w:abstractNumId w:val="2"/>
  </w:num>
  <w:num w:numId="10">
    <w:abstractNumId w:val="16"/>
  </w:num>
  <w:num w:numId="11">
    <w:abstractNumId w:val="15"/>
  </w:num>
  <w:num w:numId="12">
    <w:abstractNumId w:val="49"/>
  </w:num>
  <w:num w:numId="13">
    <w:abstractNumId w:val="12"/>
  </w:num>
  <w:num w:numId="14">
    <w:abstractNumId w:val="47"/>
  </w:num>
  <w:num w:numId="15">
    <w:abstractNumId w:val="17"/>
  </w:num>
  <w:num w:numId="16">
    <w:abstractNumId w:val="32"/>
  </w:num>
  <w:num w:numId="17">
    <w:abstractNumId w:val="41"/>
  </w:num>
  <w:num w:numId="18">
    <w:abstractNumId w:val="6"/>
  </w:num>
  <w:num w:numId="19">
    <w:abstractNumId w:val="11"/>
  </w:num>
  <w:num w:numId="20">
    <w:abstractNumId w:val="36"/>
  </w:num>
  <w:num w:numId="21">
    <w:abstractNumId w:val="48"/>
  </w:num>
  <w:num w:numId="22">
    <w:abstractNumId w:val="26"/>
  </w:num>
  <w:num w:numId="23">
    <w:abstractNumId w:val="24"/>
  </w:num>
  <w:num w:numId="24">
    <w:abstractNumId w:val="21"/>
  </w:num>
  <w:num w:numId="25">
    <w:abstractNumId w:val="7"/>
  </w:num>
  <w:num w:numId="26">
    <w:abstractNumId w:val="44"/>
  </w:num>
  <w:num w:numId="27">
    <w:abstractNumId w:val="5"/>
  </w:num>
  <w:num w:numId="28">
    <w:abstractNumId w:val="29"/>
  </w:num>
  <w:num w:numId="29">
    <w:abstractNumId w:val="22"/>
  </w:num>
  <w:num w:numId="30">
    <w:abstractNumId w:val="45"/>
  </w:num>
  <w:num w:numId="31">
    <w:abstractNumId w:val="40"/>
  </w:num>
  <w:num w:numId="32">
    <w:abstractNumId w:val="14"/>
  </w:num>
  <w:num w:numId="33">
    <w:abstractNumId w:val="43"/>
  </w:num>
  <w:num w:numId="34">
    <w:abstractNumId w:val="27"/>
  </w:num>
  <w:num w:numId="35">
    <w:abstractNumId w:val="28"/>
  </w:num>
  <w:num w:numId="36">
    <w:abstractNumId w:val="39"/>
  </w:num>
  <w:num w:numId="37">
    <w:abstractNumId w:val="4"/>
  </w:num>
  <w:num w:numId="38">
    <w:abstractNumId w:val="23"/>
  </w:num>
  <w:num w:numId="39">
    <w:abstractNumId w:val="18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46"/>
  </w:num>
  <w:num w:numId="43">
    <w:abstractNumId w:val="33"/>
  </w:num>
  <w:num w:numId="44">
    <w:abstractNumId w:val="35"/>
  </w:num>
  <w:num w:numId="45">
    <w:abstractNumId w:val="31"/>
  </w:num>
  <w:num w:numId="46">
    <w:abstractNumId w:val="3"/>
  </w:num>
  <w:num w:numId="47">
    <w:abstractNumId w:val="10"/>
  </w:num>
  <w:num w:numId="48">
    <w:abstractNumId w:val="34"/>
  </w:num>
  <w:num w:numId="49">
    <w:abstractNumId w:val="19"/>
  </w:num>
  <w:num w:numId="50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FC"/>
    <w:rsid w:val="000012E3"/>
    <w:rsid w:val="00006610"/>
    <w:rsid w:val="0001443B"/>
    <w:rsid w:val="0001494A"/>
    <w:rsid w:val="00024092"/>
    <w:rsid w:val="00027781"/>
    <w:rsid w:val="00031A2D"/>
    <w:rsid w:val="00034D81"/>
    <w:rsid w:val="0004278B"/>
    <w:rsid w:val="00045812"/>
    <w:rsid w:val="00075743"/>
    <w:rsid w:val="0008207B"/>
    <w:rsid w:val="000B051F"/>
    <w:rsid w:val="000C5255"/>
    <w:rsid w:val="000E25A9"/>
    <w:rsid w:val="000E4EC3"/>
    <w:rsid w:val="000F5D1C"/>
    <w:rsid w:val="000F6530"/>
    <w:rsid w:val="000F7183"/>
    <w:rsid w:val="001043E9"/>
    <w:rsid w:val="001044D8"/>
    <w:rsid w:val="00107093"/>
    <w:rsid w:val="001104C9"/>
    <w:rsid w:val="00121A06"/>
    <w:rsid w:val="00127BC8"/>
    <w:rsid w:val="001304D6"/>
    <w:rsid w:val="0013700A"/>
    <w:rsid w:val="00140D3D"/>
    <w:rsid w:val="0015686A"/>
    <w:rsid w:val="001824F9"/>
    <w:rsid w:val="001A36F5"/>
    <w:rsid w:val="001B2994"/>
    <w:rsid w:val="001B29FE"/>
    <w:rsid w:val="001B30FA"/>
    <w:rsid w:val="001C1100"/>
    <w:rsid w:val="001C12A8"/>
    <w:rsid w:val="001C38F7"/>
    <w:rsid w:val="001D1AAF"/>
    <w:rsid w:val="001D77F7"/>
    <w:rsid w:val="001F2142"/>
    <w:rsid w:val="00200EF9"/>
    <w:rsid w:val="00216025"/>
    <w:rsid w:val="00223350"/>
    <w:rsid w:val="00236E4B"/>
    <w:rsid w:val="002442B2"/>
    <w:rsid w:val="00244350"/>
    <w:rsid w:val="002479EB"/>
    <w:rsid w:val="002527E9"/>
    <w:rsid w:val="0026188C"/>
    <w:rsid w:val="00263CCB"/>
    <w:rsid w:val="002844DA"/>
    <w:rsid w:val="00290879"/>
    <w:rsid w:val="00293412"/>
    <w:rsid w:val="00296210"/>
    <w:rsid w:val="002B18C9"/>
    <w:rsid w:val="002B2C16"/>
    <w:rsid w:val="002C7787"/>
    <w:rsid w:val="002E1DD4"/>
    <w:rsid w:val="002E27C1"/>
    <w:rsid w:val="002E5BD2"/>
    <w:rsid w:val="00302A37"/>
    <w:rsid w:val="0031078B"/>
    <w:rsid w:val="00316FC0"/>
    <w:rsid w:val="0033068A"/>
    <w:rsid w:val="00332BAB"/>
    <w:rsid w:val="00333024"/>
    <w:rsid w:val="00345A91"/>
    <w:rsid w:val="00365E60"/>
    <w:rsid w:val="00365E8A"/>
    <w:rsid w:val="00377B15"/>
    <w:rsid w:val="00392F4F"/>
    <w:rsid w:val="003A02C3"/>
    <w:rsid w:val="003A590A"/>
    <w:rsid w:val="003C4269"/>
    <w:rsid w:val="003C6A7B"/>
    <w:rsid w:val="003E0C75"/>
    <w:rsid w:val="003E4818"/>
    <w:rsid w:val="00402D3E"/>
    <w:rsid w:val="004060EF"/>
    <w:rsid w:val="00407B29"/>
    <w:rsid w:val="00411908"/>
    <w:rsid w:val="0041418E"/>
    <w:rsid w:val="00423055"/>
    <w:rsid w:val="004333B9"/>
    <w:rsid w:val="00434414"/>
    <w:rsid w:val="00436250"/>
    <w:rsid w:val="00442891"/>
    <w:rsid w:val="0044352C"/>
    <w:rsid w:val="0045316A"/>
    <w:rsid w:val="00477228"/>
    <w:rsid w:val="00484600"/>
    <w:rsid w:val="00484F63"/>
    <w:rsid w:val="00485C95"/>
    <w:rsid w:val="004C15D8"/>
    <w:rsid w:val="004C1C45"/>
    <w:rsid w:val="004C7717"/>
    <w:rsid w:val="004D721D"/>
    <w:rsid w:val="004E10D6"/>
    <w:rsid w:val="004E16FA"/>
    <w:rsid w:val="004E209B"/>
    <w:rsid w:val="004E3F53"/>
    <w:rsid w:val="004E403B"/>
    <w:rsid w:val="004F48E6"/>
    <w:rsid w:val="005116D5"/>
    <w:rsid w:val="00515224"/>
    <w:rsid w:val="00526399"/>
    <w:rsid w:val="00532CBC"/>
    <w:rsid w:val="00552806"/>
    <w:rsid w:val="00552941"/>
    <w:rsid w:val="00567596"/>
    <w:rsid w:val="00570C31"/>
    <w:rsid w:val="0057181F"/>
    <w:rsid w:val="00577AC1"/>
    <w:rsid w:val="00585D0D"/>
    <w:rsid w:val="00591EED"/>
    <w:rsid w:val="005B0D13"/>
    <w:rsid w:val="005B316B"/>
    <w:rsid w:val="005B46D1"/>
    <w:rsid w:val="005D3702"/>
    <w:rsid w:val="005F2F93"/>
    <w:rsid w:val="005F3692"/>
    <w:rsid w:val="0061427F"/>
    <w:rsid w:val="00622009"/>
    <w:rsid w:val="006355FE"/>
    <w:rsid w:val="00651097"/>
    <w:rsid w:val="006630D6"/>
    <w:rsid w:val="00687B52"/>
    <w:rsid w:val="006936DA"/>
    <w:rsid w:val="00694A6A"/>
    <w:rsid w:val="006A002D"/>
    <w:rsid w:val="006A2911"/>
    <w:rsid w:val="006A45B6"/>
    <w:rsid w:val="006A73BD"/>
    <w:rsid w:val="006B62E6"/>
    <w:rsid w:val="006C378A"/>
    <w:rsid w:val="006C4A94"/>
    <w:rsid w:val="006C4CC9"/>
    <w:rsid w:val="006C675D"/>
    <w:rsid w:val="006C6ECF"/>
    <w:rsid w:val="006C7D16"/>
    <w:rsid w:val="006E4D8C"/>
    <w:rsid w:val="006E5E62"/>
    <w:rsid w:val="006F265F"/>
    <w:rsid w:val="006F2ABA"/>
    <w:rsid w:val="006F5A36"/>
    <w:rsid w:val="006F5E62"/>
    <w:rsid w:val="00704649"/>
    <w:rsid w:val="00715055"/>
    <w:rsid w:val="00731D5B"/>
    <w:rsid w:val="007400FC"/>
    <w:rsid w:val="00744BB2"/>
    <w:rsid w:val="00745786"/>
    <w:rsid w:val="0075079A"/>
    <w:rsid w:val="0076517C"/>
    <w:rsid w:val="00776347"/>
    <w:rsid w:val="00776D86"/>
    <w:rsid w:val="007801A3"/>
    <w:rsid w:val="007840B3"/>
    <w:rsid w:val="00786282"/>
    <w:rsid w:val="007914FA"/>
    <w:rsid w:val="007A23DB"/>
    <w:rsid w:val="007B0843"/>
    <w:rsid w:val="007B4E1C"/>
    <w:rsid w:val="007B6BCF"/>
    <w:rsid w:val="007C0A9C"/>
    <w:rsid w:val="007C0B9A"/>
    <w:rsid w:val="007C15EE"/>
    <w:rsid w:val="007C540F"/>
    <w:rsid w:val="007C7D20"/>
    <w:rsid w:val="007D60E0"/>
    <w:rsid w:val="007D63FA"/>
    <w:rsid w:val="007D72C2"/>
    <w:rsid w:val="007E1D2F"/>
    <w:rsid w:val="007E3A73"/>
    <w:rsid w:val="007F0BE6"/>
    <w:rsid w:val="007F137B"/>
    <w:rsid w:val="007F63B8"/>
    <w:rsid w:val="0080046A"/>
    <w:rsid w:val="00805842"/>
    <w:rsid w:val="0082652E"/>
    <w:rsid w:val="008275A8"/>
    <w:rsid w:val="00832812"/>
    <w:rsid w:val="00834BAA"/>
    <w:rsid w:val="00835EE3"/>
    <w:rsid w:val="008412F2"/>
    <w:rsid w:val="0084252B"/>
    <w:rsid w:val="008567C5"/>
    <w:rsid w:val="008658C3"/>
    <w:rsid w:val="00871BAE"/>
    <w:rsid w:val="00872245"/>
    <w:rsid w:val="00872F56"/>
    <w:rsid w:val="008818A5"/>
    <w:rsid w:val="00884936"/>
    <w:rsid w:val="00886118"/>
    <w:rsid w:val="008A3FD5"/>
    <w:rsid w:val="008A50B4"/>
    <w:rsid w:val="008B1A9F"/>
    <w:rsid w:val="008B2D63"/>
    <w:rsid w:val="008C044E"/>
    <w:rsid w:val="008C343D"/>
    <w:rsid w:val="008C54C4"/>
    <w:rsid w:val="008C79DE"/>
    <w:rsid w:val="008D1CFC"/>
    <w:rsid w:val="008E23EE"/>
    <w:rsid w:val="008E2EBF"/>
    <w:rsid w:val="008E4371"/>
    <w:rsid w:val="008F5356"/>
    <w:rsid w:val="008F5AF9"/>
    <w:rsid w:val="00905DC7"/>
    <w:rsid w:val="00915DE1"/>
    <w:rsid w:val="00920169"/>
    <w:rsid w:val="00920BC6"/>
    <w:rsid w:val="009261EF"/>
    <w:rsid w:val="00926433"/>
    <w:rsid w:val="0093487D"/>
    <w:rsid w:val="009350A0"/>
    <w:rsid w:val="00936CDA"/>
    <w:rsid w:val="00976240"/>
    <w:rsid w:val="00977BA4"/>
    <w:rsid w:val="00981BED"/>
    <w:rsid w:val="009866ED"/>
    <w:rsid w:val="009B50B0"/>
    <w:rsid w:val="009C088C"/>
    <w:rsid w:val="009C0ECA"/>
    <w:rsid w:val="009D19F8"/>
    <w:rsid w:val="009D2B65"/>
    <w:rsid w:val="009D6423"/>
    <w:rsid w:val="009F5122"/>
    <w:rsid w:val="009F6A0C"/>
    <w:rsid w:val="009F7630"/>
    <w:rsid w:val="00A01035"/>
    <w:rsid w:val="00A119D9"/>
    <w:rsid w:val="00A44CD0"/>
    <w:rsid w:val="00A509D4"/>
    <w:rsid w:val="00A53DB3"/>
    <w:rsid w:val="00A57095"/>
    <w:rsid w:val="00A740C7"/>
    <w:rsid w:val="00A82FC3"/>
    <w:rsid w:val="00A86794"/>
    <w:rsid w:val="00A90519"/>
    <w:rsid w:val="00A96F3A"/>
    <w:rsid w:val="00A97653"/>
    <w:rsid w:val="00AA55DE"/>
    <w:rsid w:val="00AA5CEA"/>
    <w:rsid w:val="00AC1918"/>
    <w:rsid w:val="00AD04CE"/>
    <w:rsid w:val="00AE76CC"/>
    <w:rsid w:val="00AF0CF2"/>
    <w:rsid w:val="00AF2878"/>
    <w:rsid w:val="00AF4E23"/>
    <w:rsid w:val="00AF6E7D"/>
    <w:rsid w:val="00B12CE2"/>
    <w:rsid w:val="00B23D17"/>
    <w:rsid w:val="00B365B8"/>
    <w:rsid w:val="00B37E53"/>
    <w:rsid w:val="00B405C5"/>
    <w:rsid w:val="00B41159"/>
    <w:rsid w:val="00B411D6"/>
    <w:rsid w:val="00B56002"/>
    <w:rsid w:val="00B578B3"/>
    <w:rsid w:val="00B70669"/>
    <w:rsid w:val="00B8019A"/>
    <w:rsid w:val="00B8274C"/>
    <w:rsid w:val="00B86203"/>
    <w:rsid w:val="00BA44A4"/>
    <w:rsid w:val="00BA4D90"/>
    <w:rsid w:val="00BA5241"/>
    <w:rsid w:val="00BA6475"/>
    <w:rsid w:val="00BB756B"/>
    <w:rsid w:val="00BC5F41"/>
    <w:rsid w:val="00BC6481"/>
    <w:rsid w:val="00BD38C8"/>
    <w:rsid w:val="00BD5473"/>
    <w:rsid w:val="00BD636D"/>
    <w:rsid w:val="00BD7265"/>
    <w:rsid w:val="00BE39D2"/>
    <w:rsid w:val="00BF1DFB"/>
    <w:rsid w:val="00BF28CA"/>
    <w:rsid w:val="00BF6726"/>
    <w:rsid w:val="00C01CAA"/>
    <w:rsid w:val="00C27A7B"/>
    <w:rsid w:val="00C31019"/>
    <w:rsid w:val="00C57E00"/>
    <w:rsid w:val="00C621A9"/>
    <w:rsid w:val="00C6582C"/>
    <w:rsid w:val="00C700AA"/>
    <w:rsid w:val="00C759C6"/>
    <w:rsid w:val="00C96470"/>
    <w:rsid w:val="00C97A5F"/>
    <w:rsid w:val="00CA4093"/>
    <w:rsid w:val="00CB1153"/>
    <w:rsid w:val="00CB716C"/>
    <w:rsid w:val="00CB719C"/>
    <w:rsid w:val="00CD126B"/>
    <w:rsid w:val="00CD340E"/>
    <w:rsid w:val="00CF20E8"/>
    <w:rsid w:val="00D16478"/>
    <w:rsid w:val="00D214AC"/>
    <w:rsid w:val="00D476B8"/>
    <w:rsid w:val="00D5316F"/>
    <w:rsid w:val="00D54A41"/>
    <w:rsid w:val="00D56107"/>
    <w:rsid w:val="00D621BA"/>
    <w:rsid w:val="00D73282"/>
    <w:rsid w:val="00D90038"/>
    <w:rsid w:val="00D95316"/>
    <w:rsid w:val="00DA6395"/>
    <w:rsid w:val="00DA6DB2"/>
    <w:rsid w:val="00DB36E0"/>
    <w:rsid w:val="00DB79AD"/>
    <w:rsid w:val="00DE3C4F"/>
    <w:rsid w:val="00DF0927"/>
    <w:rsid w:val="00DF09C2"/>
    <w:rsid w:val="00DF1B06"/>
    <w:rsid w:val="00DF268D"/>
    <w:rsid w:val="00DF5134"/>
    <w:rsid w:val="00DF6274"/>
    <w:rsid w:val="00E05BD0"/>
    <w:rsid w:val="00E127E8"/>
    <w:rsid w:val="00E1416E"/>
    <w:rsid w:val="00E36232"/>
    <w:rsid w:val="00E4694D"/>
    <w:rsid w:val="00E60D2D"/>
    <w:rsid w:val="00E73821"/>
    <w:rsid w:val="00E75010"/>
    <w:rsid w:val="00E754C3"/>
    <w:rsid w:val="00E75D6F"/>
    <w:rsid w:val="00E84174"/>
    <w:rsid w:val="00E84C5C"/>
    <w:rsid w:val="00EA0D28"/>
    <w:rsid w:val="00EB15F6"/>
    <w:rsid w:val="00EC4DC7"/>
    <w:rsid w:val="00ED186E"/>
    <w:rsid w:val="00ED5211"/>
    <w:rsid w:val="00EE5974"/>
    <w:rsid w:val="00EF14C0"/>
    <w:rsid w:val="00EF1783"/>
    <w:rsid w:val="00EF4565"/>
    <w:rsid w:val="00EF55DD"/>
    <w:rsid w:val="00F05F6C"/>
    <w:rsid w:val="00F11379"/>
    <w:rsid w:val="00F1270F"/>
    <w:rsid w:val="00F12A8C"/>
    <w:rsid w:val="00F21A82"/>
    <w:rsid w:val="00F23992"/>
    <w:rsid w:val="00F24C79"/>
    <w:rsid w:val="00F25985"/>
    <w:rsid w:val="00F30A25"/>
    <w:rsid w:val="00F343F5"/>
    <w:rsid w:val="00F42979"/>
    <w:rsid w:val="00F44C54"/>
    <w:rsid w:val="00F54F8C"/>
    <w:rsid w:val="00F6284B"/>
    <w:rsid w:val="00F67795"/>
    <w:rsid w:val="00F8119C"/>
    <w:rsid w:val="00F93092"/>
    <w:rsid w:val="00F96A0B"/>
    <w:rsid w:val="00FA3D7D"/>
    <w:rsid w:val="00FA6C94"/>
    <w:rsid w:val="00FB2ABA"/>
    <w:rsid w:val="00FD059F"/>
    <w:rsid w:val="00FD7EA7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CFDC0-441F-4B18-8138-3F3834B3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D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0A25"/>
    <w:pPr>
      <w:keepNext/>
      <w:jc w:val="center"/>
      <w:outlineLvl w:val="1"/>
    </w:pPr>
    <w:rPr>
      <w:b/>
      <w:bCs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0A25"/>
    <w:rPr>
      <w:rFonts w:ascii="Times New Roman" w:eastAsia="Times New Roman" w:hAnsi="Times New Roman" w:cs="Times New Roman"/>
      <w:b/>
      <w:bCs/>
      <w:sz w:val="32"/>
      <w:szCs w:val="20"/>
      <w:lang w:val="x-none" w:eastAsia="x-none"/>
    </w:rPr>
  </w:style>
  <w:style w:type="paragraph" w:customStyle="1" w:styleId="ConsPlusTitle">
    <w:name w:val="ConsPlusTitle"/>
    <w:uiPriority w:val="99"/>
    <w:rsid w:val="00F3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link w:val="a4"/>
    <w:qFormat/>
    <w:rsid w:val="00F30A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F30A25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F30A25"/>
    <w:pPr>
      <w:jc w:val="center"/>
    </w:pPr>
    <w:rPr>
      <w:i/>
      <w:iCs/>
      <w:sz w:val="32"/>
      <w:lang w:val="x-none"/>
    </w:rPr>
  </w:style>
  <w:style w:type="character" w:customStyle="1" w:styleId="a6">
    <w:name w:val="Основной текст Знак"/>
    <w:basedOn w:val="a0"/>
    <w:link w:val="a5"/>
    <w:rsid w:val="00F30A25"/>
    <w:rPr>
      <w:rFonts w:ascii="Times New Roman" w:eastAsia="Times New Roman" w:hAnsi="Times New Roman" w:cs="Times New Roman"/>
      <w:i/>
      <w:iCs/>
      <w:sz w:val="32"/>
      <w:szCs w:val="24"/>
      <w:lang w:val="x-none" w:eastAsia="ru-RU"/>
    </w:rPr>
  </w:style>
  <w:style w:type="paragraph" w:customStyle="1" w:styleId="ConsPlusCell">
    <w:name w:val="ConsPlusCell"/>
    <w:rsid w:val="00F30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F30A25"/>
    <w:pPr>
      <w:spacing w:before="100" w:beforeAutospacing="1" w:after="100" w:afterAutospacing="1"/>
    </w:pPr>
    <w:rPr>
      <w:rFonts w:ascii="Calibri" w:eastAsia="Calibri" w:hAnsi="Calibri"/>
    </w:rPr>
  </w:style>
  <w:style w:type="paragraph" w:styleId="a7">
    <w:name w:val="header"/>
    <w:basedOn w:val="a"/>
    <w:link w:val="a8"/>
    <w:uiPriority w:val="99"/>
    <w:unhideWhenUsed/>
    <w:rsid w:val="00F30A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F30A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F30A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F30A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alloon Text"/>
    <w:basedOn w:val="a"/>
    <w:link w:val="ac"/>
    <w:semiHidden/>
    <w:unhideWhenUsed/>
    <w:rsid w:val="00F30A25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semiHidden/>
    <w:rsid w:val="00F30A2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d">
    <w:name w:val="Body Text Indent"/>
    <w:basedOn w:val="a"/>
    <w:link w:val="ae"/>
    <w:semiHidden/>
    <w:unhideWhenUsed/>
    <w:rsid w:val="00F30A25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F30A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SpacingChar">
    <w:name w:val="No Spacing Char"/>
    <w:link w:val="11"/>
    <w:locked/>
    <w:rsid w:val="00F30A25"/>
    <w:rPr>
      <w:rFonts w:ascii="Calibri" w:eastAsia="Calibri" w:hAnsi="Calibri"/>
    </w:rPr>
  </w:style>
  <w:style w:type="paragraph" w:customStyle="1" w:styleId="11">
    <w:name w:val="Без интервала1"/>
    <w:link w:val="NoSpacingChar"/>
    <w:rsid w:val="00F30A25"/>
    <w:pPr>
      <w:spacing w:after="0" w:line="240" w:lineRule="auto"/>
    </w:pPr>
    <w:rPr>
      <w:rFonts w:ascii="Calibri" w:eastAsia="Calibri" w:hAnsi="Calibri"/>
    </w:rPr>
  </w:style>
  <w:style w:type="paragraph" w:customStyle="1" w:styleId="12">
    <w:name w:val="Абзац списка1"/>
    <w:basedOn w:val="a"/>
    <w:rsid w:val="00F30A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List Paragraph"/>
    <w:basedOn w:val="a"/>
    <w:qFormat/>
    <w:rsid w:val="00F30A25"/>
    <w:pPr>
      <w:ind w:left="720"/>
      <w:contextualSpacing/>
    </w:pPr>
  </w:style>
  <w:style w:type="character" w:customStyle="1" w:styleId="apple-converted-space">
    <w:name w:val="apple-converted-space"/>
    <w:basedOn w:val="a0"/>
    <w:rsid w:val="00F30A25"/>
  </w:style>
  <w:style w:type="paragraph" w:customStyle="1" w:styleId="ConsPlusNormal">
    <w:name w:val="ConsPlusNormal"/>
    <w:rsid w:val="00F30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0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D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f0">
    <w:name w:val="Table Grid"/>
    <w:basedOn w:val="a1"/>
    <w:uiPriority w:val="59"/>
    <w:rsid w:val="00034D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екст док"/>
    <w:basedOn w:val="a"/>
    <w:autoRedefine/>
    <w:rsid w:val="00034D81"/>
    <w:pPr>
      <w:autoSpaceDE w:val="0"/>
      <w:autoSpaceDN w:val="0"/>
      <w:adjustRightInd w:val="0"/>
      <w:outlineLvl w:val="0"/>
    </w:pPr>
    <w:rPr>
      <w:sz w:val="22"/>
      <w:szCs w:val="22"/>
    </w:rPr>
  </w:style>
  <w:style w:type="character" w:styleId="af2">
    <w:name w:val="Hyperlink"/>
    <w:uiPriority w:val="99"/>
    <w:unhideWhenUsed/>
    <w:rsid w:val="00034D81"/>
    <w:rPr>
      <w:color w:val="0000FF"/>
      <w:u w:val="single"/>
    </w:rPr>
  </w:style>
  <w:style w:type="paragraph" w:customStyle="1" w:styleId="21">
    <w:name w:val="Абзац списка2"/>
    <w:basedOn w:val="a"/>
    <w:rsid w:val="00034D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34D81"/>
  </w:style>
  <w:style w:type="character" w:styleId="af3">
    <w:name w:val="FollowedHyperlink"/>
    <w:uiPriority w:val="99"/>
    <w:semiHidden/>
    <w:unhideWhenUsed/>
    <w:rsid w:val="00034D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ino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F450-38CE-4420-A0D5-330C7E08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8536</Words>
  <Characters>48660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2019-08-27T02:13:00Z</cp:lastPrinted>
  <dcterms:created xsi:type="dcterms:W3CDTF">2019-12-17T07:49:00Z</dcterms:created>
  <dcterms:modified xsi:type="dcterms:W3CDTF">2020-12-23T02:58:00Z</dcterms:modified>
</cp:coreProperties>
</file>