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4CCCF" wp14:editId="45D20C6C">
            <wp:simplePos x="0" y="0"/>
            <wp:positionH relativeFrom="column">
              <wp:posOffset>2574925</wp:posOffset>
            </wp:positionH>
            <wp:positionV relativeFrom="paragraph">
              <wp:posOffset>-164465</wp:posOffset>
            </wp:positionV>
            <wp:extent cx="800100" cy="13970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2A0805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24.03.2020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CB026C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394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D21A3C" w:rsidRDefault="00D21A3C" w:rsidP="00D21A3C">
      <w:pPr>
        <w:pStyle w:val="ConsPlusNormal"/>
        <w:widowControl/>
        <w:tabs>
          <w:tab w:val="left" w:pos="790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A3C">
        <w:rPr>
          <w:rFonts w:ascii="Times New Roman" w:hAnsi="Times New Roman" w:cs="Times New Roman"/>
          <w:bCs/>
          <w:sz w:val="24"/>
          <w:szCs w:val="24"/>
        </w:rPr>
        <w:t>Об установлении расходного обязательства</w:t>
      </w:r>
    </w:p>
    <w:p w:rsidR="00CB026C" w:rsidRPr="00C65CBE" w:rsidRDefault="00CB026C" w:rsidP="00CB026C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3303D1" w:rsidRDefault="003303D1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Законом Томской области от 13.08.2007 № 170-ОЗ «О межбюджетных отношениях в Томской области», Законом Томской области от 24.12.2019 № 164-ОЗ «Об областном бюджете на 2020 год и плановый период 2021 и 2022 годов»,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</w:t>
      </w:r>
      <w:proofErr w:type="gram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и порядке определения и устан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овления предельного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</w:t>
      </w:r>
      <w:r w:rsidRPr="003303D1">
        <w:rPr>
          <w:rFonts w:ascii="Times New Roman" w:hAnsi="Times New Roman" w:cs="Times New Roman"/>
          <w:bCs/>
          <w:sz w:val="24"/>
          <w:szCs w:val="24"/>
        </w:rPr>
        <w:t>нансирования</w:t>
      </w:r>
      <w:proofErr w:type="spell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 Порядком предоставления и распределения субсидий из областного бюджета местным бюджетам на создание мест (площадок) накопления твердых коммунальных отходов, утвержденным постановлением Администрации Томской области от 27.09.2019 № 357а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CB026C" w:rsidRPr="005A0DC4" w:rsidRDefault="00CB026C" w:rsidP="005A0DC4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180E" w:rsidRPr="005A0DC4" w:rsidRDefault="005A0DC4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Установить на 2020</w:t>
      </w:r>
      <w:r w:rsidR="003303D1">
        <w:rPr>
          <w:rFonts w:ascii="Times New Roman" w:hAnsi="Times New Roman" w:cs="Times New Roman"/>
          <w:sz w:val="24"/>
          <w:szCs w:val="24"/>
        </w:rPr>
        <w:t xml:space="preserve"> год</w:t>
      </w:r>
      <w:r w:rsidRPr="005A0DC4">
        <w:rPr>
          <w:rFonts w:ascii="Times New Roman" w:hAnsi="Times New Roman" w:cs="Times New Roman"/>
          <w:sz w:val="24"/>
          <w:szCs w:val="24"/>
        </w:rPr>
        <w:t xml:space="preserve"> расходное обязательство муниципального образования «</w:t>
      </w:r>
      <w:proofErr w:type="spellStart"/>
      <w:r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A0D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303D1">
        <w:rPr>
          <w:rFonts w:ascii="Times New Roman" w:hAnsi="Times New Roman" w:cs="Times New Roman"/>
          <w:sz w:val="24"/>
          <w:szCs w:val="24"/>
        </w:rPr>
        <w:t>на с</w:t>
      </w:r>
      <w:r w:rsidR="003303D1" w:rsidRPr="003303D1">
        <w:rPr>
          <w:rFonts w:ascii="Times New Roman" w:hAnsi="Times New Roman" w:cs="Times New Roman"/>
          <w:sz w:val="24"/>
          <w:szCs w:val="24"/>
        </w:rPr>
        <w:t xml:space="preserve">оздание мест (площадок) накопления твердых коммунальных отходов </w:t>
      </w:r>
      <w:r w:rsidRPr="005A0DC4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</w:p>
    <w:p w:rsidR="00F91149" w:rsidRDefault="005A0DC4" w:rsidP="00F9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3E40" w:rsidRPr="00AC3E40">
        <w:rPr>
          <w:rFonts w:ascii="Times New Roman" w:hAnsi="Times New Roman" w:cs="Times New Roman"/>
          <w:sz w:val="24"/>
          <w:szCs w:val="24"/>
        </w:rPr>
        <w:t xml:space="preserve">Расходные обязательства, исполняются за счет и в пределах средств, предоставляемых из областного бюджета на соответствующие цели в сумме  </w:t>
      </w:r>
      <w:r w:rsidR="00F91149">
        <w:rPr>
          <w:rFonts w:ascii="Times New Roman" w:hAnsi="Times New Roman" w:cs="Times New Roman"/>
          <w:sz w:val="24"/>
          <w:szCs w:val="24"/>
        </w:rPr>
        <w:t>522</w:t>
      </w:r>
      <w:r w:rsidR="003303D1">
        <w:rPr>
          <w:rFonts w:ascii="Times New Roman" w:hAnsi="Times New Roman" w:cs="Times New Roman"/>
          <w:sz w:val="24"/>
          <w:szCs w:val="24"/>
        </w:rPr>
        <w:t> 000,00</w:t>
      </w:r>
      <w:r w:rsidR="00AC3E40" w:rsidRPr="00AC3E40">
        <w:rPr>
          <w:rFonts w:ascii="Times New Roman" w:hAnsi="Times New Roman" w:cs="Times New Roman"/>
          <w:sz w:val="24"/>
          <w:szCs w:val="24"/>
        </w:rPr>
        <w:t xml:space="preserve"> (</w:t>
      </w:r>
      <w:r w:rsidR="00F91149">
        <w:rPr>
          <w:rFonts w:ascii="Times New Roman" w:hAnsi="Times New Roman" w:cs="Times New Roman"/>
          <w:sz w:val="24"/>
          <w:szCs w:val="24"/>
        </w:rPr>
        <w:t>пятьсот двадцать две</w:t>
      </w:r>
      <w:r w:rsidR="003303D1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AC3E40" w:rsidRPr="00AC3E40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AC3E40" w:rsidRPr="00AC3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3E40" w:rsidRPr="00AC3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E40" w:rsidRPr="00AC3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3E40" w:rsidRPr="00AC3E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сумме </w:t>
      </w:r>
      <w:r w:rsidR="00F91149">
        <w:rPr>
          <w:rFonts w:ascii="Times New Roman" w:hAnsi="Times New Roman" w:cs="Times New Roman"/>
          <w:sz w:val="24"/>
          <w:szCs w:val="24"/>
        </w:rPr>
        <w:t>522 000</w:t>
      </w:r>
      <w:r w:rsidR="00AC3E40">
        <w:rPr>
          <w:rFonts w:ascii="Times New Roman" w:hAnsi="Times New Roman" w:cs="Times New Roman"/>
          <w:sz w:val="24"/>
          <w:szCs w:val="24"/>
        </w:rPr>
        <w:t>,00</w:t>
      </w:r>
      <w:r w:rsidR="00AC3E40" w:rsidRPr="00AC3E40">
        <w:rPr>
          <w:rFonts w:ascii="Times New Roman" w:hAnsi="Times New Roman" w:cs="Times New Roman"/>
          <w:sz w:val="24"/>
          <w:szCs w:val="24"/>
        </w:rPr>
        <w:t xml:space="preserve"> (</w:t>
      </w:r>
      <w:r w:rsidR="00F91149">
        <w:rPr>
          <w:rFonts w:ascii="Times New Roman" w:hAnsi="Times New Roman" w:cs="Times New Roman"/>
          <w:sz w:val="24"/>
          <w:szCs w:val="24"/>
        </w:rPr>
        <w:t>Пятьсот двадцать две</w:t>
      </w:r>
      <w:r w:rsidR="00AC3E4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91149">
        <w:rPr>
          <w:rFonts w:ascii="Times New Roman" w:hAnsi="Times New Roman" w:cs="Times New Roman"/>
          <w:sz w:val="24"/>
          <w:szCs w:val="24"/>
        </w:rPr>
        <w:t>и</w:t>
      </w:r>
      <w:r w:rsidR="00AC3E40" w:rsidRPr="00AC3E40">
        <w:rPr>
          <w:rFonts w:ascii="Times New Roman" w:hAnsi="Times New Roman" w:cs="Times New Roman"/>
          <w:sz w:val="24"/>
          <w:szCs w:val="24"/>
        </w:rPr>
        <w:t xml:space="preserve">) руб. </w:t>
      </w:r>
      <w:r w:rsidR="00AC3E40">
        <w:rPr>
          <w:rFonts w:ascii="Times New Roman" w:hAnsi="Times New Roman" w:cs="Times New Roman"/>
          <w:sz w:val="24"/>
          <w:szCs w:val="24"/>
        </w:rPr>
        <w:t xml:space="preserve">00 </w:t>
      </w:r>
      <w:r w:rsidR="00AC3E40" w:rsidRPr="00AC3E40">
        <w:rPr>
          <w:rFonts w:ascii="Times New Roman" w:hAnsi="Times New Roman" w:cs="Times New Roman"/>
          <w:sz w:val="24"/>
          <w:szCs w:val="24"/>
        </w:rPr>
        <w:t xml:space="preserve">коп.  </w:t>
      </w:r>
    </w:p>
    <w:p w:rsidR="005A0DC4" w:rsidRPr="005A0DC4" w:rsidRDefault="00F91149" w:rsidP="00F9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0DC4" w:rsidRPr="005A0DC4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из консолидированного бюджета муниципального образования «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B026C" w:rsidRPr="005A0DC4" w:rsidRDefault="00F91149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26C" w:rsidRPr="005A0DC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CB026C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B026C" w:rsidRPr="005A0DC4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EB1AD7" w:rsidRPr="005A0DC4">
          <w:rPr>
            <w:rStyle w:val="a4"/>
            <w:rFonts w:ascii="Times New Roman" w:hAnsi="Times New Roman" w:cs="Times New Roman"/>
            <w:sz w:val="24"/>
            <w:szCs w:val="24"/>
          </w:rPr>
          <w:t>www.asino.ru</w:t>
        </w:r>
      </w:hyperlink>
      <w:r w:rsidR="00EB1AD7" w:rsidRPr="005A0DC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</w:t>
      </w:r>
      <w:r w:rsidR="005A0DC4" w:rsidRPr="005A0DC4">
        <w:rPr>
          <w:rFonts w:ascii="Times New Roman" w:hAnsi="Times New Roman" w:cs="Times New Roman"/>
          <w:sz w:val="24"/>
          <w:szCs w:val="24"/>
        </w:rPr>
        <w:t>20</w:t>
      </w:r>
      <w:r w:rsidR="00EB1AD7" w:rsidRPr="005A0D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0DC4" w:rsidRPr="005A0DC4" w:rsidRDefault="00F91149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0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DC4" w:rsidRPr="005A0D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 безопасности.</w:t>
      </w: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656D54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65C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C65CB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CB026C" w:rsidP="00C531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3169" w:rsidRDefault="00183169" w:rsidP="00F9114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3169" w:rsidRDefault="00183169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83169" w:rsidSect="001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38"/>
    <w:multiLevelType w:val="hybridMultilevel"/>
    <w:tmpl w:val="E6445976"/>
    <w:lvl w:ilvl="0" w:tplc="ACA4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25DE"/>
    <w:multiLevelType w:val="hybridMultilevel"/>
    <w:tmpl w:val="4F20F362"/>
    <w:lvl w:ilvl="0" w:tplc="6C346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0B26D4"/>
    <w:multiLevelType w:val="hybridMultilevel"/>
    <w:tmpl w:val="3E3E20C2"/>
    <w:lvl w:ilvl="0" w:tplc="1B5CE20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2D4152"/>
    <w:multiLevelType w:val="hybridMultilevel"/>
    <w:tmpl w:val="CE1E0BE2"/>
    <w:lvl w:ilvl="0" w:tplc="88140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C8D33C4"/>
    <w:multiLevelType w:val="hybridMultilevel"/>
    <w:tmpl w:val="B59E08C8"/>
    <w:lvl w:ilvl="0" w:tplc="C1545C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0"/>
    <w:rsid w:val="00032FB0"/>
    <w:rsid w:val="00056326"/>
    <w:rsid w:val="00183169"/>
    <w:rsid w:val="001F27C2"/>
    <w:rsid w:val="002A0805"/>
    <w:rsid w:val="003303D1"/>
    <w:rsid w:val="00504635"/>
    <w:rsid w:val="005A0DC4"/>
    <w:rsid w:val="00603779"/>
    <w:rsid w:val="0075486E"/>
    <w:rsid w:val="0079180E"/>
    <w:rsid w:val="00934140"/>
    <w:rsid w:val="009B4033"/>
    <w:rsid w:val="00AC3E40"/>
    <w:rsid w:val="00B4024F"/>
    <w:rsid w:val="00C53161"/>
    <w:rsid w:val="00CB026C"/>
    <w:rsid w:val="00D21A3C"/>
    <w:rsid w:val="00D46D6C"/>
    <w:rsid w:val="00EB1AD7"/>
    <w:rsid w:val="00F23445"/>
    <w:rsid w:val="00F2502D"/>
    <w:rsid w:val="00F643B0"/>
    <w:rsid w:val="00F91149"/>
    <w:rsid w:val="00FB3926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4</cp:revision>
  <cp:lastPrinted>2019-08-22T08:56:00Z</cp:lastPrinted>
  <dcterms:created xsi:type="dcterms:W3CDTF">2020-03-20T03:38:00Z</dcterms:created>
  <dcterms:modified xsi:type="dcterms:W3CDTF">2020-03-26T09:02:00Z</dcterms:modified>
</cp:coreProperties>
</file>