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48" w:rsidRPr="00D90BCE" w:rsidRDefault="008A3CB6" w:rsidP="00A84048">
      <w:pPr>
        <w:pStyle w:val="1"/>
        <w:tabs>
          <w:tab w:val="left" w:pos="2216"/>
          <w:tab w:val="center" w:pos="4677"/>
        </w:tabs>
        <w:spacing w:line="276" w:lineRule="auto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3B0147" wp14:editId="05ACCF9F">
            <wp:simplePos x="0" y="0"/>
            <wp:positionH relativeFrom="column">
              <wp:posOffset>2754630</wp:posOffset>
            </wp:positionH>
            <wp:positionV relativeFrom="paragraph">
              <wp:posOffset>3479</wp:posOffset>
            </wp:positionV>
            <wp:extent cx="850790" cy="141508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9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84048">
        <w:rPr>
          <w:sz w:val="24"/>
          <w:szCs w:val="24"/>
        </w:rPr>
        <w:tab/>
      </w:r>
    </w:p>
    <w:p w:rsidR="00A84048" w:rsidRDefault="00A84048" w:rsidP="00A84048">
      <w:pPr>
        <w:pStyle w:val="1"/>
        <w:spacing w:line="276" w:lineRule="auto"/>
        <w:rPr>
          <w:szCs w:val="28"/>
        </w:rPr>
      </w:pPr>
    </w:p>
    <w:p w:rsidR="00A84048" w:rsidRDefault="00A84048" w:rsidP="00A84048">
      <w:pPr>
        <w:pStyle w:val="1"/>
        <w:spacing w:line="276" w:lineRule="auto"/>
        <w:rPr>
          <w:szCs w:val="28"/>
        </w:rPr>
      </w:pPr>
    </w:p>
    <w:p w:rsidR="00A84048" w:rsidRDefault="008A3CB6" w:rsidP="00A84048">
      <w:pPr>
        <w:pStyle w:val="1"/>
        <w:spacing w:line="276" w:lineRule="auto"/>
        <w:rPr>
          <w:szCs w:val="28"/>
        </w:rPr>
      </w:pPr>
      <w:r>
        <w:rPr>
          <w:szCs w:val="28"/>
        </w:rPr>
        <w:t xml:space="preserve"> </w:t>
      </w:r>
    </w:p>
    <w:p w:rsidR="00A84048" w:rsidRDefault="00A84048" w:rsidP="00F65D12">
      <w:pPr>
        <w:pStyle w:val="1"/>
        <w:spacing w:line="18" w:lineRule="atLeast"/>
        <w:rPr>
          <w:szCs w:val="28"/>
        </w:rPr>
      </w:pPr>
    </w:p>
    <w:p w:rsidR="008A3CB6" w:rsidRDefault="008A3CB6" w:rsidP="008A3CB6"/>
    <w:p w:rsidR="008A3CB6" w:rsidRDefault="008A3CB6" w:rsidP="008A3CB6"/>
    <w:p w:rsidR="008A3CB6" w:rsidRPr="008A3CB6" w:rsidRDefault="008A3CB6" w:rsidP="008A3CB6"/>
    <w:p w:rsidR="00A84048" w:rsidRPr="00D90BCE" w:rsidRDefault="00A84048" w:rsidP="00F65D12">
      <w:pPr>
        <w:pStyle w:val="1"/>
        <w:spacing w:line="18" w:lineRule="atLeast"/>
        <w:rPr>
          <w:szCs w:val="28"/>
        </w:rPr>
      </w:pPr>
      <w:r w:rsidRPr="00D90BCE">
        <w:rPr>
          <w:szCs w:val="28"/>
        </w:rPr>
        <w:t>АДМИНИСТРАЦИЯ АСИНОВСКОГО РАЙОНА</w:t>
      </w:r>
    </w:p>
    <w:p w:rsidR="00A84048" w:rsidRPr="00D90BCE" w:rsidRDefault="00A84048" w:rsidP="00F65D12">
      <w:pPr>
        <w:spacing w:line="18" w:lineRule="atLeast"/>
        <w:jc w:val="center"/>
        <w:rPr>
          <w:sz w:val="28"/>
          <w:szCs w:val="28"/>
        </w:rPr>
      </w:pPr>
    </w:p>
    <w:p w:rsidR="00A84048" w:rsidRDefault="00A84048" w:rsidP="00F65D12">
      <w:pPr>
        <w:pStyle w:val="2"/>
        <w:spacing w:line="18" w:lineRule="atLeast"/>
        <w:rPr>
          <w:sz w:val="28"/>
          <w:szCs w:val="28"/>
        </w:rPr>
      </w:pPr>
      <w:r w:rsidRPr="00D90BCE">
        <w:rPr>
          <w:sz w:val="28"/>
          <w:szCs w:val="28"/>
        </w:rPr>
        <w:t>ПОСТАНОВЛЕНИЕ</w:t>
      </w:r>
    </w:p>
    <w:p w:rsidR="008A3CB6" w:rsidRPr="008A3CB6" w:rsidRDefault="008A3CB6" w:rsidP="008A3CB6"/>
    <w:p w:rsidR="00A84048" w:rsidRPr="00D90BCE" w:rsidRDefault="008A3CB6" w:rsidP="00F65D12">
      <w:pPr>
        <w:spacing w:line="18" w:lineRule="atLeast"/>
        <w:jc w:val="center"/>
      </w:pPr>
      <w:r>
        <w:t>30.05.2023                                                                                                                                 № 541-ПС/23</w:t>
      </w:r>
    </w:p>
    <w:p w:rsidR="00A84048" w:rsidRDefault="00A84048" w:rsidP="00530E72">
      <w:pPr>
        <w:spacing w:line="18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г. Асино</w:t>
      </w:r>
    </w:p>
    <w:p w:rsidR="00A84048" w:rsidRPr="008A3CB6" w:rsidRDefault="00A84048" w:rsidP="00530E72">
      <w:pPr>
        <w:spacing w:line="18" w:lineRule="atLeast"/>
        <w:jc w:val="center"/>
        <w:outlineLvl w:val="0"/>
        <w:rPr>
          <w:rFonts w:eastAsia="Arial Unicode MS"/>
          <w:b/>
          <w:bCs/>
          <w:color w:val="000000"/>
        </w:rPr>
      </w:pPr>
    </w:p>
    <w:p w:rsidR="005E413C" w:rsidRPr="00A84048" w:rsidRDefault="00B022E3" w:rsidP="00530E72">
      <w:pPr>
        <w:widowControl w:val="0"/>
        <w:autoSpaceDE w:val="0"/>
        <w:autoSpaceDN w:val="0"/>
        <w:adjustRightInd w:val="0"/>
        <w:spacing w:line="18" w:lineRule="atLeast"/>
        <w:ind w:firstLine="567"/>
        <w:jc w:val="center"/>
        <w:rPr>
          <w:rFonts w:eastAsia="PMingLiU"/>
        </w:rPr>
      </w:pPr>
      <w:r>
        <w:rPr>
          <w:rFonts w:eastAsia="Arial Unicode MS"/>
        </w:rPr>
        <w:t xml:space="preserve"> «</w:t>
      </w:r>
      <w:r w:rsidR="000E73DF">
        <w:rPr>
          <w:rFonts w:eastAsia="Arial Unicode MS"/>
        </w:rPr>
        <w:t>Об утверждении П</w:t>
      </w:r>
      <w:r w:rsidR="005E413C" w:rsidRPr="00A84048">
        <w:rPr>
          <w:rFonts w:eastAsia="Arial Unicode MS"/>
        </w:rPr>
        <w:t xml:space="preserve">орядка </w:t>
      </w:r>
      <w:r w:rsidR="000E73DF">
        <w:rPr>
          <w:rFonts w:eastAsia="Arial Unicode MS"/>
        </w:rPr>
        <w:t>предоставления субсидии</w:t>
      </w:r>
      <w:r w:rsidR="00A84048" w:rsidRPr="00A84048">
        <w:rPr>
          <w:rFonts w:eastAsia="Arial Unicode MS"/>
        </w:rPr>
        <w:t xml:space="preserve"> начинающим субъектам малого и среднего предпринимательства – победителям районного конкурса предпринимательских проектов «Бизнес-старт»</w:t>
      </w:r>
    </w:p>
    <w:p w:rsidR="005E413C" w:rsidRDefault="005E413C" w:rsidP="00530E72">
      <w:pPr>
        <w:widowControl w:val="0"/>
        <w:autoSpaceDE w:val="0"/>
        <w:autoSpaceDN w:val="0"/>
        <w:adjustRightInd w:val="0"/>
        <w:spacing w:line="18" w:lineRule="atLeast"/>
        <w:ind w:firstLine="567"/>
        <w:jc w:val="center"/>
        <w:rPr>
          <w:rFonts w:eastAsia="PMingLiU"/>
          <w:color w:val="000000"/>
        </w:rPr>
      </w:pPr>
    </w:p>
    <w:p w:rsidR="00DB372D" w:rsidRPr="008F5E9C" w:rsidRDefault="00DB372D" w:rsidP="00530E72">
      <w:pPr>
        <w:widowControl w:val="0"/>
        <w:autoSpaceDE w:val="0"/>
        <w:autoSpaceDN w:val="0"/>
        <w:adjustRightInd w:val="0"/>
        <w:spacing w:line="18" w:lineRule="atLeast"/>
        <w:ind w:firstLine="567"/>
        <w:jc w:val="center"/>
        <w:rPr>
          <w:rFonts w:eastAsia="PMingLiU"/>
          <w:color w:val="000000"/>
        </w:rPr>
      </w:pPr>
    </w:p>
    <w:p w:rsidR="00DB372D" w:rsidRDefault="00DB372D" w:rsidP="00DB372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D291D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со статьей 78 Бюджетного Кодекса Российской Федерации, Федеральным Законом от 24 июля 2007 года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№ </w:t>
      </w:r>
      <w:r w:rsidRPr="001D291D">
        <w:rPr>
          <w:rFonts w:ascii="Times New Roman" w:hAnsi="Times New Roman" w:cs="Times New Roman"/>
          <w:spacing w:val="-6"/>
          <w:sz w:val="24"/>
          <w:szCs w:val="24"/>
        </w:rPr>
        <w:t>209 – ФЗ «О развитии малого и среднего предпринимательства в Российской Федерации», П</w:t>
      </w:r>
      <w:r w:rsidRPr="001D291D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остановлением Правительства Российский Федерации </w:t>
      </w:r>
      <w:r w:rsidR="00492090">
        <w:rPr>
          <w:rFonts w:ascii="Times New Roman" w:hAnsi="Times New Roman" w:cs="Times New Roman"/>
          <w:spacing w:val="-6"/>
          <w:sz w:val="24"/>
          <w:szCs w:val="24"/>
        </w:rPr>
        <w:t xml:space="preserve">от 18.09.2020 </w:t>
      </w:r>
      <w:r w:rsidRPr="001D291D">
        <w:rPr>
          <w:rFonts w:ascii="Times New Roman" w:hAnsi="Times New Roman" w:cs="Times New Roman"/>
          <w:spacing w:val="-6"/>
          <w:sz w:val="24"/>
          <w:szCs w:val="24"/>
        </w:rPr>
        <w:t xml:space="preserve"> № 1492 «Об общих требованиях к нормативным правовым актам, муниципальным правовым актам, регулирующим предоставление </w:t>
      </w:r>
      <w:proofErr w:type="gramStart"/>
      <w:r w:rsidRPr="001D291D">
        <w:rPr>
          <w:rFonts w:ascii="Times New Roman" w:hAnsi="Times New Roman" w:cs="Times New Roman"/>
          <w:spacing w:val="-6"/>
          <w:sz w:val="24"/>
          <w:szCs w:val="24"/>
        </w:rPr>
        <w:t>субсидий</w:t>
      </w:r>
      <w:proofErr w:type="gramEnd"/>
      <w:r w:rsidRPr="001D291D">
        <w:rPr>
          <w:rFonts w:ascii="Times New Roman" w:hAnsi="Times New Roman" w:cs="Times New Roman"/>
          <w:spacing w:val="-6"/>
          <w:sz w:val="24"/>
          <w:szCs w:val="24"/>
        </w:rPr>
        <w:t xml:space="preserve">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</w:t>
      </w:r>
      <w:r w:rsidR="00492090">
        <w:rPr>
          <w:rFonts w:ascii="Times New Roman" w:hAnsi="Times New Roman" w:cs="Times New Roman"/>
          <w:spacing w:val="-6"/>
          <w:sz w:val="24"/>
          <w:szCs w:val="24"/>
        </w:rPr>
        <w:t>и Томской области от 27.09.2019</w:t>
      </w:r>
      <w:r w:rsidRPr="001D291D">
        <w:rPr>
          <w:rFonts w:ascii="Times New Roman" w:hAnsi="Times New Roman" w:cs="Times New Roman"/>
          <w:spacing w:val="-6"/>
          <w:sz w:val="24"/>
          <w:szCs w:val="24"/>
        </w:rPr>
        <w:t xml:space="preserve"> №360</w:t>
      </w:r>
      <w:r w:rsidR="004920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D291D">
        <w:rPr>
          <w:rFonts w:ascii="Times New Roman" w:hAnsi="Times New Roman" w:cs="Times New Roman"/>
          <w:spacing w:val="-6"/>
          <w:sz w:val="24"/>
          <w:szCs w:val="24"/>
        </w:rPr>
        <w:t>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</w:p>
    <w:p w:rsidR="00530E72" w:rsidRPr="001D291D" w:rsidRDefault="00530E72" w:rsidP="00530E72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438F1" w:rsidRDefault="001438F1" w:rsidP="00530E72">
      <w:pPr>
        <w:tabs>
          <w:tab w:val="left" w:pos="1425"/>
        </w:tabs>
        <w:spacing w:line="18" w:lineRule="atLeast"/>
        <w:ind w:firstLine="709"/>
        <w:jc w:val="both"/>
        <w:rPr>
          <w:spacing w:val="-6"/>
        </w:rPr>
      </w:pPr>
      <w:r w:rsidRPr="001D291D">
        <w:rPr>
          <w:spacing w:val="-6"/>
        </w:rPr>
        <w:t>ПОСТАНОВЛЯЮ:</w:t>
      </w:r>
    </w:p>
    <w:p w:rsidR="00530E72" w:rsidRPr="001D291D" w:rsidRDefault="00530E72" w:rsidP="00530E72">
      <w:pPr>
        <w:tabs>
          <w:tab w:val="left" w:pos="1425"/>
        </w:tabs>
        <w:spacing w:line="18" w:lineRule="atLeast"/>
        <w:ind w:firstLine="709"/>
        <w:jc w:val="both"/>
        <w:rPr>
          <w:spacing w:val="-6"/>
        </w:rPr>
      </w:pPr>
    </w:p>
    <w:p w:rsidR="000810DB" w:rsidRPr="000E73DF" w:rsidRDefault="000E73DF" w:rsidP="000E73D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8" w:lineRule="atLeast"/>
        <w:ind w:left="0" w:firstLine="709"/>
        <w:jc w:val="both"/>
        <w:rPr>
          <w:rFonts w:ascii="Times New Roman" w:eastAsia="PMingLiU" w:hAnsi="Times New Roman"/>
          <w:sz w:val="24"/>
          <w:lang w:eastAsia="ru-RU"/>
        </w:rPr>
      </w:pPr>
      <w:r>
        <w:rPr>
          <w:rFonts w:ascii="Times New Roman" w:hAnsi="Times New Roman"/>
          <w:spacing w:val="-6"/>
          <w:sz w:val="24"/>
        </w:rPr>
        <w:t>Утвердить Порядок предоставления субсидии начинающим субъектам малого и среднего предпринимательства – победителям районного конкурса предпринимательских проектов «Бизнес-старт» согласно приложению к настоящему постановлению.</w:t>
      </w:r>
    </w:p>
    <w:p w:rsidR="001438F1" w:rsidRPr="00DB372D" w:rsidRDefault="00492090" w:rsidP="00492090">
      <w:pPr>
        <w:pStyle w:val="ad"/>
      </w:pPr>
      <w:r>
        <w:t xml:space="preserve">            2. </w:t>
      </w:r>
      <w:r w:rsidR="00A51E30">
        <w:t>Отменить</w:t>
      </w:r>
      <w:r w:rsidR="00DB372D">
        <w:t xml:space="preserve"> постановления администрации Асиновского района</w:t>
      </w:r>
      <w:r w:rsidR="00DB372D" w:rsidRPr="00DB372D">
        <w:t>:</w:t>
      </w:r>
    </w:p>
    <w:p w:rsidR="00DB372D" w:rsidRDefault="00492090" w:rsidP="00492090">
      <w:pPr>
        <w:pStyle w:val="ad"/>
        <w:rPr>
          <w:rFonts w:eastAsia="Arial Unicode MS"/>
        </w:rPr>
      </w:pPr>
      <w:r>
        <w:rPr>
          <w:rFonts w:eastAsia="Calibri"/>
        </w:rPr>
        <w:t xml:space="preserve">        </w:t>
      </w:r>
      <w:r w:rsidR="00DB372D">
        <w:rPr>
          <w:rFonts w:eastAsia="Calibri"/>
        </w:rPr>
        <w:t>- от 11.08.2021 № 1127 «</w:t>
      </w:r>
      <w:r w:rsidR="00DB372D" w:rsidRPr="00A84048">
        <w:rPr>
          <w:rFonts w:eastAsia="Arial Unicode MS"/>
        </w:rPr>
        <w:t>Об утверждении порядка предоставления субсидий начинающим субъектам малого и среднего предпринимательства – победителям районного конкурса предпринимательских проектов «Бизнес-старт»</w:t>
      </w:r>
      <w:r w:rsidR="00DB372D">
        <w:rPr>
          <w:rFonts w:eastAsia="Arial Unicode MS"/>
        </w:rPr>
        <w:t>;</w:t>
      </w:r>
    </w:p>
    <w:p w:rsidR="00DB372D" w:rsidRDefault="00DB372D" w:rsidP="00DB37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        - от 06.07.2022 № 883 «</w:t>
      </w:r>
      <w:r>
        <w:rPr>
          <w:rFonts w:eastAsia="Calibri"/>
          <w:lang w:eastAsia="en-US"/>
        </w:rPr>
        <w:t>О внесении изменений в постановление администрации Асиновского района от 11.08.2021  № 1127 «</w:t>
      </w:r>
      <w:r>
        <w:rPr>
          <w:rFonts w:eastAsia="Arial Unicode MS"/>
        </w:rPr>
        <w:t>Об утверждении порядка предоставления субсидий начинающим субъектам малого и среднего предпринимательства – победителям районного конкурса предпринимательских проектов «Бизнес-старт».</w:t>
      </w:r>
    </w:p>
    <w:p w:rsidR="00DB372D" w:rsidRDefault="00DB372D" w:rsidP="00DB37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         3. Настоящее постановление вступает в силу </w:t>
      </w:r>
      <w:proofErr w:type="gramStart"/>
      <w:r>
        <w:rPr>
          <w:rFonts w:eastAsia="Arial Unicode MS"/>
        </w:rPr>
        <w:t>с</w:t>
      </w:r>
      <w:proofErr w:type="gramEnd"/>
      <w:r>
        <w:rPr>
          <w:rFonts w:eastAsia="Arial Unicode MS"/>
        </w:rPr>
        <w:t xml:space="preserve"> даты его официального опубликования в средствах массовой информации, подлежит размещению на официальном сайте муниципального образования «</w:t>
      </w:r>
      <w:proofErr w:type="spellStart"/>
      <w:r>
        <w:rPr>
          <w:rFonts w:eastAsia="Arial Unicode MS"/>
        </w:rPr>
        <w:t>Асиновский</w:t>
      </w:r>
      <w:proofErr w:type="spellEnd"/>
      <w:r>
        <w:rPr>
          <w:rFonts w:eastAsia="Arial Unicode MS"/>
        </w:rPr>
        <w:t xml:space="preserve"> район» </w:t>
      </w:r>
      <w:hyperlink r:id="rId10" w:history="1">
        <w:r w:rsidRPr="00DB372D">
          <w:rPr>
            <w:rStyle w:val="a4"/>
            <w:rFonts w:eastAsia="Arial Unicode MS"/>
            <w:color w:val="auto"/>
            <w:u w:val="none"/>
            <w:lang w:val="en-US"/>
          </w:rPr>
          <w:t>www</w:t>
        </w:r>
        <w:r w:rsidRPr="00DB372D">
          <w:rPr>
            <w:rStyle w:val="a4"/>
            <w:rFonts w:eastAsia="Arial Unicode MS"/>
            <w:color w:val="auto"/>
            <w:u w:val="none"/>
          </w:rPr>
          <w:t>.</w:t>
        </w:r>
        <w:proofErr w:type="spellStart"/>
        <w:r w:rsidRPr="00DB372D">
          <w:rPr>
            <w:rStyle w:val="a4"/>
            <w:rFonts w:eastAsia="Arial Unicode MS"/>
            <w:color w:val="auto"/>
            <w:u w:val="none"/>
            <w:lang w:val="en-US"/>
          </w:rPr>
          <w:t>asino</w:t>
        </w:r>
        <w:proofErr w:type="spellEnd"/>
        <w:r w:rsidRPr="00DB372D">
          <w:rPr>
            <w:rStyle w:val="a4"/>
            <w:rFonts w:eastAsia="Arial Unicode MS"/>
            <w:color w:val="auto"/>
            <w:u w:val="none"/>
          </w:rPr>
          <w:t>.</w:t>
        </w:r>
        <w:proofErr w:type="spellStart"/>
        <w:r w:rsidRPr="00DB372D">
          <w:rPr>
            <w:rStyle w:val="a4"/>
            <w:rFonts w:eastAsia="Arial Unicode MS"/>
            <w:color w:val="auto"/>
            <w:u w:val="none"/>
            <w:lang w:val="en-US"/>
          </w:rPr>
          <w:t>ru</w:t>
        </w:r>
        <w:proofErr w:type="spellEnd"/>
      </w:hyperlink>
      <w:r w:rsidRPr="00DB372D">
        <w:rPr>
          <w:rFonts w:eastAsia="Arial Unicode MS"/>
        </w:rPr>
        <w:t>.</w:t>
      </w:r>
    </w:p>
    <w:p w:rsidR="00DB372D" w:rsidRDefault="00DB372D" w:rsidP="00DB37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        4. Полный текст постановления опубликован на официальном сайте муниципального образования «</w:t>
      </w:r>
      <w:proofErr w:type="spellStart"/>
      <w:r>
        <w:rPr>
          <w:rFonts w:eastAsia="Arial Unicode MS"/>
        </w:rPr>
        <w:t>Асиновский</w:t>
      </w:r>
      <w:proofErr w:type="spellEnd"/>
      <w:r>
        <w:rPr>
          <w:rFonts w:eastAsia="Arial Unicode MS"/>
        </w:rPr>
        <w:t xml:space="preserve"> район» </w:t>
      </w:r>
      <w:hyperlink r:id="rId11" w:history="1">
        <w:r w:rsidRPr="00DB372D">
          <w:rPr>
            <w:rStyle w:val="a4"/>
            <w:rFonts w:eastAsia="Arial Unicode MS"/>
            <w:color w:val="auto"/>
            <w:u w:val="none"/>
            <w:lang w:val="en-US"/>
          </w:rPr>
          <w:t>www</w:t>
        </w:r>
        <w:r w:rsidRPr="00DB372D">
          <w:rPr>
            <w:rStyle w:val="a4"/>
            <w:rFonts w:eastAsia="Arial Unicode MS"/>
            <w:color w:val="auto"/>
            <w:u w:val="none"/>
          </w:rPr>
          <w:t>.</w:t>
        </w:r>
        <w:proofErr w:type="spellStart"/>
        <w:r w:rsidRPr="00DB372D">
          <w:rPr>
            <w:rStyle w:val="a4"/>
            <w:rFonts w:eastAsia="Arial Unicode MS"/>
            <w:color w:val="auto"/>
            <w:u w:val="none"/>
            <w:lang w:val="en-US"/>
          </w:rPr>
          <w:t>asino</w:t>
        </w:r>
        <w:proofErr w:type="spellEnd"/>
        <w:r w:rsidRPr="00DB372D">
          <w:rPr>
            <w:rStyle w:val="a4"/>
            <w:rFonts w:eastAsia="Arial Unicode MS"/>
            <w:color w:val="auto"/>
            <w:u w:val="none"/>
          </w:rPr>
          <w:t>.</w:t>
        </w:r>
        <w:proofErr w:type="spellStart"/>
        <w:r w:rsidRPr="00DB372D">
          <w:rPr>
            <w:rStyle w:val="a4"/>
            <w:rFonts w:eastAsia="Arial Unicode MS"/>
            <w:color w:val="auto"/>
            <w:u w:val="none"/>
            <w:lang w:val="en-US"/>
          </w:rPr>
          <w:t>ru</w:t>
        </w:r>
        <w:proofErr w:type="spellEnd"/>
      </w:hyperlink>
      <w:r w:rsidRPr="00DB372D">
        <w:rPr>
          <w:rFonts w:eastAsia="Arial Unicode MS"/>
        </w:rPr>
        <w:t>.</w:t>
      </w:r>
      <w:r>
        <w:rPr>
          <w:rFonts w:eastAsia="Arial Unicode MS"/>
        </w:rPr>
        <w:t xml:space="preserve"> в разделе муниципальные правовые акты.</w:t>
      </w:r>
    </w:p>
    <w:p w:rsidR="00492090" w:rsidRDefault="00492090" w:rsidP="00DB37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       5. </w:t>
      </w: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исполнением возложить на заместителя Главы Асиновского района по экономике и финансам.</w:t>
      </w:r>
    </w:p>
    <w:p w:rsidR="00DB372D" w:rsidRDefault="00DB372D" w:rsidP="00DB37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DB372D" w:rsidRDefault="00DB372D" w:rsidP="00DB37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</w:rPr>
      </w:pPr>
    </w:p>
    <w:p w:rsidR="00DB372D" w:rsidRDefault="00DB372D" w:rsidP="00DB37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</w:rPr>
      </w:pPr>
    </w:p>
    <w:p w:rsidR="005E413C" w:rsidRPr="00DB372D" w:rsidRDefault="005E413C" w:rsidP="00DB37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</w:rPr>
      </w:pPr>
      <w:r w:rsidRPr="008F5E9C">
        <w:rPr>
          <w:rFonts w:eastAsia="Arial Unicode MS"/>
          <w:color w:val="000000"/>
        </w:rPr>
        <w:t xml:space="preserve">Глава </w:t>
      </w:r>
      <w:proofErr w:type="spellStart"/>
      <w:r w:rsidRPr="008F5E9C">
        <w:rPr>
          <w:rFonts w:eastAsia="Arial Unicode MS"/>
          <w:color w:val="000000"/>
        </w:rPr>
        <w:t>Асиновского</w:t>
      </w:r>
      <w:proofErr w:type="spellEnd"/>
      <w:r w:rsidRPr="008F5E9C">
        <w:rPr>
          <w:rFonts w:eastAsia="Arial Unicode MS"/>
          <w:color w:val="000000"/>
        </w:rPr>
        <w:t xml:space="preserve"> района</w:t>
      </w:r>
      <w:r w:rsidRPr="008F5E9C">
        <w:rPr>
          <w:rFonts w:eastAsia="Arial Unicode MS"/>
          <w:color w:val="000000"/>
        </w:rPr>
        <w:tab/>
      </w:r>
      <w:r w:rsidRPr="008F5E9C">
        <w:rPr>
          <w:rFonts w:eastAsia="Arial Unicode MS"/>
          <w:color w:val="000000"/>
        </w:rPr>
        <w:tab/>
      </w:r>
      <w:r w:rsidRPr="008F5E9C">
        <w:rPr>
          <w:rFonts w:eastAsia="Arial Unicode MS"/>
          <w:color w:val="000000"/>
        </w:rPr>
        <w:tab/>
      </w:r>
      <w:r w:rsidRPr="008F5E9C">
        <w:rPr>
          <w:rFonts w:eastAsia="Arial Unicode MS"/>
          <w:color w:val="000000"/>
        </w:rPr>
        <w:tab/>
      </w:r>
      <w:r w:rsidR="00DB372D">
        <w:rPr>
          <w:rFonts w:eastAsia="Arial Unicode MS"/>
          <w:color w:val="000000"/>
        </w:rPr>
        <w:t xml:space="preserve">                                        </w:t>
      </w:r>
      <w:r w:rsidR="008A3CB6">
        <w:rPr>
          <w:rFonts w:eastAsia="Arial Unicode MS"/>
          <w:color w:val="000000"/>
        </w:rPr>
        <w:t xml:space="preserve">            </w:t>
      </w:r>
      <w:r w:rsidR="00DB372D">
        <w:rPr>
          <w:rFonts w:eastAsia="Arial Unicode MS"/>
          <w:color w:val="000000"/>
        </w:rPr>
        <w:t xml:space="preserve">      </w:t>
      </w:r>
      <w:proofErr w:type="spellStart"/>
      <w:r w:rsidRPr="008F5E9C">
        <w:rPr>
          <w:rFonts w:eastAsia="Arial Unicode MS"/>
          <w:color w:val="000000"/>
        </w:rPr>
        <w:t>Н.А.Данильчук</w:t>
      </w:r>
      <w:proofErr w:type="spellEnd"/>
    </w:p>
    <w:p w:rsidR="005E413C" w:rsidRDefault="005E413C" w:rsidP="00530E72">
      <w:pPr>
        <w:spacing w:line="18" w:lineRule="atLeast"/>
        <w:jc w:val="both"/>
        <w:rPr>
          <w:rFonts w:eastAsia="Arial Unicode MS"/>
          <w:color w:val="000000"/>
        </w:rPr>
      </w:pPr>
    </w:p>
    <w:p w:rsidR="00EC5974" w:rsidRDefault="00EC5974">
      <w:pPr>
        <w:rPr>
          <w:sz w:val="20"/>
          <w:szCs w:val="20"/>
        </w:rPr>
      </w:pPr>
    </w:p>
    <w:p w:rsidR="00EC5974" w:rsidRDefault="00EC5974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DB372D" w:rsidRDefault="00DB372D">
      <w:pPr>
        <w:rPr>
          <w:sz w:val="20"/>
          <w:szCs w:val="20"/>
        </w:rPr>
      </w:pPr>
    </w:p>
    <w:p w:rsidR="00971036" w:rsidRPr="00F65D12" w:rsidRDefault="00971036">
      <w:pPr>
        <w:rPr>
          <w:sz w:val="20"/>
          <w:szCs w:val="20"/>
        </w:rPr>
      </w:pPr>
      <w:bookmarkStart w:id="0" w:name="_GoBack"/>
      <w:bookmarkEnd w:id="0"/>
    </w:p>
    <w:p w:rsidR="00971036" w:rsidRPr="000B6979" w:rsidRDefault="00971036" w:rsidP="00971036">
      <w:pPr>
        <w:pStyle w:val="Style10"/>
        <w:pageBreakBefore/>
        <w:widowControl/>
        <w:spacing w:before="5" w:line="278" w:lineRule="exact"/>
        <w:ind w:left="5387"/>
        <w:rPr>
          <w:rStyle w:val="FontStyle28"/>
        </w:rPr>
      </w:pPr>
      <w:r w:rsidRPr="000B6979">
        <w:rPr>
          <w:rStyle w:val="FontStyle28"/>
        </w:rPr>
        <w:lastRenderedPageBreak/>
        <w:t>Приложение</w:t>
      </w:r>
    </w:p>
    <w:p w:rsidR="00971036" w:rsidRDefault="00492090" w:rsidP="00971036">
      <w:pPr>
        <w:pStyle w:val="Style10"/>
        <w:widowControl/>
        <w:spacing w:before="5" w:line="278" w:lineRule="exact"/>
        <w:ind w:left="5387"/>
        <w:rPr>
          <w:rStyle w:val="FontStyle28"/>
        </w:rPr>
      </w:pPr>
      <w:r>
        <w:rPr>
          <w:rStyle w:val="FontStyle28"/>
        </w:rPr>
        <w:t>УТВЕРЖДЕН</w:t>
      </w:r>
    </w:p>
    <w:p w:rsidR="00492090" w:rsidRPr="000B6979" w:rsidRDefault="00492090" w:rsidP="00971036">
      <w:pPr>
        <w:pStyle w:val="Style10"/>
        <w:widowControl/>
        <w:spacing w:before="5" w:line="278" w:lineRule="exact"/>
        <w:ind w:left="5387"/>
        <w:rPr>
          <w:rStyle w:val="FontStyle28"/>
        </w:rPr>
      </w:pPr>
      <w:r>
        <w:rPr>
          <w:rStyle w:val="FontStyle28"/>
        </w:rPr>
        <w:t>постановлением</w:t>
      </w:r>
    </w:p>
    <w:p w:rsidR="00971036" w:rsidRPr="000B6979" w:rsidRDefault="00971036" w:rsidP="00971036">
      <w:pPr>
        <w:pStyle w:val="Style10"/>
        <w:widowControl/>
        <w:spacing w:before="5" w:line="278" w:lineRule="exact"/>
        <w:ind w:left="5387"/>
        <w:rPr>
          <w:rStyle w:val="FontStyle28"/>
        </w:rPr>
      </w:pPr>
      <w:r>
        <w:rPr>
          <w:rStyle w:val="FontStyle28"/>
        </w:rPr>
        <w:t>а</w:t>
      </w:r>
      <w:r w:rsidRPr="000B6979">
        <w:rPr>
          <w:rStyle w:val="FontStyle28"/>
        </w:rPr>
        <w:t xml:space="preserve">дминистрации Асиновского района </w:t>
      </w:r>
    </w:p>
    <w:p w:rsidR="00971036" w:rsidRPr="000B6979" w:rsidRDefault="00971036" w:rsidP="00971036">
      <w:pPr>
        <w:pStyle w:val="Style10"/>
        <w:widowControl/>
        <w:spacing w:before="5" w:line="278" w:lineRule="exact"/>
        <w:ind w:left="5387"/>
        <w:rPr>
          <w:rStyle w:val="FontStyle28"/>
        </w:rPr>
      </w:pPr>
      <w:r w:rsidRPr="000B6979">
        <w:rPr>
          <w:rStyle w:val="FontStyle28"/>
        </w:rPr>
        <w:t xml:space="preserve">от </w:t>
      </w:r>
      <w:r w:rsidR="008A3CB6">
        <w:rPr>
          <w:rStyle w:val="FontStyle28"/>
        </w:rPr>
        <w:t>30.05.2023</w:t>
      </w:r>
      <w:r w:rsidR="00492090">
        <w:rPr>
          <w:rStyle w:val="FontStyle28"/>
        </w:rPr>
        <w:t xml:space="preserve"> </w:t>
      </w:r>
      <w:r w:rsidRPr="000B6979">
        <w:rPr>
          <w:rStyle w:val="FontStyle28"/>
        </w:rPr>
        <w:t>№</w:t>
      </w:r>
      <w:r w:rsidR="008A3CB6">
        <w:rPr>
          <w:rStyle w:val="FontStyle28"/>
        </w:rPr>
        <w:t xml:space="preserve"> 541-ПС/23</w:t>
      </w:r>
    </w:p>
    <w:p w:rsidR="00971036" w:rsidRDefault="00971036" w:rsidP="00971036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971036" w:rsidRPr="000B6979" w:rsidRDefault="00971036" w:rsidP="00971036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971036" w:rsidRPr="00B96C3D" w:rsidRDefault="00971036" w:rsidP="0097103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96C3D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Pr="00B96C3D">
        <w:rPr>
          <w:rFonts w:ascii="Times New Roman" w:hAnsi="Times New Roman" w:cs="Times New Roman"/>
          <w:bCs w:val="0"/>
          <w:sz w:val="24"/>
          <w:szCs w:val="24"/>
        </w:rPr>
        <w:t xml:space="preserve">субсидий начинающим субъектам малого и среднего предпринимательства – победителям районного конкурса предпринимательских проектов «Бизнес-старт» </w:t>
      </w:r>
    </w:p>
    <w:p w:rsidR="00971036" w:rsidRPr="000B6979" w:rsidRDefault="00971036" w:rsidP="00971036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971036" w:rsidRPr="00477F1F" w:rsidRDefault="00971036" w:rsidP="005823C4">
      <w:pPr>
        <w:pStyle w:val="Style7"/>
        <w:widowControl/>
        <w:numPr>
          <w:ilvl w:val="0"/>
          <w:numId w:val="12"/>
        </w:numPr>
        <w:tabs>
          <w:tab w:val="left" w:pos="284"/>
        </w:tabs>
        <w:spacing w:before="34"/>
        <w:rPr>
          <w:rStyle w:val="FontStyle28"/>
          <w:b/>
        </w:rPr>
      </w:pPr>
      <w:r w:rsidRPr="00477F1F">
        <w:rPr>
          <w:rStyle w:val="FontStyle28"/>
          <w:b/>
        </w:rPr>
        <w:t>Общие положения</w:t>
      </w:r>
      <w:r>
        <w:rPr>
          <w:rStyle w:val="FontStyle28"/>
          <w:b/>
        </w:rPr>
        <w:t xml:space="preserve"> о предоставлении субсидии</w:t>
      </w:r>
    </w:p>
    <w:p w:rsidR="00971036" w:rsidRPr="000B6979" w:rsidRDefault="00971036" w:rsidP="00971036">
      <w:pPr>
        <w:pStyle w:val="Style7"/>
        <w:widowControl/>
        <w:spacing w:before="34"/>
        <w:ind w:left="1080"/>
        <w:rPr>
          <w:rStyle w:val="FontStyle28"/>
        </w:rPr>
      </w:pPr>
    </w:p>
    <w:p w:rsidR="00283E93" w:rsidRDefault="00971036" w:rsidP="005823C4">
      <w:pPr>
        <w:pStyle w:val="ad"/>
        <w:numPr>
          <w:ilvl w:val="0"/>
          <w:numId w:val="11"/>
        </w:numPr>
        <w:jc w:val="both"/>
        <w:rPr>
          <w:rStyle w:val="FontStyle28"/>
          <w:rFonts w:eastAsiaTheme="minorEastAsia"/>
          <w:spacing w:val="-4"/>
        </w:rPr>
      </w:pPr>
      <w:r w:rsidRPr="00283E93">
        <w:rPr>
          <w:rStyle w:val="FontStyle28"/>
          <w:rFonts w:eastAsiaTheme="minorEastAsia"/>
          <w:spacing w:val="-4"/>
        </w:rPr>
        <w:t>Настоящий Порядок предоставления субсидий</w:t>
      </w:r>
      <w:r w:rsidR="00CC790C" w:rsidRPr="00283E93">
        <w:rPr>
          <w:rStyle w:val="FontStyle28"/>
          <w:rFonts w:eastAsiaTheme="minorEastAsia"/>
          <w:spacing w:val="-4"/>
        </w:rPr>
        <w:t xml:space="preserve"> на финансовое обеспеч</w:t>
      </w:r>
      <w:r w:rsidR="00283E93">
        <w:rPr>
          <w:rStyle w:val="FontStyle28"/>
          <w:rFonts w:eastAsiaTheme="minorEastAsia"/>
          <w:spacing w:val="-4"/>
        </w:rPr>
        <w:t>ение затрат</w:t>
      </w:r>
    </w:p>
    <w:p w:rsidR="00283E93" w:rsidRPr="00283E93" w:rsidRDefault="00971036" w:rsidP="00283E93">
      <w:pPr>
        <w:pStyle w:val="ad"/>
        <w:jc w:val="both"/>
        <w:rPr>
          <w:rStyle w:val="FontStyle28"/>
          <w:rFonts w:eastAsiaTheme="minorEastAsia"/>
          <w:spacing w:val="-4"/>
        </w:rPr>
      </w:pPr>
      <w:r w:rsidRPr="00283E93">
        <w:rPr>
          <w:rStyle w:val="FontStyle28"/>
          <w:rFonts w:eastAsiaTheme="minorEastAsia"/>
          <w:spacing w:val="-4"/>
        </w:rPr>
        <w:t>начинающим субъектам малого и среднего предпринимательства – победителям районного конкурса предпринимательских проектов «Бизнес-старт» (далее</w:t>
      </w:r>
      <w:r w:rsidR="00CC790C" w:rsidRPr="00283E93">
        <w:rPr>
          <w:rStyle w:val="FontStyle28"/>
          <w:rFonts w:eastAsiaTheme="minorEastAsia"/>
          <w:spacing w:val="-4"/>
        </w:rPr>
        <w:t xml:space="preserve"> – субсидия, </w:t>
      </w:r>
      <w:r w:rsidRPr="00283E93">
        <w:rPr>
          <w:rStyle w:val="FontStyle28"/>
          <w:rFonts w:eastAsiaTheme="minorEastAsia"/>
          <w:spacing w:val="-4"/>
        </w:rPr>
        <w:t xml:space="preserve">Порядок), </w:t>
      </w:r>
      <w:r w:rsidR="005A2EF3" w:rsidRPr="00283E93">
        <w:rPr>
          <w:rStyle w:val="FontStyle28"/>
          <w:rFonts w:eastAsiaTheme="minorEastAsia"/>
          <w:spacing w:val="-4"/>
        </w:rPr>
        <w:t>определяет целевое назначение, условия и порядок предоставления субсидии, требования к предоставляемой отчетности, требова</w:t>
      </w:r>
      <w:r w:rsidR="00AC35F1" w:rsidRPr="00283E93">
        <w:rPr>
          <w:rStyle w:val="FontStyle28"/>
          <w:rFonts w:eastAsiaTheme="minorEastAsia"/>
          <w:spacing w:val="-4"/>
        </w:rPr>
        <w:t xml:space="preserve">ния об осуществлении </w:t>
      </w:r>
      <w:proofErr w:type="gramStart"/>
      <w:r w:rsidR="00AC35F1" w:rsidRPr="00283E93">
        <w:rPr>
          <w:rStyle w:val="FontStyle28"/>
          <w:rFonts w:eastAsiaTheme="minorEastAsia"/>
          <w:spacing w:val="-4"/>
        </w:rPr>
        <w:t xml:space="preserve">контроля  </w:t>
      </w:r>
      <w:r w:rsidR="005A2EF3" w:rsidRPr="00283E93">
        <w:rPr>
          <w:rStyle w:val="FontStyle28"/>
          <w:rFonts w:eastAsiaTheme="minorEastAsia"/>
          <w:spacing w:val="-4"/>
        </w:rPr>
        <w:t>за</w:t>
      </w:r>
      <w:proofErr w:type="gramEnd"/>
      <w:r w:rsidR="005A2EF3" w:rsidRPr="00283E93">
        <w:rPr>
          <w:rStyle w:val="FontStyle28"/>
          <w:rFonts w:eastAsiaTheme="minorEastAsia"/>
          <w:spacing w:val="-4"/>
        </w:rPr>
        <w:t xml:space="preserve"> соблюдением условий, целей и порядка предоставления субсидии и ответственность за их нарушение.</w:t>
      </w:r>
    </w:p>
    <w:p w:rsidR="00283E93" w:rsidRDefault="008251A9" w:rsidP="005823C4">
      <w:pPr>
        <w:pStyle w:val="ad"/>
        <w:numPr>
          <w:ilvl w:val="0"/>
          <w:numId w:val="11"/>
        </w:numPr>
        <w:jc w:val="both"/>
        <w:rPr>
          <w:rStyle w:val="FontStyle28"/>
          <w:spacing w:val="-4"/>
        </w:rPr>
      </w:pPr>
      <w:proofErr w:type="gramStart"/>
      <w:r w:rsidRPr="00283E93">
        <w:rPr>
          <w:rStyle w:val="FontStyle28"/>
          <w:spacing w:val="-4"/>
        </w:rPr>
        <w:t>Целью    предоставления       субсидии</w:t>
      </w:r>
      <w:r w:rsidR="00B956EB" w:rsidRPr="00283E93">
        <w:rPr>
          <w:rStyle w:val="FontStyle28"/>
          <w:spacing w:val="-4"/>
        </w:rPr>
        <w:t xml:space="preserve">      </w:t>
      </w:r>
      <w:r w:rsidRPr="00283E93">
        <w:rPr>
          <w:rStyle w:val="FontStyle28"/>
          <w:spacing w:val="-4"/>
        </w:rPr>
        <w:t>юридическим лицам</w:t>
      </w:r>
      <w:r w:rsidR="00B956EB" w:rsidRPr="00283E93">
        <w:rPr>
          <w:rStyle w:val="FontStyle28"/>
          <w:spacing w:val="-4"/>
        </w:rPr>
        <w:t xml:space="preserve">       </w:t>
      </w:r>
      <w:r w:rsidRPr="00283E93">
        <w:rPr>
          <w:rStyle w:val="FontStyle28"/>
          <w:spacing w:val="-4"/>
        </w:rPr>
        <w:t xml:space="preserve"> (за исключением </w:t>
      </w:r>
      <w:proofErr w:type="gramEnd"/>
    </w:p>
    <w:p w:rsidR="008251A9" w:rsidRPr="00283E93" w:rsidRDefault="008251A9" w:rsidP="00283E93">
      <w:pPr>
        <w:pStyle w:val="ad"/>
        <w:jc w:val="both"/>
        <w:rPr>
          <w:rStyle w:val="FontStyle28"/>
          <w:rFonts w:eastAsia="Calibri"/>
          <w:spacing w:val="-4"/>
          <w:lang w:eastAsia="en-US"/>
        </w:rPr>
      </w:pPr>
      <w:proofErr w:type="gramStart"/>
      <w:r w:rsidRPr="00283E93">
        <w:rPr>
          <w:rStyle w:val="FontStyle28"/>
          <w:spacing w:val="-4"/>
        </w:rPr>
        <w:t>государственных (муниципальных) учреждений) и индивидуальным предпринимателям, зарегистрированным и осуществляющим свою хозяйственную деятельность на территории муниципального образования «Асиновский район»,</w:t>
      </w:r>
      <w:r w:rsidR="00492090" w:rsidRPr="00283E93">
        <w:rPr>
          <w:rStyle w:val="FontStyle28"/>
          <w:spacing w:val="-4"/>
        </w:rPr>
        <w:t xml:space="preserve"> </w:t>
      </w:r>
      <w:r w:rsidRPr="00283E93">
        <w:rPr>
          <w:rStyle w:val="FontStyle28"/>
          <w:spacing w:val="-4"/>
        </w:rPr>
        <w:t>является  поддержка предпринимательской инициативы жителей Асиновского района и создание новых рабочих мест на территории Асиновского района посре</w:t>
      </w:r>
      <w:r w:rsidR="00CC790C" w:rsidRPr="00283E93">
        <w:rPr>
          <w:rStyle w:val="FontStyle28"/>
          <w:spacing w:val="-4"/>
        </w:rPr>
        <w:t xml:space="preserve">дством реализации мероприятия </w:t>
      </w:r>
      <w:r w:rsidRPr="00283E93">
        <w:rPr>
          <w:rStyle w:val="FontStyle28"/>
          <w:spacing w:val="-4"/>
        </w:rPr>
        <w:t xml:space="preserve"> «Предоставление субсидий начинающим субъектам малого и среднего предпринимательства – победителям районного конкурса предпринимательских проектов «Бизнес-старт» подпрограммы 1.</w:t>
      </w:r>
      <w:proofErr w:type="gramEnd"/>
      <w:r w:rsidRPr="00283E93">
        <w:rPr>
          <w:rStyle w:val="FontStyle28"/>
          <w:spacing w:val="-4"/>
        </w:rPr>
        <w:t xml:space="preserve"> «Развитие малого и среднего предпринимательства в </w:t>
      </w:r>
      <w:proofErr w:type="spellStart"/>
      <w:r w:rsidRPr="00283E93">
        <w:rPr>
          <w:rStyle w:val="FontStyle28"/>
          <w:spacing w:val="-4"/>
        </w:rPr>
        <w:t>Асиновском</w:t>
      </w:r>
      <w:proofErr w:type="spellEnd"/>
      <w:r w:rsidRPr="00283E93">
        <w:rPr>
          <w:rStyle w:val="FontStyle28"/>
          <w:spacing w:val="-4"/>
        </w:rPr>
        <w:t xml:space="preserve"> районе» муниципальной программы</w:t>
      </w:r>
      <w:r w:rsidR="00B956EB" w:rsidRPr="00283E93">
        <w:rPr>
          <w:rStyle w:val="FontStyle28"/>
          <w:spacing w:val="-4"/>
        </w:rPr>
        <w:t xml:space="preserve"> «Развитие предпринимательства в </w:t>
      </w:r>
      <w:proofErr w:type="spellStart"/>
      <w:r w:rsidR="00B956EB" w:rsidRPr="00283E93">
        <w:rPr>
          <w:rStyle w:val="FontStyle28"/>
          <w:spacing w:val="-4"/>
        </w:rPr>
        <w:t>Асиновском</w:t>
      </w:r>
      <w:proofErr w:type="spellEnd"/>
      <w:r w:rsidR="00B956EB" w:rsidRPr="00283E93">
        <w:rPr>
          <w:rStyle w:val="FontStyle28"/>
          <w:spacing w:val="-4"/>
        </w:rPr>
        <w:t xml:space="preserve"> районе»</w:t>
      </w:r>
      <w:r w:rsidRPr="00283E93">
        <w:rPr>
          <w:rStyle w:val="FontStyle28"/>
          <w:spacing w:val="-4"/>
        </w:rPr>
        <w:t>, утвержденной постановлением администрации Асиновского района от 03.12.2021 № 1647 (далее – Программа).</w:t>
      </w:r>
    </w:p>
    <w:p w:rsidR="00283E93" w:rsidRDefault="00CC790C" w:rsidP="005823C4">
      <w:pPr>
        <w:pStyle w:val="ad"/>
        <w:numPr>
          <w:ilvl w:val="0"/>
          <w:numId w:val="11"/>
        </w:numPr>
        <w:jc w:val="both"/>
        <w:rPr>
          <w:rStyle w:val="FontStyle28"/>
          <w:spacing w:val="-4"/>
        </w:rPr>
      </w:pPr>
      <w:r w:rsidRPr="00283E93">
        <w:rPr>
          <w:rStyle w:val="FontStyle28"/>
          <w:spacing w:val="-4"/>
        </w:rPr>
        <w:t>Главным распорядителем</w:t>
      </w:r>
      <w:r w:rsidR="008251A9" w:rsidRPr="00283E93">
        <w:rPr>
          <w:rStyle w:val="FontStyle28"/>
          <w:spacing w:val="-4"/>
        </w:rPr>
        <w:t xml:space="preserve"> бюджетных средст</w:t>
      </w:r>
      <w:r w:rsidR="009049BD" w:rsidRPr="00283E93">
        <w:rPr>
          <w:rStyle w:val="FontStyle28"/>
          <w:spacing w:val="-4"/>
        </w:rPr>
        <w:t>в (далее - ГРБС</w:t>
      </w:r>
      <w:r w:rsidRPr="00283E93">
        <w:rPr>
          <w:rStyle w:val="FontStyle28"/>
          <w:spacing w:val="-4"/>
        </w:rPr>
        <w:t>)</w:t>
      </w:r>
      <w:r w:rsidR="00B956EB" w:rsidRPr="00283E93">
        <w:rPr>
          <w:rStyle w:val="FontStyle28"/>
          <w:spacing w:val="-4"/>
        </w:rPr>
        <w:t>, которому</w:t>
      </w:r>
      <w:r w:rsidR="00283E93">
        <w:rPr>
          <w:rStyle w:val="FontStyle28"/>
          <w:spacing w:val="-4"/>
        </w:rPr>
        <w:t xml:space="preserve"> в соответствии </w:t>
      </w:r>
      <w:proofErr w:type="gramStart"/>
      <w:r w:rsidR="00283E93">
        <w:rPr>
          <w:rStyle w:val="FontStyle28"/>
          <w:spacing w:val="-4"/>
        </w:rPr>
        <w:t>с</w:t>
      </w:r>
      <w:proofErr w:type="gramEnd"/>
      <w:r w:rsidR="00283E93">
        <w:rPr>
          <w:rStyle w:val="FontStyle28"/>
          <w:spacing w:val="-4"/>
        </w:rPr>
        <w:t xml:space="preserve"> </w:t>
      </w:r>
    </w:p>
    <w:p w:rsidR="009049BD" w:rsidRPr="00283E93" w:rsidRDefault="008251A9" w:rsidP="00283E93">
      <w:pPr>
        <w:pStyle w:val="ad"/>
        <w:jc w:val="both"/>
        <w:rPr>
          <w:rStyle w:val="FontStyle28"/>
          <w:spacing w:val="-4"/>
        </w:rPr>
      </w:pPr>
      <w:r w:rsidRPr="00283E93">
        <w:rPr>
          <w:rStyle w:val="FontStyle28"/>
          <w:spacing w:val="-4"/>
        </w:rPr>
        <w:t>бюджетным законодательством Рос</w:t>
      </w:r>
      <w:r w:rsidR="00B956EB" w:rsidRPr="00283E93">
        <w:rPr>
          <w:rStyle w:val="FontStyle28"/>
          <w:spacing w:val="-4"/>
        </w:rPr>
        <w:t>сийской Федерации как получателю</w:t>
      </w:r>
      <w:r w:rsidRPr="00283E93">
        <w:rPr>
          <w:rStyle w:val="FontStyle28"/>
          <w:spacing w:val="-4"/>
        </w:rPr>
        <w:t xml:space="preserve"> бюджетных средств доводятся в установленном порядке лимиты бюджетных обязательств на предоставление </w:t>
      </w:r>
      <w:r w:rsidR="009049BD" w:rsidRPr="00283E93">
        <w:rPr>
          <w:rStyle w:val="FontStyle28"/>
          <w:spacing w:val="-4"/>
        </w:rPr>
        <w:t>субсидий</w:t>
      </w:r>
      <w:r w:rsidRPr="00283E93">
        <w:rPr>
          <w:rStyle w:val="FontStyle28"/>
          <w:spacing w:val="-4"/>
        </w:rPr>
        <w:t xml:space="preserve"> на соответствующий финансовый год (соответствующий фин</w:t>
      </w:r>
      <w:r w:rsidR="00CC790C" w:rsidRPr="00283E93">
        <w:rPr>
          <w:rStyle w:val="FontStyle28"/>
          <w:spacing w:val="-4"/>
        </w:rPr>
        <w:t xml:space="preserve">ансовый год и плановый период) </w:t>
      </w:r>
      <w:r w:rsidRPr="00283E93">
        <w:rPr>
          <w:rStyle w:val="FontStyle28"/>
          <w:spacing w:val="-4"/>
        </w:rPr>
        <w:t xml:space="preserve">является администрация </w:t>
      </w:r>
      <w:r w:rsidR="009049BD" w:rsidRPr="00283E93">
        <w:rPr>
          <w:rStyle w:val="FontStyle28"/>
          <w:spacing w:val="-4"/>
        </w:rPr>
        <w:t>Асиновского района</w:t>
      </w:r>
      <w:r w:rsidRPr="00283E93">
        <w:rPr>
          <w:rStyle w:val="FontStyle28"/>
          <w:spacing w:val="-4"/>
        </w:rPr>
        <w:t xml:space="preserve"> (далее </w:t>
      </w:r>
      <w:r w:rsidR="009049BD" w:rsidRPr="00283E93">
        <w:rPr>
          <w:rStyle w:val="FontStyle28"/>
          <w:spacing w:val="-4"/>
        </w:rPr>
        <w:t>- Администрация), координирующим органом</w:t>
      </w:r>
      <w:r w:rsidR="00CC790C" w:rsidRPr="00283E93">
        <w:rPr>
          <w:rStyle w:val="FontStyle28"/>
          <w:spacing w:val="-4"/>
        </w:rPr>
        <w:t xml:space="preserve"> по предоставлению субсидии</w:t>
      </w:r>
      <w:r w:rsidR="009049BD" w:rsidRPr="00283E93">
        <w:rPr>
          <w:rStyle w:val="FontStyle28"/>
          <w:spacing w:val="-4"/>
        </w:rPr>
        <w:t xml:space="preserve"> является отдел социально-экономического развития администрации Асиновско</w:t>
      </w:r>
      <w:r w:rsidR="00DB372D" w:rsidRPr="00283E93">
        <w:rPr>
          <w:rStyle w:val="FontStyle28"/>
          <w:spacing w:val="-4"/>
        </w:rPr>
        <w:t>го района  (далее – отдел СЭР).</w:t>
      </w:r>
    </w:p>
    <w:p w:rsidR="008251A9" w:rsidRDefault="00971036" w:rsidP="005823C4">
      <w:pPr>
        <w:pStyle w:val="Style5"/>
        <w:widowControl/>
        <w:numPr>
          <w:ilvl w:val="0"/>
          <w:numId w:val="11"/>
        </w:numPr>
        <w:tabs>
          <w:tab w:val="left" w:pos="1166"/>
        </w:tabs>
        <w:spacing w:line="274" w:lineRule="exact"/>
        <w:rPr>
          <w:rStyle w:val="FontStyle28"/>
        </w:rPr>
      </w:pPr>
      <w:r w:rsidRPr="000B6979">
        <w:rPr>
          <w:rStyle w:val="FontStyle28"/>
        </w:rPr>
        <w:t>Субсидии</w:t>
      </w:r>
      <w:r w:rsidR="00283E93">
        <w:rPr>
          <w:rStyle w:val="FontStyle28"/>
        </w:rPr>
        <w:t xml:space="preserve"> </w:t>
      </w:r>
      <w:r w:rsidRPr="000B6979">
        <w:rPr>
          <w:rStyle w:val="FontStyle28"/>
        </w:rPr>
        <w:t xml:space="preserve"> предоставляются </w:t>
      </w:r>
      <w:r w:rsidR="00283E93">
        <w:rPr>
          <w:rStyle w:val="FontStyle28"/>
        </w:rPr>
        <w:t xml:space="preserve"> </w:t>
      </w:r>
      <w:r w:rsidRPr="000B6979">
        <w:rPr>
          <w:rStyle w:val="FontStyle28"/>
        </w:rPr>
        <w:t xml:space="preserve">в </w:t>
      </w:r>
      <w:r w:rsidR="00283E93">
        <w:rPr>
          <w:rStyle w:val="FontStyle28"/>
        </w:rPr>
        <w:t xml:space="preserve">  </w:t>
      </w:r>
      <w:r w:rsidRPr="000B6979">
        <w:rPr>
          <w:rStyle w:val="FontStyle28"/>
        </w:rPr>
        <w:t xml:space="preserve">пределах </w:t>
      </w:r>
      <w:r w:rsidR="00B956EB">
        <w:rPr>
          <w:rStyle w:val="FontStyle28"/>
        </w:rPr>
        <w:t xml:space="preserve">  </w:t>
      </w:r>
      <w:r w:rsidRPr="000B6979">
        <w:rPr>
          <w:rStyle w:val="FontStyle28"/>
        </w:rPr>
        <w:t>бюджетных</w:t>
      </w:r>
      <w:r w:rsidR="00DB372D">
        <w:rPr>
          <w:rStyle w:val="FontStyle28"/>
        </w:rPr>
        <w:t xml:space="preserve"> </w:t>
      </w:r>
      <w:r w:rsidR="00B956EB">
        <w:rPr>
          <w:rStyle w:val="FontStyle28"/>
        </w:rPr>
        <w:t xml:space="preserve"> </w:t>
      </w:r>
      <w:r w:rsidR="00283E93">
        <w:rPr>
          <w:rStyle w:val="FontStyle28"/>
        </w:rPr>
        <w:t xml:space="preserve"> </w:t>
      </w:r>
      <w:r w:rsidRPr="000B6979">
        <w:rPr>
          <w:rStyle w:val="FontStyle28"/>
        </w:rPr>
        <w:t xml:space="preserve"> ассигнований </w:t>
      </w:r>
      <w:r w:rsidR="00B956EB">
        <w:rPr>
          <w:rStyle w:val="FontStyle28"/>
        </w:rPr>
        <w:t xml:space="preserve"> </w:t>
      </w:r>
      <w:r w:rsidR="00DB372D">
        <w:rPr>
          <w:rStyle w:val="FontStyle28"/>
        </w:rPr>
        <w:t xml:space="preserve"> </w:t>
      </w:r>
      <w:r w:rsidR="00B956EB">
        <w:rPr>
          <w:rStyle w:val="FontStyle28"/>
        </w:rPr>
        <w:t xml:space="preserve"> </w:t>
      </w:r>
      <w:r w:rsidRPr="000B6979">
        <w:rPr>
          <w:rStyle w:val="FontStyle28"/>
        </w:rPr>
        <w:t xml:space="preserve">и </w:t>
      </w:r>
      <w:r w:rsidR="00B956EB">
        <w:rPr>
          <w:rStyle w:val="FontStyle28"/>
        </w:rPr>
        <w:t xml:space="preserve">    </w:t>
      </w:r>
      <w:r w:rsidR="00283E93">
        <w:rPr>
          <w:rStyle w:val="FontStyle28"/>
        </w:rPr>
        <w:t xml:space="preserve"> </w:t>
      </w:r>
      <w:r w:rsidRPr="000B6979">
        <w:rPr>
          <w:rStyle w:val="FontStyle28"/>
        </w:rPr>
        <w:t xml:space="preserve">лимитов </w:t>
      </w:r>
    </w:p>
    <w:p w:rsidR="00971036" w:rsidRDefault="00971036" w:rsidP="0053078C">
      <w:pPr>
        <w:pStyle w:val="Style5"/>
        <w:widowControl/>
        <w:tabs>
          <w:tab w:val="left" w:pos="1166"/>
        </w:tabs>
        <w:spacing w:line="274" w:lineRule="exact"/>
        <w:ind w:firstLine="0"/>
        <w:rPr>
          <w:rStyle w:val="FontStyle28"/>
        </w:rPr>
      </w:pPr>
      <w:proofErr w:type="gramStart"/>
      <w:r w:rsidRPr="000B6979">
        <w:rPr>
          <w:rStyle w:val="FontStyle28"/>
        </w:rPr>
        <w:t>бюджетных обязательств, предусмотренных в бюджете муницип</w:t>
      </w:r>
      <w:r w:rsidR="0053078C">
        <w:rPr>
          <w:rStyle w:val="FontStyle28"/>
        </w:rPr>
        <w:t>ального образования «Асиновский</w:t>
      </w:r>
      <w:r w:rsidRPr="000B6979">
        <w:rPr>
          <w:rStyle w:val="FontStyle28"/>
        </w:rPr>
        <w:t xml:space="preserve"> район» на текущий финанс</w:t>
      </w:r>
      <w:r w:rsidR="00B956EB">
        <w:rPr>
          <w:rStyle w:val="FontStyle28"/>
        </w:rPr>
        <w:t>овый год, в рамках муниципальной</w:t>
      </w:r>
      <w:r w:rsidRPr="000B6979">
        <w:rPr>
          <w:rStyle w:val="FontStyle28"/>
        </w:rPr>
        <w:t xml:space="preserve"> программ</w:t>
      </w:r>
      <w:r w:rsidR="00B956EB">
        <w:rPr>
          <w:rStyle w:val="FontStyle28"/>
        </w:rPr>
        <w:t>ы (подпрограмм), содержащей</w:t>
      </w:r>
      <w:r w:rsidRPr="000B6979">
        <w:rPr>
          <w:rStyle w:val="FontStyle28"/>
        </w:rPr>
        <w:t xml:space="preserve"> мероприятия, направленные на развитие малого и среднего предпринимательства на территории Асиновского района, на финансовое обеспечение части затрат, связанных с реализацией предпринимательских проектов победителей </w:t>
      </w:r>
      <w:r w:rsidRPr="000B6979">
        <w:t>конкурса предпринимательских проектов</w:t>
      </w:r>
      <w:r>
        <w:t xml:space="preserve"> начинающих</w:t>
      </w:r>
      <w:r w:rsidRPr="000B6979">
        <w:t xml:space="preserve"> субъектов малого</w:t>
      </w:r>
      <w:r>
        <w:t xml:space="preserve"> и среднего</w:t>
      </w:r>
      <w:r w:rsidRPr="000B6979">
        <w:t xml:space="preserve"> предпринимательства «Бизнес-старт»</w:t>
      </w:r>
      <w:r w:rsidRPr="000B6979">
        <w:rPr>
          <w:rStyle w:val="FontStyle28"/>
        </w:rPr>
        <w:t>.</w:t>
      </w:r>
      <w:proofErr w:type="gramEnd"/>
    </w:p>
    <w:p w:rsidR="0053078C" w:rsidRDefault="0053078C" w:rsidP="00530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если к моменту предоставления субсидии  в бюджете Асиновского района на текущий финансовый год отсутствуют средства (в том числе, исчерпан лимит средств, выделенных на цели предоставления указанной субсидии), предоставление субсидии в текущем году прекращается.</w:t>
      </w:r>
    </w:p>
    <w:p w:rsidR="00283E93" w:rsidRDefault="00FE30A5" w:rsidP="005823C4">
      <w:pPr>
        <w:pStyle w:val="ad"/>
        <w:numPr>
          <w:ilvl w:val="0"/>
          <w:numId w:val="11"/>
        </w:numPr>
        <w:jc w:val="both"/>
        <w:rPr>
          <w:rFonts w:eastAsiaTheme="minorHAnsi"/>
        </w:rPr>
      </w:pPr>
      <w:r w:rsidRPr="00283E93">
        <w:rPr>
          <w:rFonts w:eastAsiaTheme="minorHAnsi"/>
        </w:rPr>
        <w:t xml:space="preserve">Правом </w:t>
      </w:r>
      <w:r w:rsidR="00283E93">
        <w:rPr>
          <w:rFonts w:eastAsiaTheme="minorHAnsi"/>
        </w:rPr>
        <w:t xml:space="preserve">   </w:t>
      </w:r>
      <w:r w:rsidRPr="00283E93">
        <w:rPr>
          <w:rFonts w:eastAsiaTheme="minorHAnsi"/>
        </w:rPr>
        <w:t xml:space="preserve">на </w:t>
      </w:r>
      <w:r w:rsidR="00283E93">
        <w:rPr>
          <w:rFonts w:eastAsiaTheme="minorHAnsi"/>
        </w:rPr>
        <w:t xml:space="preserve">    </w:t>
      </w:r>
      <w:r w:rsidRPr="00283E93">
        <w:rPr>
          <w:rFonts w:eastAsiaTheme="minorHAnsi"/>
        </w:rPr>
        <w:t xml:space="preserve">получение </w:t>
      </w:r>
      <w:r w:rsidR="00283E93">
        <w:rPr>
          <w:rFonts w:eastAsiaTheme="minorHAnsi"/>
        </w:rPr>
        <w:t xml:space="preserve">    </w:t>
      </w:r>
      <w:r w:rsidRPr="00283E93">
        <w:rPr>
          <w:rFonts w:eastAsiaTheme="minorHAnsi"/>
        </w:rPr>
        <w:t xml:space="preserve">субсидии </w:t>
      </w:r>
      <w:r w:rsidR="00283E93">
        <w:rPr>
          <w:rFonts w:eastAsiaTheme="minorHAnsi"/>
        </w:rPr>
        <w:t xml:space="preserve">    </w:t>
      </w:r>
      <w:r w:rsidRPr="00283E93">
        <w:rPr>
          <w:rFonts w:eastAsiaTheme="minorHAnsi"/>
        </w:rPr>
        <w:t xml:space="preserve">обладают </w:t>
      </w:r>
      <w:r w:rsidR="00283E93">
        <w:rPr>
          <w:rFonts w:eastAsiaTheme="minorHAnsi"/>
        </w:rPr>
        <w:t xml:space="preserve">   </w:t>
      </w:r>
      <w:r w:rsidRPr="00283E93">
        <w:rPr>
          <w:rFonts w:eastAsiaTheme="minorHAnsi"/>
        </w:rPr>
        <w:t>субъекты</w:t>
      </w:r>
      <w:r w:rsidR="00050CFC" w:rsidRPr="00283E93">
        <w:rPr>
          <w:rFonts w:eastAsiaTheme="minorHAnsi"/>
        </w:rPr>
        <w:t xml:space="preserve"> </w:t>
      </w:r>
      <w:r w:rsidR="00283E93">
        <w:rPr>
          <w:rFonts w:eastAsiaTheme="minorHAnsi"/>
        </w:rPr>
        <w:t xml:space="preserve">   </w:t>
      </w:r>
      <w:r w:rsidR="00050CFC" w:rsidRPr="00283E93">
        <w:rPr>
          <w:rFonts w:eastAsiaTheme="minorHAnsi"/>
        </w:rPr>
        <w:t xml:space="preserve">малого </w:t>
      </w:r>
      <w:r w:rsidR="00283E93">
        <w:rPr>
          <w:rFonts w:eastAsiaTheme="minorHAnsi"/>
        </w:rPr>
        <w:t xml:space="preserve">   </w:t>
      </w:r>
      <w:r w:rsidR="00050CFC" w:rsidRPr="00283E93">
        <w:rPr>
          <w:rFonts w:eastAsiaTheme="minorHAnsi"/>
        </w:rPr>
        <w:t>и</w:t>
      </w:r>
      <w:r w:rsidR="00A5278C" w:rsidRPr="00283E93">
        <w:rPr>
          <w:rFonts w:eastAsiaTheme="minorHAnsi"/>
        </w:rPr>
        <w:t xml:space="preserve"> </w:t>
      </w:r>
      <w:r w:rsidR="00283E93">
        <w:rPr>
          <w:rFonts w:eastAsiaTheme="minorHAnsi"/>
        </w:rPr>
        <w:t xml:space="preserve">   </w:t>
      </w:r>
      <w:r w:rsidR="00A5278C" w:rsidRPr="00283E93">
        <w:rPr>
          <w:rFonts w:eastAsiaTheme="minorHAnsi"/>
        </w:rPr>
        <w:t xml:space="preserve">среднего </w:t>
      </w:r>
    </w:p>
    <w:p w:rsidR="00A5278C" w:rsidRPr="00283E93" w:rsidRDefault="00A5278C" w:rsidP="00283E93">
      <w:pPr>
        <w:pStyle w:val="ad"/>
        <w:jc w:val="both"/>
        <w:rPr>
          <w:rFonts w:eastAsiaTheme="minorHAnsi"/>
        </w:rPr>
      </w:pPr>
      <w:r w:rsidRPr="00283E93">
        <w:rPr>
          <w:rFonts w:eastAsiaTheme="minorHAnsi"/>
        </w:rPr>
        <w:t>предпринимательства</w:t>
      </w:r>
      <w:r w:rsidR="00050CFC" w:rsidRPr="00283E93">
        <w:rPr>
          <w:rFonts w:eastAsiaTheme="minorHAnsi"/>
        </w:rPr>
        <w:t xml:space="preserve"> (далее – СМСП</w:t>
      </w:r>
      <w:r w:rsidR="00FE30A5" w:rsidRPr="00283E93">
        <w:rPr>
          <w:rFonts w:eastAsiaTheme="minorHAnsi"/>
        </w:rPr>
        <w:t>, участник отбора, получатель субсидии</w:t>
      </w:r>
      <w:r w:rsidR="00050CFC" w:rsidRPr="00283E93">
        <w:rPr>
          <w:rFonts w:eastAsiaTheme="minorHAnsi"/>
        </w:rPr>
        <w:t>)</w:t>
      </w:r>
      <w:r w:rsidR="004948A8" w:rsidRPr="00283E93">
        <w:rPr>
          <w:rFonts w:eastAsiaTheme="minorHAnsi"/>
        </w:rPr>
        <w:t>, соответствующие на дату подачи документов следующим критериям</w:t>
      </w:r>
      <w:r w:rsidR="00FE30A5" w:rsidRPr="00283E93">
        <w:rPr>
          <w:rFonts w:eastAsiaTheme="minorHAnsi"/>
        </w:rPr>
        <w:t>:</w:t>
      </w:r>
    </w:p>
    <w:p w:rsidR="00971036" w:rsidRDefault="00492090" w:rsidP="00A5278C">
      <w:pPr>
        <w:pStyle w:val="Style5"/>
        <w:widowControl/>
        <w:tabs>
          <w:tab w:val="left" w:pos="1061"/>
        </w:tabs>
        <w:spacing w:line="274" w:lineRule="exact"/>
        <w:ind w:firstLine="0"/>
        <w:rPr>
          <w:rStyle w:val="FontStyle28"/>
        </w:rPr>
      </w:pPr>
      <w:r w:rsidRPr="00283E93">
        <w:rPr>
          <w:rFonts w:eastAsiaTheme="minorHAnsi"/>
          <w:lang w:eastAsia="en-US"/>
        </w:rPr>
        <w:t xml:space="preserve">           </w:t>
      </w:r>
      <w:r w:rsidR="00DE1D52" w:rsidRPr="00283E93">
        <w:rPr>
          <w:rFonts w:eastAsiaTheme="minorHAnsi"/>
          <w:lang w:eastAsia="en-US"/>
        </w:rPr>
        <w:t>а)</w:t>
      </w:r>
      <w:r w:rsidRPr="00283E93">
        <w:rPr>
          <w:rFonts w:eastAsiaTheme="minorHAnsi"/>
          <w:lang w:eastAsia="en-US"/>
        </w:rPr>
        <w:t xml:space="preserve"> </w:t>
      </w:r>
      <w:r w:rsidR="00050CFC" w:rsidRPr="00283E93">
        <w:rPr>
          <w:rFonts w:eastAsiaTheme="minorHAnsi"/>
          <w:lang w:eastAsia="en-US"/>
        </w:rPr>
        <w:t>С</w:t>
      </w:r>
      <w:r w:rsidR="00971036" w:rsidRPr="00283E93">
        <w:rPr>
          <w:rFonts w:eastAsiaTheme="minorHAnsi"/>
          <w:lang w:eastAsia="en-US"/>
        </w:rPr>
        <w:t>МСП</w:t>
      </w:r>
      <w:r w:rsidR="00050CFC" w:rsidRPr="00283E93">
        <w:rPr>
          <w:rFonts w:eastAsiaTheme="minorHAnsi"/>
          <w:lang w:eastAsia="en-US"/>
        </w:rPr>
        <w:t xml:space="preserve"> включен</w:t>
      </w:r>
      <w:r w:rsidR="00971036" w:rsidRPr="00283E93">
        <w:rPr>
          <w:rFonts w:eastAsiaTheme="minorHAnsi"/>
          <w:lang w:eastAsia="en-US"/>
        </w:rPr>
        <w:t xml:space="preserve"> в Единый</w:t>
      </w:r>
      <w:r w:rsidR="00971036" w:rsidRPr="000B6979">
        <w:rPr>
          <w:rStyle w:val="FontStyle28"/>
        </w:rPr>
        <w:t xml:space="preserve"> рее</w:t>
      </w:r>
      <w:r w:rsidR="00971036">
        <w:rPr>
          <w:rStyle w:val="FontStyle28"/>
        </w:rPr>
        <w:t xml:space="preserve">стр субъектов малого и среднего </w:t>
      </w:r>
      <w:r w:rsidR="00971036" w:rsidRPr="000B6979">
        <w:rPr>
          <w:rStyle w:val="FontStyle28"/>
        </w:rPr>
        <w:t>предпринимательства;</w:t>
      </w:r>
    </w:p>
    <w:p w:rsidR="00DE1D52" w:rsidRDefault="00DE1D52" w:rsidP="00A5278C">
      <w:pPr>
        <w:pStyle w:val="Style5"/>
        <w:widowControl/>
        <w:tabs>
          <w:tab w:val="left" w:pos="1061"/>
        </w:tabs>
        <w:spacing w:line="274" w:lineRule="exact"/>
        <w:ind w:firstLine="0"/>
        <w:rPr>
          <w:rStyle w:val="FontStyle28"/>
        </w:rPr>
      </w:pPr>
      <w:r>
        <w:rPr>
          <w:rStyle w:val="FontStyle28"/>
        </w:rPr>
        <w:lastRenderedPageBreak/>
        <w:t xml:space="preserve">           б)     СМСП является вновь зарегистрированным или ведет деятельность </w:t>
      </w:r>
      <w:r w:rsidR="00B956EB">
        <w:rPr>
          <w:rStyle w:val="FontStyle28"/>
        </w:rPr>
        <w:t>на территории  Асиновского района</w:t>
      </w:r>
      <w:r>
        <w:rPr>
          <w:rStyle w:val="FontStyle28"/>
        </w:rPr>
        <w:t xml:space="preserve"> менее двух лет.</w:t>
      </w:r>
    </w:p>
    <w:p w:rsidR="00EA43DE" w:rsidRDefault="00B956EB" w:rsidP="004948A8">
      <w:pPr>
        <w:pStyle w:val="Style5"/>
        <w:widowControl/>
        <w:tabs>
          <w:tab w:val="left" w:pos="1061"/>
        </w:tabs>
        <w:spacing w:line="274" w:lineRule="exact"/>
        <w:ind w:firstLine="0"/>
        <w:rPr>
          <w:spacing w:val="-4"/>
        </w:rPr>
      </w:pPr>
      <w:r w:rsidRPr="00B956EB">
        <w:rPr>
          <w:rStyle w:val="FontStyle28"/>
        </w:rPr>
        <w:t xml:space="preserve">           </w:t>
      </w:r>
      <w:proofErr w:type="gramStart"/>
      <w:r w:rsidR="00DE1D52">
        <w:rPr>
          <w:rStyle w:val="FontStyle28"/>
        </w:rPr>
        <w:t>в</w:t>
      </w:r>
      <w:r w:rsidR="004948A8">
        <w:rPr>
          <w:rStyle w:val="FontStyle28"/>
        </w:rPr>
        <w:t>)</w:t>
      </w:r>
      <w:r w:rsidR="004948A8">
        <w:rPr>
          <w:spacing w:val="-4"/>
        </w:rPr>
        <w:t xml:space="preserve">     СМСП</w:t>
      </w:r>
      <w:r w:rsidR="00EA43DE" w:rsidRPr="001606E5">
        <w:rPr>
          <w:spacing w:val="-4"/>
        </w:rPr>
        <w:t xml:space="preserve"> осуществляет деятельность в сфере производства товаров и (или) реализации товаров (работ, услуг), относящимся к следующим видам экономической деятельности по ОКВЭД (кроме предпринимательских проектов, предусматривающих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ископаемых):</w:t>
      </w:r>
      <w:proofErr w:type="gramEnd"/>
    </w:p>
    <w:p w:rsidR="00431094" w:rsidRDefault="00431094" w:rsidP="004948A8">
      <w:pPr>
        <w:pStyle w:val="Style5"/>
        <w:widowControl/>
        <w:tabs>
          <w:tab w:val="left" w:pos="1061"/>
        </w:tabs>
        <w:spacing w:line="274" w:lineRule="exact"/>
        <w:ind w:firstLine="0"/>
        <w:rPr>
          <w:spacing w:val="-4"/>
        </w:rPr>
      </w:pPr>
    </w:p>
    <w:p w:rsidR="00431094" w:rsidRDefault="00431094" w:rsidP="00431094">
      <w:pPr>
        <w:pStyle w:val="Style5"/>
        <w:widowControl/>
        <w:tabs>
          <w:tab w:val="left" w:pos="1061"/>
        </w:tabs>
        <w:spacing w:line="274" w:lineRule="exact"/>
        <w:ind w:firstLine="0"/>
        <w:jc w:val="center"/>
        <w:rPr>
          <w:spacing w:val="-4"/>
        </w:rPr>
      </w:pPr>
      <w:r>
        <w:rPr>
          <w:spacing w:val="-4"/>
        </w:rPr>
        <w:t>Виды экономической деятельности по общероссийскому классификатору</w:t>
      </w:r>
    </w:p>
    <w:p w:rsidR="00431094" w:rsidRDefault="00431094" w:rsidP="00431094">
      <w:pPr>
        <w:pStyle w:val="Style5"/>
        <w:widowControl/>
        <w:tabs>
          <w:tab w:val="left" w:pos="1061"/>
        </w:tabs>
        <w:spacing w:line="274" w:lineRule="exact"/>
        <w:ind w:firstLine="0"/>
        <w:jc w:val="center"/>
        <w:rPr>
          <w:spacing w:val="-4"/>
        </w:rPr>
      </w:pPr>
      <w:r>
        <w:rPr>
          <w:spacing w:val="-4"/>
        </w:rPr>
        <w:t xml:space="preserve"> видов экономической деятельности (ОКВЭД), учитываемые при предоставлении субсидий субъектам малого и среднего предпринимательства</w:t>
      </w:r>
    </w:p>
    <w:p w:rsidR="00431094" w:rsidRPr="004948A8" w:rsidRDefault="00431094" w:rsidP="00431094">
      <w:pPr>
        <w:pStyle w:val="Style5"/>
        <w:widowControl/>
        <w:tabs>
          <w:tab w:val="left" w:pos="1061"/>
        </w:tabs>
        <w:spacing w:line="274" w:lineRule="exact"/>
        <w:ind w:firstLine="0"/>
        <w:jc w:val="center"/>
      </w:pPr>
    </w:p>
    <w:p w:rsidR="00EA43DE" w:rsidRPr="001606E5" w:rsidRDefault="00431094" w:rsidP="003D5FAA">
      <w:pPr>
        <w:pStyle w:val="Style5"/>
        <w:widowControl/>
        <w:tabs>
          <w:tab w:val="left" w:pos="1061"/>
        </w:tabs>
        <w:spacing w:before="24" w:line="276" w:lineRule="auto"/>
        <w:ind w:right="10"/>
        <w:rPr>
          <w:spacing w:val="-4"/>
        </w:rPr>
      </w:pPr>
      <w:r>
        <w:rPr>
          <w:spacing w:val="-4"/>
        </w:rPr>
        <w:t>Р</w:t>
      </w:r>
      <w:r w:rsidR="00EA43DE" w:rsidRPr="001606E5">
        <w:rPr>
          <w:spacing w:val="-4"/>
        </w:rPr>
        <w:t>аздел A. Сельское, лесное хозяйство, охота, рыболовство и рыбоводство.</w:t>
      </w:r>
    </w:p>
    <w:p w:rsidR="00EA43DE" w:rsidRPr="001606E5" w:rsidRDefault="00431094" w:rsidP="003D5FAA">
      <w:pPr>
        <w:pStyle w:val="Style5"/>
        <w:widowControl/>
        <w:tabs>
          <w:tab w:val="left" w:pos="1061"/>
        </w:tabs>
        <w:spacing w:before="24" w:line="276" w:lineRule="auto"/>
        <w:ind w:right="10"/>
        <w:rPr>
          <w:spacing w:val="-4"/>
        </w:rPr>
      </w:pPr>
      <w:r>
        <w:rPr>
          <w:spacing w:val="-4"/>
        </w:rPr>
        <w:t>Р</w:t>
      </w:r>
      <w:r w:rsidR="00EA43DE" w:rsidRPr="001606E5">
        <w:rPr>
          <w:spacing w:val="-4"/>
        </w:rPr>
        <w:t>аздел B. Добыча полезных ископаемых.</w:t>
      </w:r>
    </w:p>
    <w:p w:rsidR="00EA43DE" w:rsidRPr="001606E5" w:rsidRDefault="00431094" w:rsidP="003D5FAA">
      <w:pPr>
        <w:pStyle w:val="Style5"/>
        <w:widowControl/>
        <w:tabs>
          <w:tab w:val="left" w:pos="1061"/>
        </w:tabs>
        <w:spacing w:before="24" w:line="276" w:lineRule="auto"/>
        <w:ind w:right="10"/>
        <w:rPr>
          <w:spacing w:val="-4"/>
        </w:rPr>
      </w:pPr>
      <w:r>
        <w:rPr>
          <w:spacing w:val="-4"/>
        </w:rPr>
        <w:t>Р</w:t>
      </w:r>
      <w:r w:rsidR="00EA43DE" w:rsidRPr="001606E5">
        <w:rPr>
          <w:spacing w:val="-4"/>
        </w:rPr>
        <w:t>аздел C. Обрабатывающие производства (за исключением подкласса 25.4 класса 25).</w:t>
      </w:r>
    </w:p>
    <w:p w:rsidR="00EA43DE" w:rsidRPr="001606E5" w:rsidRDefault="00431094" w:rsidP="003D5FAA">
      <w:pPr>
        <w:pStyle w:val="Style5"/>
        <w:widowControl/>
        <w:tabs>
          <w:tab w:val="left" w:pos="1061"/>
        </w:tabs>
        <w:spacing w:before="24" w:line="276" w:lineRule="auto"/>
        <w:ind w:right="10"/>
        <w:rPr>
          <w:spacing w:val="-4"/>
        </w:rPr>
      </w:pPr>
      <w:r>
        <w:rPr>
          <w:spacing w:val="-4"/>
        </w:rPr>
        <w:t>Р</w:t>
      </w:r>
      <w:r w:rsidR="00EA43DE" w:rsidRPr="001606E5">
        <w:rPr>
          <w:spacing w:val="-4"/>
        </w:rPr>
        <w:t>аздел D. Обеспечение электрической энергией, газом и паром; кондиционирование воздуха.</w:t>
      </w:r>
    </w:p>
    <w:p w:rsidR="00EA43DE" w:rsidRPr="001606E5" w:rsidRDefault="00431094" w:rsidP="003D5FAA">
      <w:pPr>
        <w:pStyle w:val="Style5"/>
        <w:widowControl/>
        <w:tabs>
          <w:tab w:val="left" w:pos="1061"/>
        </w:tabs>
        <w:spacing w:before="24" w:line="276" w:lineRule="auto"/>
        <w:ind w:right="10"/>
        <w:rPr>
          <w:spacing w:val="-4"/>
        </w:rPr>
      </w:pPr>
      <w:r>
        <w:rPr>
          <w:spacing w:val="-4"/>
        </w:rPr>
        <w:t>Р</w:t>
      </w:r>
      <w:r w:rsidR="00EA43DE" w:rsidRPr="001606E5">
        <w:rPr>
          <w:spacing w:val="-4"/>
        </w:rPr>
        <w:t>аздел E. Водоснабжение; водоотведение, организация сбора и утилизации отходов, деятельность по ликвидации загрязнений.</w:t>
      </w:r>
    </w:p>
    <w:p w:rsidR="00EA43DE" w:rsidRPr="001606E5" w:rsidRDefault="00431094" w:rsidP="003D5FAA">
      <w:pPr>
        <w:pStyle w:val="Style5"/>
        <w:widowControl/>
        <w:tabs>
          <w:tab w:val="left" w:pos="1061"/>
        </w:tabs>
        <w:spacing w:before="24" w:line="276" w:lineRule="auto"/>
        <w:ind w:right="10"/>
        <w:rPr>
          <w:spacing w:val="-4"/>
        </w:rPr>
      </w:pPr>
      <w:r>
        <w:rPr>
          <w:spacing w:val="-4"/>
        </w:rPr>
        <w:t>Р</w:t>
      </w:r>
      <w:r w:rsidR="00EA43DE" w:rsidRPr="001606E5">
        <w:rPr>
          <w:spacing w:val="-4"/>
        </w:rPr>
        <w:t>аздел F. Строительство.</w:t>
      </w:r>
    </w:p>
    <w:p w:rsidR="00EA43DE" w:rsidRPr="001606E5" w:rsidRDefault="00431094" w:rsidP="003D5FAA">
      <w:pPr>
        <w:pStyle w:val="Style5"/>
        <w:widowControl/>
        <w:tabs>
          <w:tab w:val="left" w:pos="1061"/>
        </w:tabs>
        <w:spacing w:before="24" w:line="276" w:lineRule="auto"/>
        <w:ind w:right="10"/>
        <w:rPr>
          <w:spacing w:val="-4"/>
        </w:rPr>
      </w:pPr>
      <w:r>
        <w:rPr>
          <w:spacing w:val="-4"/>
        </w:rPr>
        <w:t>К</w:t>
      </w:r>
      <w:r w:rsidR="00EA43DE" w:rsidRPr="001606E5">
        <w:rPr>
          <w:spacing w:val="-4"/>
        </w:rPr>
        <w:t>ласс 45.2 раздела G. Техническое обслуживание и ремонт автотранспортных средств.</w:t>
      </w:r>
    </w:p>
    <w:p w:rsidR="00EA43DE" w:rsidRPr="001606E5" w:rsidRDefault="00431094" w:rsidP="003D5FAA">
      <w:pPr>
        <w:pStyle w:val="Style5"/>
        <w:widowControl/>
        <w:tabs>
          <w:tab w:val="left" w:pos="1061"/>
        </w:tabs>
        <w:spacing w:before="24" w:line="276" w:lineRule="auto"/>
        <w:ind w:right="10"/>
        <w:rPr>
          <w:spacing w:val="-4"/>
        </w:rPr>
      </w:pPr>
      <w:r>
        <w:rPr>
          <w:spacing w:val="-4"/>
        </w:rPr>
        <w:t>Р</w:t>
      </w:r>
      <w:r w:rsidR="00EA43DE" w:rsidRPr="001606E5">
        <w:rPr>
          <w:spacing w:val="-4"/>
        </w:rPr>
        <w:t>аздел H. Транспортировка и хранение.</w:t>
      </w:r>
    </w:p>
    <w:p w:rsidR="00EA43DE" w:rsidRPr="001606E5" w:rsidRDefault="00431094" w:rsidP="003D5FAA">
      <w:pPr>
        <w:pStyle w:val="Style5"/>
        <w:widowControl/>
        <w:tabs>
          <w:tab w:val="left" w:pos="1061"/>
        </w:tabs>
        <w:spacing w:before="24" w:line="276" w:lineRule="auto"/>
        <w:ind w:right="10"/>
        <w:rPr>
          <w:spacing w:val="-4"/>
        </w:rPr>
      </w:pPr>
      <w:r>
        <w:rPr>
          <w:spacing w:val="-4"/>
        </w:rPr>
        <w:t>Р</w:t>
      </w:r>
      <w:r w:rsidR="00EA43DE" w:rsidRPr="001606E5">
        <w:rPr>
          <w:spacing w:val="-4"/>
        </w:rPr>
        <w:t>аздел I. Деятельность гостиниц и предприятий общественного питания.</w:t>
      </w:r>
    </w:p>
    <w:p w:rsidR="00EA43DE" w:rsidRPr="001606E5" w:rsidRDefault="00431094" w:rsidP="003D5FAA">
      <w:pPr>
        <w:pStyle w:val="Style5"/>
        <w:widowControl/>
        <w:tabs>
          <w:tab w:val="left" w:pos="1061"/>
        </w:tabs>
        <w:spacing w:before="24" w:line="276" w:lineRule="auto"/>
        <w:ind w:right="10"/>
        <w:rPr>
          <w:spacing w:val="-4"/>
        </w:rPr>
      </w:pPr>
      <w:r>
        <w:rPr>
          <w:spacing w:val="-4"/>
        </w:rPr>
        <w:t>Р</w:t>
      </w:r>
      <w:r w:rsidR="00EA43DE" w:rsidRPr="001606E5">
        <w:rPr>
          <w:spacing w:val="-4"/>
        </w:rPr>
        <w:t>аздел J. Деятельность в области информации и связи.</w:t>
      </w:r>
    </w:p>
    <w:p w:rsidR="00EA43DE" w:rsidRDefault="00431094" w:rsidP="003D5FAA">
      <w:pPr>
        <w:pStyle w:val="Style5"/>
        <w:widowControl/>
        <w:tabs>
          <w:tab w:val="left" w:pos="1061"/>
        </w:tabs>
        <w:spacing w:before="24" w:line="276" w:lineRule="auto"/>
        <w:ind w:right="10"/>
        <w:rPr>
          <w:spacing w:val="-4"/>
        </w:rPr>
      </w:pPr>
      <w:r>
        <w:rPr>
          <w:spacing w:val="-4"/>
        </w:rPr>
        <w:t>К</w:t>
      </w:r>
      <w:r w:rsidR="00EA43DE" w:rsidRPr="001606E5">
        <w:rPr>
          <w:spacing w:val="-4"/>
        </w:rPr>
        <w:t>лассы 71, 72, 74, 75 раздела M. Деятельность профессиональная, научная и техническая.</w:t>
      </w:r>
    </w:p>
    <w:p w:rsidR="00431094" w:rsidRPr="00431094" w:rsidRDefault="00431094" w:rsidP="003D5FAA">
      <w:pPr>
        <w:pStyle w:val="Style5"/>
        <w:widowControl/>
        <w:tabs>
          <w:tab w:val="left" w:pos="1061"/>
        </w:tabs>
        <w:spacing w:before="24" w:line="276" w:lineRule="auto"/>
        <w:ind w:right="10"/>
        <w:rPr>
          <w:spacing w:val="-4"/>
        </w:rPr>
      </w:pPr>
      <w:r>
        <w:rPr>
          <w:spacing w:val="-4"/>
        </w:rPr>
        <w:t xml:space="preserve">Класс 79 раздела </w:t>
      </w:r>
      <w:r w:rsidR="00492090">
        <w:rPr>
          <w:spacing w:val="-4"/>
        </w:rPr>
        <w:t>№</w:t>
      </w:r>
      <w:r>
        <w:rPr>
          <w:spacing w:val="-4"/>
        </w:rPr>
        <w:t>. Деятельность туристических агентств и прочих организаций, предоставляющих услуги в сфере туризма</w:t>
      </w:r>
      <w:r w:rsidR="001253E7">
        <w:rPr>
          <w:spacing w:val="-4"/>
        </w:rPr>
        <w:t>.</w:t>
      </w:r>
    </w:p>
    <w:p w:rsidR="00EA43DE" w:rsidRPr="001606E5" w:rsidRDefault="00431094" w:rsidP="003D5FAA">
      <w:pPr>
        <w:pStyle w:val="Style5"/>
        <w:widowControl/>
        <w:tabs>
          <w:tab w:val="left" w:pos="1061"/>
        </w:tabs>
        <w:spacing w:before="24" w:line="276" w:lineRule="auto"/>
        <w:ind w:right="10"/>
        <w:rPr>
          <w:spacing w:val="-4"/>
        </w:rPr>
      </w:pPr>
      <w:r>
        <w:rPr>
          <w:spacing w:val="-4"/>
        </w:rPr>
        <w:t>Р</w:t>
      </w:r>
      <w:r w:rsidR="00EA43DE" w:rsidRPr="001606E5">
        <w:rPr>
          <w:spacing w:val="-4"/>
        </w:rPr>
        <w:t>аздел P. Образование.</w:t>
      </w:r>
    </w:p>
    <w:p w:rsidR="00EA43DE" w:rsidRPr="001606E5" w:rsidRDefault="00431094" w:rsidP="003D5FAA">
      <w:pPr>
        <w:pStyle w:val="Style5"/>
        <w:widowControl/>
        <w:tabs>
          <w:tab w:val="left" w:pos="1061"/>
        </w:tabs>
        <w:spacing w:before="24" w:line="276" w:lineRule="auto"/>
        <w:ind w:right="10"/>
        <w:rPr>
          <w:spacing w:val="-4"/>
        </w:rPr>
      </w:pPr>
      <w:r>
        <w:rPr>
          <w:spacing w:val="-4"/>
        </w:rPr>
        <w:t>Р</w:t>
      </w:r>
      <w:r w:rsidR="00EA43DE" w:rsidRPr="001606E5">
        <w:rPr>
          <w:spacing w:val="-4"/>
        </w:rPr>
        <w:t>аздел Q. Деятельность в области здравоохранения и социальных услуг.</w:t>
      </w:r>
    </w:p>
    <w:p w:rsidR="00EA43DE" w:rsidRPr="001606E5" w:rsidRDefault="00431094" w:rsidP="003D5FAA">
      <w:pPr>
        <w:pStyle w:val="Style5"/>
        <w:widowControl/>
        <w:tabs>
          <w:tab w:val="left" w:pos="1061"/>
        </w:tabs>
        <w:spacing w:before="24" w:line="276" w:lineRule="auto"/>
        <w:ind w:right="10"/>
        <w:rPr>
          <w:spacing w:val="-4"/>
        </w:rPr>
      </w:pPr>
      <w:r>
        <w:rPr>
          <w:spacing w:val="-4"/>
        </w:rPr>
        <w:t>Р</w:t>
      </w:r>
      <w:r w:rsidR="00EA43DE" w:rsidRPr="001606E5">
        <w:rPr>
          <w:spacing w:val="-4"/>
        </w:rPr>
        <w:t>аздел R. Деятельность в области культуры, спорта, организации досуга и развлечений.</w:t>
      </w:r>
    </w:p>
    <w:p w:rsidR="00EA43DE" w:rsidRDefault="00431094" w:rsidP="003D5FAA">
      <w:pPr>
        <w:pStyle w:val="Style5"/>
        <w:widowControl/>
        <w:tabs>
          <w:tab w:val="left" w:pos="1061"/>
        </w:tabs>
        <w:spacing w:before="24" w:line="276" w:lineRule="auto"/>
        <w:ind w:right="10"/>
        <w:rPr>
          <w:rStyle w:val="FontStyle28"/>
          <w:spacing w:val="-4"/>
        </w:rPr>
      </w:pPr>
      <w:r>
        <w:rPr>
          <w:spacing w:val="-4"/>
        </w:rPr>
        <w:t>К</w:t>
      </w:r>
      <w:r w:rsidR="00EA43DE" w:rsidRPr="001606E5">
        <w:rPr>
          <w:spacing w:val="-4"/>
        </w:rPr>
        <w:t>лассы 95 и 96 раздела S. Предоставление прочих видов услуг</w:t>
      </w:r>
      <w:r w:rsidR="00EA43DE" w:rsidRPr="001606E5">
        <w:rPr>
          <w:rStyle w:val="FontStyle28"/>
          <w:spacing w:val="-4"/>
        </w:rPr>
        <w:t>.</w:t>
      </w:r>
    </w:p>
    <w:p w:rsidR="001253E7" w:rsidRPr="001606E5" w:rsidRDefault="001253E7" w:rsidP="003D5FAA">
      <w:pPr>
        <w:pStyle w:val="Style5"/>
        <w:widowControl/>
        <w:tabs>
          <w:tab w:val="left" w:pos="1061"/>
        </w:tabs>
        <w:spacing w:before="24" w:line="276" w:lineRule="auto"/>
        <w:ind w:right="10" w:firstLine="0"/>
        <w:rPr>
          <w:rStyle w:val="FontStyle28"/>
          <w:spacing w:val="-4"/>
        </w:rPr>
      </w:pPr>
      <w:r>
        <w:rPr>
          <w:rStyle w:val="FontStyle28"/>
          <w:spacing w:val="-4"/>
        </w:rPr>
        <w:t>При этом деятельность ОКВЭД 79</w:t>
      </w:r>
      <w:r w:rsidR="00492090">
        <w:rPr>
          <w:rStyle w:val="FontStyle28"/>
          <w:spacing w:val="-4"/>
        </w:rPr>
        <w:t xml:space="preserve"> раздела №</w:t>
      </w:r>
      <w:r>
        <w:rPr>
          <w:rStyle w:val="FontStyle28"/>
          <w:spacing w:val="-4"/>
        </w:rPr>
        <w:t xml:space="preserve"> учитывается только в отношении внутреннего туризма</w:t>
      </w:r>
      <w:r w:rsidR="003D5FAA">
        <w:rPr>
          <w:rStyle w:val="FontStyle28"/>
          <w:spacing w:val="-4"/>
        </w:rPr>
        <w:t>.</w:t>
      </w:r>
    </w:p>
    <w:p w:rsidR="00EA43DE" w:rsidRDefault="00EA43DE" w:rsidP="00EA43DE">
      <w:pPr>
        <w:pStyle w:val="Style5"/>
        <w:widowControl/>
        <w:tabs>
          <w:tab w:val="left" w:pos="1061"/>
        </w:tabs>
        <w:spacing w:before="24" w:line="269" w:lineRule="exact"/>
        <w:ind w:right="10" w:firstLine="706"/>
        <w:rPr>
          <w:rStyle w:val="FontStyle28"/>
          <w:spacing w:val="-4"/>
        </w:rPr>
      </w:pPr>
      <w:r w:rsidRPr="001606E5">
        <w:rPr>
          <w:rStyle w:val="FontStyle28"/>
          <w:spacing w:val="-4"/>
        </w:rPr>
        <w:t>При проведении отбора получателей субсидий дополнительный приоритет устан</w:t>
      </w:r>
      <w:r w:rsidR="003D5FAA">
        <w:rPr>
          <w:rStyle w:val="FontStyle28"/>
          <w:spacing w:val="-4"/>
        </w:rPr>
        <w:t>авливается в отношении С</w:t>
      </w:r>
      <w:r w:rsidRPr="001606E5">
        <w:rPr>
          <w:rStyle w:val="FontStyle28"/>
          <w:spacing w:val="-4"/>
        </w:rPr>
        <w:t>МСП, основной вид деятельности которых соответствует ОКВЭД 62.01, 62.02, 62.02.1, 62.02.4, 62.03.13, 62.09, 63.11.1</w:t>
      </w:r>
      <w:r w:rsidR="003D5FAA">
        <w:rPr>
          <w:rStyle w:val="FontStyle28"/>
          <w:spacing w:val="-4"/>
        </w:rPr>
        <w:t>.</w:t>
      </w:r>
    </w:p>
    <w:p w:rsidR="00971036" w:rsidRDefault="00971036" w:rsidP="00971036">
      <w:pPr>
        <w:pStyle w:val="Style5"/>
        <w:widowControl/>
        <w:tabs>
          <w:tab w:val="left" w:pos="1061"/>
        </w:tabs>
        <w:spacing w:line="240" w:lineRule="auto"/>
        <w:ind w:firstLine="706"/>
        <w:rPr>
          <w:rStyle w:val="FontStyle28"/>
        </w:rPr>
      </w:pPr>
      <w:r w:rsidRPr="000B6979">
        <w:rPr>
          <w:rStyle w:val="FontStyle28"/>
        </w:rPr>
        <w:t xml:space="preserve">г) </w:t>
      </w:r>
      <w:r w:rsidR="003D5FAA" w:rsidRPr="00427698">
        <w:rPr>
          <w:rStyle w:val="FontStyle28"/>
        </w:rPr>
        <w:t>С</w:t>
      </w:r>
      <w:r w:rsidRPr="00427698">
        <w:rPr>
          <w:rStyle w:val="FontStyle28"/>
        </w:rPr>
        <w:t>МСП ранее не признавался победителем в районных конкурсах предпринимате</w:t>
      </w:r>
      <w:r w:rsidR="00EF1237" w:rsidRPr="00427698">
        <w:rPr>
          <w:rStyle w:val="FontStyle28"/>
        </w:rPr>
        <w:t>льских проектов, проводившихся А</w:t>
      </w:r>
      <w:r w:rsidR="006D6CAA" w:rsidRPr="00427698">
        <w:rPr>
          <w:rStyle w:val="FontStyle28"/>
        </w:rPr>
        <w:t>дминистрацией</w:t>
      </w:r>
      <w:r w:rsidRPr="00427698">
        <w:rPr>
          <w:rStyle w:val="FontStyle28"/>
        </w:rPr>
        <w:t>.</w:t>
      </w:r>
    </w:p>
    <w:p w:rsidR="00F74D16" w:rsidRDefault="00B956EB" w:rsidP="005823C4">
      <w:pPr>
        <w:pStyle w:val="ad"/>
        <w:numPr>
          <w:ilvl w:val="0"/>
          <w:numId w:val="11"/>
        </w:numPr>
        <w:jc w:val="both"/>
        <w:rPr>
          <w:rStyle w:val="FontStyle28"/>
          <w:rFonts w:eastAsiaTheme="minorEastAsia"/>
        </w:rPr>
      </w:pPr>
      <w:r w:rsidRPr="00427698">
        <w:rPr>
          <w:rStyle w:val="FontStyle28"/>
          <w:rFonts w:eastAsiaTheme="minorEastAsia"/>
        </w:rPr>
        <w:t xml:space="preserve">Способом </w:t>
      </w:r>
      <w:r w:rsidR="00F74D16">
        <w:rPr>
          <w:rStyle w:val="FontStyle28"/>
          <w:rFonts w:eastAsiaTheme="minorEastAsia"/>
        </w:rPr>
        <w:t xml:space="preserve">  </w:t>
      </w:r>
      <w:r w:rsidRPr="00427698">
        <w:rPr>
          <w:rStyle w:val="FontStyle28"/>
          <w:rFonts w:eastAsiaTheme="minorEastAsia"/>
        </w:rPr>
        <w:t xml:space="preserve">проведения </w:t>
      </w:r>
      <w:r w:rsidR="00F74D16">
        <w:rPr>
          <w:rStyle w:val="FontStyle28"/>
          <w:rFonts w:eastAsiaTheme="minorEastAsia"/>
        </w:rPr>
        <w:t xml:space="preserve">  </w:t>
      </w:r>
      <w:r w:rsidRPr="00427698">
        <w:rPr>
          <w:rStyle w:val="FontStyle28"/>
          <w:rFonts w:eastAsiaTheme="minorEastAsia"/>
        </w:rPr>
        <w:t>отбора</w:t>
      </w:r>
      <w:r w:rsidR="00F74D16">
        <w:rPr>
          <w:rStyle w:val="FontStyle28"/>
          <w:rFonts w:eastAsiaTheme="minorEastAsia"/>
        </w:rPr>
        <w:t xml:space="preserve">  </w:t>
      </w:r>
      <w:r w:rsidRPr="00427698">
        <w:rPr>
          <w:rStyle w:val="FontStyle28"/>
          <w:rFonts w:eastAsiaTheme="minorEastAsia"/>
        </w:rPr>
        <w:t xml:space="preserve"> является </w:t>
      </w:r>
      <w:r w:rsidR="00F74D16">
        <w:rPr>
          <w:rStyle w:val="FontStyle28"/>
          <w:rFonts w:eastAsiaTheme="minorEastAsia"/>
        </w:rPr>
        <w:t xml:space="preserve">  </w:t>
      </w:r>
      <w:r w:rsidRPr="00427698">
        <w:rPr>
          <w:rStyle w:val="FontStyle28"/>
          <w:rFonts w:eastAsiaTheme="minorEastAsia"/>
        </w:rPr>
        <w:t xml:space="preserve">конкурс </w:t>
      </w:r>
      <w:r w:rsidR="00F74D16">
        <w:rPr>
          <w:rStyle w:val="FontStyle28"/>
          <w:rFonts w:eastAsiaTheme="minorEastAsia"/>
        </w:rPr>
        <w:t xml:space="preserve">  </w:t>
      </w:r>
      <w:r w:rsidRPr="00427698">
        <w:rPr>
          <w:rStyle w:val="FontStyle28"/>
          <w:rFonts w:eastAsiaTheme="minorEastAsia"/>
        </w:rPr>
        <w:t xml:space="preserve">предпринимательских </w:t>
      </w:r>
      <w:r w:rsidR="00F74D16">
        <w:rPr>
          <w:rStyle w:val="FontStyle28"/>
          <w:rFonts w:eastAsiaTheme="minorEastAsia"/>
        </w:rPr>
        <w:t xml:space="preserve"> </w:t>
      </w:r>
      <w:r w:rsidRPr="00427698">
        <w:rPr>
          <w:rStyle w:val="FontStyle28"/>
          <w:rFonts w:eastAsiaTheme="minorEastAsia"/>
        </w:rPr>
        <w:t xml:space="preserve">проектов </w:t>
      </w:r>
    </w:p>
    <w:p w:rsidR="00B956EB" w:rsidRPr="00F74D16" w:rsidRDefault="00B956EB" w:rsidP="00F74D16">
      <w:pPr>
        <w:pStyle w:val="ad"/>
        <w:jc w:val="both"/>
        <w:rPr>
          <w:rStyle w:val="FontStyle28"/>
          <w:rFonts w:eastAsiaTheme="minorEastAsia"/>
        </w:rPr>
      </w:pPr>
      <w:r w:rsidRPr="00F74D16">
        <w:rPr>
          <w:rStyle w:val="FontStyle28"/>
          <w:rFonts w:eastAsiaTheme="minorEastAsia"/>
        </w:rPr>
        <w:t>«Бизнес-старт» (далее - Конкурс). Победители Конкурса определяются путем оценки заявок членами комиссии по рассмотрению и оценке заявок участников Конкурса предпринимательских проектов «Бизнес-старт» исходя из наилучших условий достижения результатов, в целях, достижения которых предоставляется субсидия (далее – результат предоставления субсидии).</w:t>
      </w:r>
    </w:p>
    <w:p w:rsidR="00F74D16" w:rsidRDefault="00427698" w:rsidP="005823C4">
      <w:pPr>
        <w:pStyle w:val="ad"/>
        <w:numPr>
          <w:ilvl w:val="0"/>
          <w:numId w:val="11"/>
        </w:numPr>
        <w:jc w:val="both"/>
        <w:rPr>
          <w:rStyle w:val="FontStyle28"/>
        </w:rPr>
      </w:pPr>
      <w:r w:rsidRPr="00B956EB">
        <w:rPr>
          <w:rStyle w:val="FontStyle28"/>
        </w:rPr>
        <w:t>Сведения</w:t>
      </w:r>
      <w:r w:rsidR="00EF1237" w:rsidRPr="00B956EB">
        <w:rPr>
          <w:rStyle w:val="FontStyle28"/>
        </w:rPr>
        <w:t xml:space="preserve"> о </w:t>
      </w:r>
      <w:r w:rsidR="000275FB" w:rsidRPr="00B956EB">
        <w:rPr>
          <w:rStyle w:val="FontStyle28"/>
        </w:rPr>
        <w:t>предоставляемых субсидиях</w:t>
      </w:r>
      <w:r w:rsidR="00B956EB" w:rsidRPr="00B956EB">
        <w:rPr>
          <w:rStyle w:val="FontStyle28"/>
        </w:rPr>
        <w:t xml:space="preserve"> размещаю</w:t>
      </w:r>
      <w:r w:rsidR="00F74D16">
        <w:rPr>
          <w:rStyle w:val="FontStyle28"/>
        </w:rPr>
        <w:t xml:space="preserve">тся на едином  портале  </w:t>
      </w:r>
      <w:proofErr w:type="gramStart"/>
      <w:r w:rsidR="00F74D16">
        <w:rPr>
          <w:rStyle w:val="FontStyle28"/>
        </w:rPr>
        <w:t>бюджетной</w:t>
      </w:r>
      <w:proofErr w:type="gramEnd"/>
    </w:p>
    <w:p w:rsidR="00971036" w:rsidRPr="00225ABD" w:rsidRDefault="00EF1237" w:rsidP="00F74D16">
      <w:pPr>
        <w:pStyle w:val="ad"/>
        <w:jc w:val="both"/>
        <w:rPr>
          <w:rStyle w:val="FontStyle28"/>
        </w:rPr>
      </w:pPr>
      <w:r w:rsidRPr="00B956EB">
        <w:rPr>
          <w:rStyle w:val="FontStyle28"/>
        </w:rPr>
        <w:t>системы Российской Ф</w:t>
      </w:r>
      <w:r w:rsidR="006D6CAA" w:rsidRPr="00B956EB">
        <w:rPr>
          <w:rStyle w:val="FontStyle28"/>
        </w:rPr>
        <w:t xml:space="preserve">едерации </w:t>
      </w:r>
      <w:r w:rsidRPr="00B956EB">
        <w:rPr>
          <w:rStyle w:val="FontStyle28"/>
        </w:rPr>
        <w:t xml:space="preserve"> в информационно-телекоммуникационной сети Интернет </w:t>
      </w:r>
      <w:r w:rsidR="00B956EB" w:rsidRPr="00B956EB">
        <w:rPr>
          <w:rStyle w:val="FontStyle28"/>
        </w:rPr>
        <w:t xml:space="preserve"> не позднее 15-го рабочего дня, следующего за днем принятия решения о бюджете Асиновского района (</w:t>
      </w:r>
      <w:r w:rsidRPr="00B956EB">
        <w:rPr>
          <w:rStyle w:val="FontStyle28"/>
        </w:rPr>
        <w:t>решения о внесени</w:t>
      </w:r>
      <w:r w:rsidR="00B956EB" w:rsidRPr="00B956EB">
        <w:rPr>
          <w:rStyle w:val="FontStyle28"/>
        </w:rPr>
        <w:t>и изменений в решение о бюджете Асиновского района)</w:t>
      </w:r>
      <w:r w:rsidRPr="00B956EB">
        <w:rPr>
          <w:rStyle w:val="FontStyle28"/>
        </w:rPr>
        <w:t xml:space="preserve"> на текущий финансовый год и п</w:t>
      </w:r>
      <w:r w:rsidR="00B956EB" w:rsidRPr="00B956EB">
        <w:rPr>
          <w:rStyle w:val="FontStyle28"/>
        </w:rPr>
        <w:t>лановый период.</w:t>
      </w:r>
    </w:p>
    <w:p w:rsidR="00BF2E20" w:rsidRDefault="00BF2E20" w:rsidP="006D6CAA">
      <w:pPr>
        <w:autoSpaceDE w:val="0"/>
        <w:autoSpaceDN w:val="0"/>
        <w:adjustRightInd w:val="0"/>
        <w:jc w:val="both"/>
        <w:rPr>
          <w:rStyle w:val="FontStyle28"/>
          <w:color w:val="FF0000"/>
        </w:rPr>
      </w:pPr>
    </w:p>
    <w:p w:rsidR="00BF2E20" w:rsidRPr="006D6CAA" w:rsidRDefault="00BF2E20" w:rsidP="006D6CAA">
      <w:pPr>
        <w:autoSpaceDE w:val="0"/>
        <w:autoSpaceDN w:val="0"/>
        <w:adjustRightInd w:val="0"/>
        <w:jc w:val="both"/>
        <w:rPr>
          <w:rStyle w:val="FontStyle28"/>
          <w:rFonts w:eastAsiaTheme="minorHAnsi"/>
          <w:lang w:eastAsia="en-US"/>
        </w:rPr>
      </w:pPr>
    </w:p>
    <w:p w:rsidR="00F74D16" w:rsidRDefault="00971036" w:rsidP="005823C4">
      <w:pPr>
        <w:pStyle w:val="Style7"/>
        <w:widowControl/>
        <w:numPr>
          <w:ilvl w:val="0"/>
          <w:numId w:val="12"/>
        </w:numPr>
        <w:tabs>
          <w:tab w:val="left" w:pos="284"/>
          <w:tab w:val="left" w:pos="2268"/>
        </w:tabs>
        <w:spacing w:before="48" w:line="240" w:lineRule="auto"/>
        <w:ind w:left="2552" w:hanging="1070"/>
        <w:rPr>
          <w:rStyle w:val="FontStyle28"/>
          <w:b/>
        </w:rPr>
      </w:pPr>
      <w:r w:rsidRPr="00477F1F">
        <w:rPr>
          <w:rStyle w:val="FontStyle28"/>
          <w:b/>
        </w:rPr>
        <w:t xml:space="preserve">Порядок проведения отбора получателей субсидии </w:t>
      </w:r>
      <w:proofErr w:type="gramStart"/>
      <w:r w:rsidRPr="00477F1F">
        <w:rPr>
          <w:rStyle w:val="FontStyle28"/>
          <w:b/>
        </w:rPr>
        <w:t>для</w:t>
      </w:r>
      <w:proofErr w:type="gramEnd"/>
      <w:r w:rsidRPr="00477F1F">
        <w:rPr>
          <w:rStyle w:val="FontStyle28"/>
          <w:b/>
        </w:rPr>
        <w:t xml:space="preserve"> </w:t>
      </w:r>
      <w:r w:rsidR="00F74D16">
        <w:rPr>
          <w:rStyle w:val="FontStyle28"/>
          <w:b/>
        </w:rPr>
        <w:t xml:space="preserve">      </w:t>
      </w:r>
    </w:p>
    <w:p w:rsidR="00971036" w:rsidRPr="00477F1F" w:rsidRDefault="00F74D16" w:rsidP="00F74D16">
      <w:pPr>
        <w:pStyle w:val="Style7"/>
        <w:widowControl/>
        <w:tabs>
          <w:tab w:val="left" w:pos="284"/>
          <w:tab w:val="left" w:pos="2268"/>
        </w:tabs>
        <w:spacing w:before="48" w:line="240" w:lineRule="auto"/>
        <w:ind w:left="2552"/>
        <w:rPr>
          <w:rStyle w:val="FontStyle28"/>
          <w:b/>
        </w:rPr>
      </w:pPr>
      <w:r>
        <w:rPr>
          <w:rStyle w:val="FontStyle28"/>
          <w:b/>
        </w:rPr>
        <w:t xml:space="preserve">               </w:t>
      </w:r>
      <w:r w:rsidR="00971036" w:rsidRPr="00477F1F">
        <w:rPr>
          <w:rStyle w:val="FontStyle28"/>
          <w:b/>
        </w:rPr>
        <w:t>предоставления субсидии</w:t>
      </w:r>
    </w:p>
    <w:p w:rsidR="00971036" w:rsidRPr="000B6979" w:rsidRDefault="00971036" w:rsidP="00971036">
      <w:pPr>
        <w:pStyle w:val="Style7"/>
        <w:widowControl/>
        <w:spacing w:before="48" w:line="240" w:lineRule="auto"/>
        <w:ind w:left="1080"/>
        <w:jc w:val="left"/>
        <w:rPr>
          <w:rStyle w:val="FontStyle28"/>
        </w:rPr>
      </w:pPr>
    </w:p>
    <w:p w:rsidR="00F74D16" w:rsidRPr="00F74D16" w:rsidRDefault="00427698" w:rsidP="005823C4">
      <w:pPr>
        <w:pStyle w:val="ad"/>
        <w:numPr>
          <w:ilvl w:val="0"/>
          <w:numId w:val="11"/>
        </w:numPr>
        <w:jc w:val="both"/>
        <w:rPr>
          <w:rStyle w:val="FontStyle28"/>
          <w:rFonts w:eastAsia="Calibri"/>
          <w:lang w:eastAsia="en-US"/>
        </w:rPr>
      </w:pPr>
      <w:r w:rsidRPr="00683D94">
        <w:rPr>
          <w:rStyle w:val="FontStyle28"/>
          <w:rFonts w:eastAsiaTheme="minorEastAsia"/>
        </w:rPr>
        <w:t xml:space="preserve">Предоставление   </w:t>
      </w:r>
      <w:r w:rsidR="00F74D16">
        <w:rPr>
          <w:rStyle w:val="FontStyle28"/>
          <w:rFonts w:eastAsiaTheme="minorEastAsia"/>
        </w:rPr>
        <w:t xml:space="preserve">  </w:t>
      </w:r>
      <w:r w:rsidRPr="00683D94">
        <w:rPr>
          <w:rStyle w:val="FontStyle28"/>
          <w:rFonts w:eastAsiaTheme="minorEastAsia"/>
        </w:rPr>
        <w:t xml:space="preserve">субсидий    субъектам </w:t>
      </w:r>
      <w:r w:rsidR="00F74D16">
        <w:rPr>
          <w:rStyle w:val="FontStyle28"/>
          <w:rFonts w:eastAsiaTheme="minorEastAsia"/>
        </w:rPr>
        <w:t xml:space="preserve">  </w:t>
      </w:r>
      <w:r w:rsidRPr="00683D94">
        <w:rPr>
          <w:rStyle w:val="FontStyle28"/>
          <w:rFonts w:eastAsiaTheme="minorEastAsia"/>
        </w:rPr>
        <w:t>малого</w:t>
      </w:r>
      <w:r w:rsidR="00F74D16">
        <w:rPr>
          <w:rStyle w:val="FontStyle28"/>
          <w:rFonts w:eastAsiaTheme="minorEastAsia"/>
        </w:rPr>
        <w:t xml:space="preserve">  </w:t>
      </w:r>
      <w:r w:rsidRPr="00683D94">
        <w:rPr>
          <w:rStyle w:val="FontStyle28"/>
          <w:rFonts w:eastAsiaTheme="minorEastAsia"/>
        </w:rPr>
        <w:t xml:space="preserve">и </w:t>
      </w:r>
      <w:r w:rsidR="00F74D16">
        <w:rPr>
          <w:rStyle w:val="FontStyle28"/>
          <w:rFonts w:eastAsiaTheme="minorEastAsia"/>
        </w:rPr>
        <w:t xml:space="preserve">   </w:t>
      </w:r>
      <w:r w:rsidRPr="00683D94">
        <w:rPr>
          <w:rStyle w:val="FontStyle28"/>
          <w:rFonts w:eastAsiaTheme="minorEastAsia"/>
        </w:rPr>
        <w:t xml:space="preserve">среднего  </w:t>
      </w:r>
      <w:r w:rsidRPr="00F74D16">
        <w:rPr>
          <w:rStyle w:val="FontStyle28"/>
          <w:rFonts w:eastAsiaTheme="minorEastAsia"/>
        </w:rPr>
        <w:t xml:space="preserve">предпринимательства </w:t>
      </w:r>
    </w:p>
    <w:p w:rsidR="00971036" w:rsidRPr="00F74D16" w:rsidRDefault="00427698" w:rsidP="00F74D16">
      <w:pPr>
        <w:pStyle w:val="ad"/>
        <w:jc w:val="both"/>
        <w:rPr>
          <w:rStyle w:val="FontStyle28"/>
          <w:rFonts w:eastAsia="Calibri"/>
          <w:lang w:eastAsia="en-US"/>
        </w:rPr>
      </w:pPr>
      <w:r w:rsidRPr="00F74D16">
        <w:rPr>
          <w:rStyle w:val="FontStyle28"/>
          <w:rFonts w:eastAsiaTheme="minorEastAsia"/>
        </w:rPr>
        <w:t xml:space="preserve">осуществляется на основании результатов отбора. </w:t>
      </w:r>
      <w:r w:rsidR="00683D94">
        <w:rPr>
          <w:rStyle w:val="FontStyle28"/>
        </w:rPr>
        <w:t xml:space="preserve">Объявление о проведении </w:t>
      </w:r>
      <w:r w:rsidR="00C45D27">
        <w:rPr>
          <w:rStyle w:val="FontStyle28"/>
        </w:rPr>
        <w:t>отбора</w:t>
      </w:r>
      <w:r w:rsidR="00CD1644">
        <w:rPr>
          <w:rStyle w:val="FontStyle28"/>
        </w:rPr>
        <w:t xml:space="preserve"> </w:t>
      </w:r>
      <w:r w:rsidR="00971036" w:rsidRPr="000B6979">
        <w:rPr>
          <w:rStyle w:val="FontStyle28"/>
        </w:rPr>
        <w:t>размещает</w:t>
      </w:r>
      <w:r w:rsidR="00683D94">
        <w:rPr>
          <w:rStyle w:val="FontStyle28"/>
        </w:rPr>
        <w:t>ся</w:t>
      </w:r>
      <w:r w:rsidR="00CD1644">
        <w:rPr>
          <w:rStyle w:val="FontStyle28"/>
        </w:rPr>
        <w:t xml:space="preserve"> </w:t>
      </w:r>
      <w:r w:rsidR="00821370">
        <w:rPr>
          <w:rStyle w:val="FontStyle28"/>
        </w:rPr>
        <w:t>отделом СЭР</w:t>
      </w:r>
      <w:r w:rsidR="00CD1644">
        <w:rPr>
          <w:rStyle w:val="FontStyle28"/>
        </w:rPr>
        <w:t xml:space="preserve"> в средствах массовой информации и</w:t>
      </w:r>
      <w:r w:rsidR="00821370">
        <w:rPr>
          <w:rStyle w:val="FontStyle28"/>
        </w:rPr>
        <w:t xml:space="preserve">  </w:t>
      </w:r>
      <w:r w:rsidR="00971036" w:rsidRPr="000B6979">
        <w:rPr>
          <w:rStyle w:val="FontStyle28"/>
        </w:rPr>
        <w:t>на  официальном сайте</w:t>
      </w:r>
      <w:r w:rsidR="00CD1644">
        <w:rPr>
          <w:rStyle w:val="FontStyle28"/>
        </w:rPr>
        <w:t xml:space="preserve"> </w:t>
      </w:r>
      <w:r w:rsidR="00D90A4F">
        <w:rPr>
          <w:rStyle w:val="FontStyle28"/>
        </w:rPr>
        <w:t>Администрации</w:t>
      </w:r>
      <w:r w:rsidR="00CD1644">
        <w:rPr>
          <w:rStyle w:val="FontStyle28"/>
        </w:rPr>
        <w:t xml:space="preserve"> </w:t>
      </w:r>
      <w:r w:rsidR="00DB0175" w:rsidRPr="00492090">
        <w:rPr>
          <w:rStyle w:val="FontStyle28"/>
        </w:rPr>
        <w:t>(</w:t>
      </w:r>
      <w:hyperlink r:id="rId12" w:history="1">
        <w:r w:rsidR="004E5BDA" w:rsidRPr="00F74D16">
          <w:rPr>
            <w:rStyle w:val="a4"/>
            <w:color w:val="auto"/>
            <w:u w:val="none"/>
            <w:lang w:val="en-US"/>
          </w:rPr>
          <w:t>www</w:t>
        </w:r>
        <w:r w:rsidR="004E5BDA" w:rsidRPr="00F74D16">
          <w:rPr>
            <w:rStyle w:val="a4"/>
            <w:color w:val="auto"/>
            <w:u w:val="none"/>
          </w:rPr>
          <w:t>.</w:t>
        </w:r>
        <w:proofErr w:type="spellStart"/>
        <w:r w:rsidR="004E5BDA" w:rsidRPr="00F74D16">
          <w:rPr>
            <w:rStyle w:val="a4"/>
            <w:color w:val="auto"/>
            <w:u w:val="none"/>
            <w:lang w:val="en-US"/>
          </w:rPr>
          <w:t>asino</w:t>
        </w:r>
        <w:proofErr w:type="spellEnd"/>
        <w:r w:rsidR="004E5BDA" w:rsidRPr="00F74D16">
          <w:rPr>
            <w:rStyle w:val="a4"/>
            <w:color w:val="auto"/>
            <w:u w:val="none"/>
          </w:rPr>
          <w:t>.</w:t>
        </w:r>
        <w:proofErr w:type="spellStart"/>
        <w:r w:rsidR="004E5BDA" w:rsidRPr="00F74D16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="00EE0EE5" w:rsidRPr="00492090">
        <w:rPr>
          <w:rStyle w:val="FontStyle28"/>
        </w:rPr>
        <w:t>)</w:t>
      </w:r>
      <w:r w:rsidR="00CD1644">
        <w:rPr>
          <w:rStyle w:val="FontStyle28"/>
        </w:rPr>
        <w:t xml:space="preserve">, </w:t>
      </w:r>
      <w:r w:rsidR="00EE0EE5" w:rsidRPr="00CD1644">
        <w:rPr>
          <w:rStyle w:val="FontStyle28"/>
        </w:rPr>
        <w:t>с указанием следующей информации</w:t>
      </w:r>
      <w:r w:rsidR="00971036" w:rsidRPr="000B6979">
        <w:rPr>
          <w:rStyle w:val="FontStyle28"/>
        </w:rPr>
        <w:t>:</w:t>
      </w:r>
    </w:p>
    <w:p w:rsidR="00971036" w:rsidRPr="000B6979" w:rsidRDefault="00971036" w:rsidP="00971036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0B6979">
        <w:rPr>
          <w:rStyle w:val="FontStyle28"/>
        </w:rPr>
        <w:t>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971036" w:rsidRDefault="00971036" w:rsidP="00971036">
      <w:pPr>
        <w:pStyle w:val="Style6"/>
        <w:widowControl/>
        <w:spacing w:line="274" w:lineRule="exact"/>
        <w:ind w:firstLine="710"/>
        <w:rPr>
          <w:rStyle w:val="FontStyle28"/>
          <w:color w:val="FF0000"/>
        </w:rPr>
      </w:pPr>
      <w:r w:rsidRPr="000B6979">
        <w:rPr>
          <w:rStyle w:val="FontStyle28"/>
        </w:rPr>
        <w:t>наименования, места нахождения, почтового адреса, ад</w:t>
      </w:r>
      <w:r w:rsidR="00DB0175">
        <w:rPr>
          <w:rStyle w:val="FontStyle28"/>
        </w:rPr>
        <w:t>реса электронной</w:t>
      </w:r>
      <w:r w:rsidR="00683D94">
        <w:rPr>
          <w:rStyle w:val="FontStyle28"/>
        </w:rPr>
        <w:t xml:space="preserve"> почты</w:t>
      </w:r>
      <w:r w:rsidR="00A51E30">
        <w:rPr>
          <w:rStyle w:val="FontStyle28"/>
        </w:rPr>
        <w:t xml:space="preserve"> </w:t>
      </w:r>
      <w:r w:rsidR="00683D94" w:rsidRPr="00683D94">
        <w:rPr>
          <w:rStyle w:val="FontStyle28"/>
        </w:rPr>
        <w:t>ГРБС</w:t>
      </w:r>
      <w:r w:rsidRPr="00683D94">
        <w:rPr>
          <w:rStyle w:val="FontStyle28"/>
        </w:rPr>
        <w:t>;</w:t>
      </w:r>
    </w:p>
    <w:p w:rsidR="00EE0EE5" w:rsidRDefault="00EE0EE5" w:rsidP="006D6C44">
      <w:pPr>
        <w:pStyle w:val="Style6"/>
        <w:widowControl/>
        <w:spacing w:line="274" w:lineRule="exact"/>
        <w:ind w:firstLine="0"/>
        <w:rPr>
          <w:rStyle w:val="FontStyle28"/>
          <w:color w:val="FF0000"/>
        </w:rPr>
      </w:pPr>
      <w:r>
        <w:t>доме</w:t>
      </w:r>
      <w:r w:rsidR="006D6C44">
        <w:t>нное имя и (или) указателей</w:t>
      </w:r>
      <w:r>
        <w:t xml:space="preserve"> страниц</w:t>
      </w:r>
      <w:r w:rsidR="006D6C44">
        <w:t xml:space="preserve"> системы «электронный бюджет» или иного</w:t>
      </w:r>
      <w:r>
        <w:t xml:space="preserve"> сайта информационно-телекоммуникационной сети Интернет, на котором обеспечивается проведение отбора;</w:t>
      </w:r>
    </w:p>
    <w:p w:rsidR="00971036" w:rsidRPr="000B6979" w:rsidRDefault="00971036" w:rsidP="00971036">
      <w:pPr>
        <w:pStyle w:val="Style6"/>
        <w:widowControl/>
        <w:spacing w:line="274" w:lineRule="exact"/>
        <w:rPr>
          <w:rStyle w:val="FontStyle28"/>
        </w:rPr>
      </w:pPr>
      <w:r w:rsidRPr="000B6979">
        <w:rPr>
          <w:rStyle w:val="FontStyle28"/>
        </w:rPr>
        <w:t xml:space="preserve">результатов предоставления субсидии в соответствии пунктом </w:t>
      </w:r>
      <w:r w:rsidR="00FF186A">
        <w:rPr>
          <w:rStyle w:val="FontStyle28"/>
        </w:rPr>
        <w:t>39</w:t>
      </w:r>
      <w:r w:rsidRPr="0095692E">
        <w:rPr>
          <w:rStyle w:val="FontStyle28"/>
        </w:rPr>
        <w:t xml:space="preserve"> н</w:t>
      </w:r>
      <w:r w:rsidRPr="000B6979">
        <w:rPr>
          <w:rStyle w:val="FontStyle28"/>
        </w:rPr>
        <w:t>астоящего Порядка;</w:t>
      </w:r>
    </w:p>
    <w:p w:rsidR="00971036" w:rsidRPr="000B6979" w:rsidRDefault="00971036" w:rsidP="00971036">
      <w:pPr>
        <w:pStyle w:val="Style6"/>
        <w:widowControl/>
        <w:spacing w:before="19" w:line="269" w:lineRule="exact"/>
        <w:rPr>
          <w:rStyle w:val="FontStyle28"/>
        </w:rPr>
      </w:pPr>
      <w:r w:rsidRPr="000B6979">
        <w:rPr>
          <w:rStyle w:val="FontStyle28"/>
        </w:rPr>
        <w:t>требований к участникам отбора в соответствии с пунктом 9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971036" w:rsidRPr="000B6979" w:rsidRDefault="00971036" w:rsidP="00971036">
      <w:pPr>
        <w:pStyle w:val="Style6"/>
        <w:widowControl/>
        <w:spacing w:before="14" w:line="269" w:lineRule="exact"/>
        <w:ind w:firstLine="691"/>
        <w:rPr>
          <w:rStyle w:val="FontStyle28"/>
        </w:rPr>
      </w:pPr>
      <w:r w:rsidRPr="000B6979">
        <w:rPr>
          <w:rStyle w:val="FontStyle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пунктами </w:t>
      </w:r>
      <w:r w:rsidRPr="0095692E">
        <w:rPr>
          <w:rStyle w:val="FontStyle28"/>
          <w:spacing w:val="12"/>
        </w:rPr>
        <w:t>10-13</w:t>
      </w:r>
      <w:r w:rsidRPr="0095692E">
        <w:rPr>
          <w:rStyle w:val="FontStyle28"/>
        </w:rPr>
        <w:t>настоящего Порядка;</w:t>
      </w:r>
    </w:p>
    <w:p w:rsidR="00971036" w:rsidRPr="000B6979" w:rsidRDefault="00971036" w:rsidP="00971036">
      <w:pPr>
        <w:pStyle w:val="Style6"/>
        <w:widowControl/>
        <w:spacing w:before="14" w:line="269" w:lineRule="exact"/>
        <w:ind w:firstLine="710"/>
        <w:rPr>
          <w:rStyle w:val="FontStyle28"/>
        </w:rPr>
      </w:pPr>
      <w:r w:rsidRPr="000B6979">
        <w:rPr>
          <w:rStyle w:val="FontStyle28"/>
        </w:rPr>
        <w:t xml:space="preserve">порядка отзыва заявок участников отбора, порядка возврата заявок участников отбора, </w:t>
      </w:r>
      <w:r w:rsidR="00C45D27" w:rsidRPr="000B6979">
        <w:rPr>
          <w:rStyle w:val="FontStyle28"/>
        </w:rPr>
        <w:t>определяющего,</w:t>
      </w:r>
      <w:r w:rsidRPr="000B6979">
        <w:rPr>
          <w:rStyle w:val="FontStyle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971036" w:rsidRPr="000B6979" w:rsidRDefault="00971036" w:rsidP="00971036">
      <w:pPr>
        <w:pStyle w:val="Style6"/>
        <w:widowControl/>
        <w:spacing w:line="269" w:lineRule="exact"/>
        <w:rPr>
          <w:rStyle w:val="FontStyle28"/>
        </w:rPr>
      </w:pPr>
      <w:r w:rsidRPr="000B6979">
        <w:rPr>
          <w:rStyle w:val="FontStyle28"/>
        </w:rPr>
        <w:t xml:space="preserve">правил рассмотрения и оценки заявок участников отбора в соответствии с пунктами </w:t>
      </w:r>
      <w:r w:rsidR="00A51E30" w:rsidRPr="0095692E">
        <w:rPr>
          <w:rStyle w:val="FontStyle28"/>
        </w:rPr>
        <w:t>18-28</w:t>
      </w:r>
      <w:r w:rsidRPr="0095692E">
        <w:rPr>
          <w:rStyle w:val="FontStyle28"/>
        </w:rPr>
        <w:t xml:space="preserve"> настоящего</w:t>
      </w:r>
      <w:r w:rsidRPr="000B6979">
        <w:rPr>
          <w:rStyle w:val="FontStyle28"/>
        </w:rPr>
        <w:t xml:space="preserve"> Порядка;</w:t>
      </w:r>
    </w:p>
    <w:p w:rsidR="00971036" w:rsidRPr="000B6979" w:rsidRDefault="00971036" w:rsidP="00971036">
      <w:pPr>
        <w:pStyle w:val="Style6"/>
        <w:widowControl/>
        <w:spacing w:before="24" w:line="269" w:lineRule="exact"/>
        <w:rPr>
          <w:rStyle w:val="FontStyle28"/>
        </w:rPr>
      </w:pPr>
      <w:r w:rsidRPr="000B6979">
        <w:rPr>
          <w:rStyle w:val="FontStyle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71036" w:rsidRPr="000B6979" w:rsidRDefault="00971036" w:rsidP="00971036">
      <w:pPr>
        <w:pStyle w:val="Style6"/>
        <w:widowControl/>
        <w:spacing w:before="24" w:line="269" w:lineRule="exact"/>
        <w:rPr>
          <w:rStyle w:val="FontStyle28"/>
        </w:rPr>
      </w:pPr>
      <w:r w:rsidRPr="000B6979">
        <w:rPr>
          <w:rStyle w:val="FontStyle28"/>
        </w:rPr>
        <w:t>срока, в течение которого победитель (побед</w:t>
      </w:r>
      <w:r>
        <w:rPr>
          <w:rStyle w:val="FontStyle28"/>
        </w:rPr>
        <w:t>ители) отбора должен подписать С</w:t>
      </w:r>
      <w:r w:rsidRPr="000B6979">
        <w:rPr>
          <w:rStyle w:val="FontStyle28"/>
        </w:rPr>
        <w:t>оглашение о предоставлении субсидии (далее –</w:t>
      </w:r>
      <w:r>
        <w:rPr>
          <w:rStyle w:val="FontStyle28"/>
        </w:rPr>
        <w:t xml:space="preserve"> С</w:t>
      </w:r>
      <w:r w:rsidRPr="000B6979">
        <w:rPr>
          <w:rStyle w:val="FontStyle28"/>
        </w:rPr>
        <w:t>оглашение);</w:t>
      </w:r>
    </w:p>
    <w:p w:rsidR="00971036" w:rsidRPr="00913EE1" w:rsidRDefault="00971036" w:rsidP="00971036">
      <w:pPr>
        <w:pStyle w:val="Style6"/>
        <w:widowControl/>
        <w:spacing w:before="24" w:line="269" w:lineRule="exact"/>
        <w:rPr>
          <w:rStyle w:val="FontStyle28"/>
        </w:rPr>
      </w:pPr>
      <w:r w:rsidRPr="00CD1644">
        <w:rPr>
          <w:rStyle w:val="FontStyle28"/>
        </w:rPr>
        <w:t xml:space="preserve">условий признания победителя (победителей) отбора </w:t>
      </w:r>
      <w:proofErr w:type="gramStart"/>
      <w:r w:rsidRPr="00CD1644">
        <w:rPr>
          <w:rStyle w:val="FontStyle28"/>
        </w:rPr>
        <w:t>уклонившимся</w:t>
      </w:r>
      <w:proofErr w:type="gramEnd"/>
      <w:r w:rsidRPr="00CD1644">
        <w:rPr>
          <w:rStyle w:val="FontStyle28"/>
        </w:rPr>
        <w:t xml:space="preserve"> от заключения Соглашения;</w:t>
      </w:r>
    </w:p>
    <w:p w:rsidR="00971036" w:rsidRPr="0095692E" w:rsidRDefault="00CD1644" w:rsidP="00D90A4F">
      <w:pPr>
        <w:pStyle w:val="ad"/>
        <w:jc w:val="both"/>
        <w:rPr>
          <w:rStyle w:val="FontStyle28"/>
        </w:rPr>
      </w:pPr>
      <w:r>
        <w:rPr>
          <w:rStyle w:val="FontStyle28"/>
        </w:rPr>
        <w:t xml:space="preserve">           </w:t>
      </w:r>
      <w:r w:rsidR="00971036" w:rsidRPr="000B6979">
        <w:rPr>
          <w:rStyle w:val="FontStyle28"/>
        </w:rPr>
        <w:t>даты размещения результатов о</w:t>
      </w:r>
      <w:r w:rsidR="00D90A4F">
        <w:rPr>
          <w:rStyle w:val="FontStyle28"/>
        </w:rPr>
        <w:t xml:space="preserve">тбора не позднее </w:t>
      </w:r>
      <w:r w:rsidR="00D90A4F" w:rsidRPr="00CD1644">
        <w:rPr>
          <w:rStyle w:val="FontStyle28"/>
        </w:rPr>
        <w:t>14-го календарного дня,</w:t>
      </w:r>
      <w:r w:rsidR="00D90A4F">
        <w:rPr>
          <w:rStyle w:val="FontStyle28"/>
        </w:rPr>
        <w:t xml:space="preserve"> следующего за днем определения победителя отбора на </w:t>
      </w:r>
      <w:r w:rsidR="00D90A4F" w:rsidRPr="000B6979">
        <w:rPr>
          <w:rStyle w:val="FontStyle28"/>
        </w:rPr>
        <w:t>официальном сайте</w:t>
      </w:r>
      <w:r w:rsidR="00D90A4F">
        <w:rPr>
          <w:rStyle w:val="FontStyle28"/>
        </w:rPr>
        <w:t xml:space="preserve"> Администрации  </w:t>
      </w:r>
      <w:r w:rsidR="00D90A4F" w:rsidRPr="0095692E">
        <w:rPr>
          <w:rStyle w:val="FontStyle28"/>
        </w:rPr>
        <w:t>(</w:t>
      </w:r>
      <w:hyperlink r:id="rId13" w:history="1">
        <w:r w:rsidR="00D90A4F" w:rsidRPr="0095692E">
          <w:rPr>
            <w:rStyle w:val="a4"/>
            <w:color w:val="auto"/>
            <w:u w:val="none"/>
            <w:lang w:val="en-US"/>
          </w:rPr>
          <w:t>www</w:t>
        </w:r>
        <w:r w:rsidR="00D90A4F" w:rsidRPr="0095692E">
          <w:rPr>
            <w:rStyle w:val="a4"/>
            <w:color w:val="auto"/>
            <w:u w:val="none"/>
          </w:rPr>
          <w:t>.</w:t>
        </w:r>
        <w:proofErr w:type="spellStart"/>
        <w:r w:rsidR="00D90A4F" w:rsidRPr="0095692E">
          <w:rPr>
            <w:rStyle w:val="a4"/>
            <w:color w:val="auto"/>
            <w:u w:val="none"/>
            <w:lang w:val="en-US"/>
          </w:rPr>
          <w:t>asino</w:t>
        </w:r>
        <w:proofErr w:type="spellEnd"/>
        <w:r w:rsidR="00D90A4F" w:rsidRPr="0095692E">
          <w:rPr>
            <w:rStyle w:val="a4"/>
            <w:color w:val="auto"/>
            <w:u w:val="none"/>
          </w:rPr>
          <w:t>.</w:t>
        </w:r>
        <w:proofErr w:type="spellStart"/>
        <w:r w:rsidR="00D90A4F" w:rsidRPr="0095692E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="00C35704" w:rsidRPr="0095692E">
        <w:rPr>
          <w:rStyle w:val="FontStyle28"/>
        </w:rPr>
        <w:t>).</w:t>
      </w:r>
    </w:p>
    <w:p w:rsidR="00F74D16" w:rsidRDefault="00971036" w:rsidP="00F74D16">
      <w:pPr>
        <w:pStyle w:val="Style6"/>
        <w:widowControl/>
        <w:spacing w:line="240" w:lineRule="auto"/>
        <w:ind w:firstLine="710"/>
        <w:rPr>
          <w:rStyle w:val="FontStyle28"/>
        </w:rPr>
      </w:pPr>
      <w:r w:rsidRPr="000B6979">
        <w:rPr>
          <w:rStyle w:val="FontStyle28"/>
        </w:rPr>
        <w:t>Объявление о проведении отбора подлежит размещению на официальном сайте</w:t>
      </w:r>
      <w:r w:rsidR="00D90A4F">
        <w:rPr>
          <w:rStyle w:val="FontStyle28"/>
        </w:rPr>
        <w:t xml:space="preserve"> Администрации</w:t>
      </w:r>
      <w:r w:rsidRPr="000B6979">
        <w:rPr>
          <w:rStyle w:val="FontStyle28"/>
        </w:rPr>
        <w:t xml:space="preserve"> не менее чем за один календарный день до даты начала подачи (пр</w:t>
      </w:r>
      <w:r w:rsidR="00F74D16">
        <w:rPr>
          <w:rStyle w:val="FontStyle28"/>
        </w:rPr>
        <w:t>иема) заявок участников отбора.</w:t>
      </w:r>
    </w:p>
    <w:p w:rsidR="00F74D16" w:rsidRPr="00F74D16" w:rsidRDefault="00646F02" w:rsidP="005823C4">
      <w:pPr>
        <w:pStyle w:val="Style6"/>
        <w:widowControl/>
        <w:numPr>
          <w:ilvl w:val="0"/>
          <w:numId w:val="11"/>
        </w:numPr>
        <w:spacing w:line="240" w:lineRule="auto"/>
        <w:rPr>
          <w:rStyle w:val="FontStyle28"/>
        </w:rPr>
      </w:pPr>
      <w:r w:rsidRPr="001606E5">
        <w:rPr>
          <w:rStyle w:val="FontStyle28"/>
          <w:spacing w:val="-4"/>
        </w:rPr>
        <w:t xml:space="preserve">Участники отбора (получатели субсидии) на 1-е число месяца, предшествующего месяцу, </w:t>
      </w:r>
    </w:p>
    <w:p w:rsidR="00646F02" w:rsidRPr="00F74D16" w:rsidRDefault="00646F02" w:rsidP="00F74D16">
      <w:pPr>
        <w:pStyle w:val="Style6"/>
        <w:widowControl/>
        <w:spacing w:line="240" w:lineRule="auto"/>
        <w:ind w:firstLine="0"/>
        <w:rPr>
          <w:rStyle w:val="FontStyle28"/>
        </w:rPr>
      </w:pPr>
      <w:r w:rsidRPr="001606E5">
        <w:rPr>
          <w:rStyle w:val="FontStyle28"/>
          <w:spacing w:val="-4"/>
        </w:rPr>
        <w:t xml:space="preserve">в </w:t>
      </w:r>
      <w:proofErr w:type="gramStart"/>
      <w:r w:rsidRPr="001606E5">
        <w:rPr>
          <w:rStyle w:val="FontStyle28"/>
          <w:spacing w:val="-4"/>
        </w:rPr>
        <w:t>котором</w:t>
      </w:r>
      <w:proofErr w:type="gramEnd"/>
      <w:r w:rsidRPr="001606E5">
        <w:rPr>
          <w:rStyle w:val="FontStyle28"/>
          <w:spacing w:val="-4"/>
        </w:rPr>
        <w:t xml:space="preserve"> п</w:t>
      </w:r>
      <w:r w:rsidR="00F74D16">
        <w:rPr>
          <w:rStyle w:val="FontStyle28"/>
          <w:spacing w:val="-4"/>
        </w:rPr>
        <w:t>л</w:t>
      </w:r>
      <w:r w:rsidRPr="001606E5">
        <w:rPr>
          <w:rStyle w:val="FontStyle28"/>
          <w:spacing w:val="-4"/>
        </w:rPr>
        <w:t>анируется проведение отбора, должны соответствовать следующим требованиям:</w:t>
      </w:r>
    </w:p>
    <w:p w:rsidR="00646F02" w:rsidRPr="00F74D16" w:rsidRDefault="004B3E2E" w:rsidP="004B3E2E">
      <w:pPr>
        <w:pStyle w:val="ad"/>
        <w:ind w:firstLine="708"/>
        <w:jc w:val="both"/>
        <w:rPr>
          <w:rStyle w:val="FontStyle28"/>
          <w:rFonts w:eastAsiaTheme="minorEastAsia"/>
        </w:rPr>
      </w:pPr>
      <w:r>
        <w:rPr>
          <w:rStyle w:val="FontStyle28"/>
          <w:rFonts w:eastAsiaTheme="minorEastAsia"/>
        </w:rPr>
        <w:t xml:space="preserve">а) </w:t>
      </w:r>
      <w:r w:rsidR="00C75DE1" w:rsidRPr="00F74D16">
        <w:rPr>
          <w:rStyle w:val="FontStyle28"/>
          <w:rFonts w:eastAsiaTheme="minorEastAsia"/>
        </w:rPr>
        <w:t>у участников</w:t>
      </w:r>
      <w:r w:rsidR="00F74D16">
        <w:rPr>
          <w:rStyle w:val="FontStyle28"/>
          <w:rFonts w:eastAsiaTheme="minorEastAsia"/>
        </w:rPr>
        <w:t xml:space="preserve"> </w:t>
      </w:r>
      <w:r w:rsidR="00646F02" w:rsidRPr="00F74D16">
        <w:rPr>
          <w:rStyle w:val="FontStyle28"/>
          <w:rFonts w:eastAsiaTheme="minorEastAsia"/>
        </w:rPr>
        <w:t>отбора</w:t>
      </w:r>
      <w:r w:rsidR="00F74D16">
        <w:rPr>
          <w:rStyle w:val="FontStyle28"/>
          <w:rFonts w:eastAsiaTheme="minorEastAsia"/>
        </w:rPr>
        <w:t xml:space="preserve"> </w:t>
      </w:r>
      <w:r w:rsidR="00646F02" w:rsidRPr="00F74D16">
        <w:rPr>
          <w:rStyle w:val="FontStyle28"/>
          <w:rFonts w:eastAsiaTheme="minorEastAsia"/>
        </w:rPr>
        <w:t>должна</w:t>
      </w:r>
      <w:r w:rsidR="00F74D16">
        <w:rPr>
          <w:rStyle w:val="FontStyle28"/>
          <w:rFonts w:eastAsiaTheme="minorEastAsia"/>
        </w:rPr>
        <w:t xml:space="preserve"> </w:t>
      </w:r>
      <w:r w:rsidR="00646F02" w:rsidRPr="00F74D16">
        <w:rPr>
          <w:rStyle w:val="FontStyle28"/>
          <w:rFonts w:eastAsiaTheme="minorEastAsia"/>
        </w:rPr>
        <w:t>отсутствовать</w:t>
      </w:r>
      <w:r w:rsidR="00F74D16">
        <w:rPr>
          <w:rStyle w:val="FontStyle28"/>
          <w:rFonts w:eastAsiaTheme="minorEastAsia"/>
        </w:rPr>
        <w:t xml:space="preserve"> </w:t>
      </w:r>
      <w:r w:rsidR="00646F02" w:rsidRPr="00F74D16">
        <w:rPr>
          <w:rStyle w:val="FontStyle28"/>
          <w:rFonts w:eastAsiaTheme="minorEastAsia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6F02" w:rsidRPr="00F74D16" w:rsidRDefault="004B3E2E" w:rsidP="004B3E2E">
      <w:pPr>
        <w:pStyle w:val="ad"/>
        <w:ind w:firstLine="708"/>
        <w:jc w:val="both"/>
        <w:rPr>
          <w:rStyle w:val="FontStyle28"/>
          <w:rFonts w:eastAsiaTheme="minorEastAsia"/>
        </w:rPr>
      </w:pPr>
      <w:proofErr w:type="gramStart"/>
      <w:r>
        <w:rPr>
          <w:rStyle w:val="FontStyle28"/>
          <w:rFonts w:eastAsiaTheme="minorEastAsia"/>
        </w:rPr>
        <w:t xml:space="preserve">б) </w:t>
      </w:r>
      <w:r w:rsidR="00C75DE1" w:rsidRPr="00F74D16">
        <w:rPr>
          <w:rStyle w:val="FontStyle28"/>
          <w:rFonts w:eastAsiaTheme="minorEastAsia"/>
        </w:rPr>
        <w:t>у участников</w:t>
      </w:r>
      <w:r w:rsidR="00646F02" w:rsidRPr="00F74D16">
        <w:rPr>
          <w:rStyle w:val="FontStyle28"/>
          <w:rFonts w:eastAsiaTheme="minorEastAsia"/>
        </w:rPr>
        <w:t xml:space="preserve"> отбора должна отсутствовать просроченная задолженность по возврату в бюджет муниципального образования «Асиновский район», из которого планируется предоставление субсидии в соответствии с Порядком, </w:t>
      </w:r>
      <w:r w:rsidR="00CD1644" w:rsidRPr="00F74D16">
        <w:rPr>
          <w:rStyle w:val="FontStyle28"/>
          <w:rFonts w:eastAsiaTheme="minorEastAsia"/>
        </w:rPr>
        <w:t xml:space="preserve">субсидий, бюджетных инвестиций, предоставленных, в том числе с иными правовыми актами, </w:t>
      </w:r>
      <w:r w:rsidR="00646F02" w:rsidRPr="00F74D16">
        <w:rPr>
          <w:rStyle w:val="FontStyle28"/>
          <w:rFonts w:eastAsiaTheme="minorEastAsia"/>
        </w:rPr>
        <w:t>а также иная просроченная (неурегулированная) задолженность по денежным обязательствам перед муниципальным образованием «Асиновский район», из бюджета которого планируется предоставление субсидии в соответствии с Порядком;</w:t>
      </w:r>
      <w:proofErr w:type="gramEnd"/>
    </w:p>
    <w:p w:rsidR="00646F02" w:rsidRPr="001606E5" w:rsidRDefault="004B3E2E" w:rsidP="004B3E2E">
      <w:pPr>
        <w:autoSpaceDE w:val="0"/>
        <w:autoSpaceDN w:val="0"/>
        <w:adjustRightInd w:val="0"/>
        <w:spacing w:before="240" w:line="276" w:lineRule="auto"/>
        <w:ind w:firstLine="539"/>
        <w:contextualSpacing/>
        <w:jc w:val="both"/>
        <w:rPr>
          <w:rFonts w:eastAsiaTheme="minorHAnsi"/>
          <w:bCs/>
          <w:spacing w:val="-4"/>
          <w:lang w:eastAsia="en-US"/>
        </w:rPr>
      </w:pPr>
      <w:r>
        <w:rPr>
          <w:rFonts w:eastAsiaTheme="minorHAnsi"/>
          <w:bCs/>
          <w:spacing w:val="-4"/>
          <w:lang w:eastAsia="en-US"/>
        </w:rPr>
        <w:lastRenderedPageBreak/>
        <w:t xml:space="preserve"> </w:t>
      </w:r>
      <w:proofErr w:type="gramStart"/>
      <w:r>
        <w:rPr>
          <w:rFonts w:eastAsiaTheme="minorHAnsi"/>
          <w:bCs/>
          <w:spacing w:val="-4"/>
          <w:lang w:eastAsia="en-US"/>
        </w:rPr>
        <w:t xml:space="preserve">в) </w:t>
      </w:r>
      <w:r w:rsidR="00646F02" w:rsidRPr="001606E5">
        <w:rPr>
          <w:rFonts w:eastAsiaTheme="minorHAnsi"/>
          <w:bCs/>
          <w:spacing w:val="-4"/>
          <w:lang w:eastAsia="en-US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46F02" w:rsidRPr="001606E5" w:rsidRDefault="004B3E2E" w:rsidP="004B3E2E">
      <w:pPr>
        <w:autoSpaceDE w:val="0"/>
        <w:autoSpaceDN w:val="0"/>
        <w:adjustRightInd w:val="0"/>
        <w:spacing w:before="240" w:line="276" w:lineRule="auto"/>
        <w:ind w:firstLine="539"/>
        <w:contextualSpacing/>
        <w:jc w:val="both"/>
        <w:rPr>
          <w:rFonts w:eastAsiaTheme="minorHAnsi"/>
          <w:bCs/>
          <w:spacing w:val="-4"/>
          <w:lang w:eastAsia="en-US"/>
        </w:rPr>
      </w:pPr>
      <w:proofErr w:type="gramStart"/>
      <w:r>
        <w:rPr>
          <w:rFonts w:eastAsiaTheme="minorHAnsi"/>
          <w:bCs/>
          <w:spacing w:val="-4"/>
          <w:lang w:eastAsia="en-US"/>
        </w:rPr>
        <w:t xml:space="preserve">г) </w:t>
      </w:r>
      <w:r w:rsidR="00646F02" w:rsidRPr="001606E5">
        <w:rPr>
          <w:rFonts w:eastAsiaTheme="minorHAnsi"/>
          <w:bCs/>
          <w:spacing w:val="-4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225ABD" w:rsidRDefault="004B3E2E" w:rsidP="004B3E2E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bCs/>
          <w:spacing w:val="-4"/>
          <w:lang w:eastAsia="en-US"/>
        </w:rPr>
      </w:pPr>
      <w:proofErr w:type="gramStart"/>
      <w:r>
        <w:rPr>
          <w:rFonts w:eastAsiaTheme="minorHAnsi"/>
          <w:bCs/>
          <w:spacing w:val="-4"/>
          <w:lang w:eastAsia="en-US"/>
        </w:rPr>
        <w:t xml:space="preserve">д) </w:t>
      </w:r>
      <w:r w:rsidR="00646F02" w:rsidRPr="001606E5">
        <w:rPr>
          <w:rFonts w:eastAsiaTheme="minorHAnsi"/>
          <w:bCs/>
          <w:spacing w:val="-4"/>
          <w:lang w:eastAsia="en-US"/>
        </w:rPr>
        <w:t xml:space="preserve"> участники отбора не должны являться иностранными юридическими лицами, </w:t>
      </w:r>
      <w:r w:rsidR="00561E26">
        <w:rPr>
          <w:rFonts w:eastAsiaTheme="minorHAnsi"/>
          <w:bCs/>
          <w:spacing w:val="-4"/>
          <w:lang w:eastAsia="en-US"/>
        </w:rPr>
        <w:t xml:space="preserve"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</w:t>
      </w:r>
      <w:r w:rsidR="00646F02" w:rsidRPr="001606E5">
        <w:rPr>
          <w:rFonts w:eastAsiaTheme="minorHAnsi"/>
          <w:bCs/>
          <w:spacing w:val="-4"/>
          <w:lang w:eastAsia="en-US"/>
        </w:rPr>
        <w:t>а также российскими юридическими лицами, в уставном (складочном) капитале которых доля</w:t>
      </w:r>
      <w:r w:rsidR="00561E26">
        <w:rPr>
          <w:rFonts w:eastAsiaTheme="minorHAnsi"/>
          <w:bCs/>
          <w:spacing w:val="-4"/>
          <w:lang w:eastAsia="en-US"/>
        </w:rPr>
        <w:t xml:space="preserve"> прямого или косвенного (через третьих лиц) </w:t>
      </w:r>
      <w:r w:rsidR="00646F02" w:rsidRPr="001606E5">
        <w:rPr>
          <w:rFonts w:eastAsiaTheme="minorHAnsi"/>
          <w:bCs/>
          <w:spacing w:val="-4"/>
          <w:lang w:eastAsia="en-US"/>
        </w:rPr>
        <w:t xml:space="preserve"> участия</w:t>
      </w:r>
      <w:r w:rsidR="00561E26">
        <w:rPr>
          <w:rFonts w:eastAsiaTheme="minorHAnsi"/>
          <w:bCs/>
          <w:spacing w:val="-4"/>
          <w:lang w:eastAsia="en-US"/>
        </w:rPr>
        <w:t>офшорных</w:t>
      </w:r>
      <w:proofErr w:type="gramEnd"/>
      <w:r w:rsidR="00561E26">
        <w:rPr>
          <w:rFonts w:eastAsiaTheme="minorHAnsi"/>
          <w:bCs/>
          <w:spacing w:val="-4"/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561E26">
        <w:rPr>
          <w:rFonts w:eastAsiaTheme="minorHAnsi"/>
          <w:bCs/>
          <w:spacing w:val="-4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</w:t>
      </w:r>
      <w:r w:rsidR="00F04A22">
        <w:rPr>
          <w:rFonts w:eastAsiaTheme="minorHAnsi"/>
          <w:bCs/>
          <w:spacing w:val="-4"/>
          <w:lang w:eastAsia="en-US"/>
        </w:rPr>
        <w:t xml:space="preserve"> 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F04A22">
        <w:rPr>
          <w:rFonts w:eastAsiaTheme="minorHAnsi"/>
          <w:bCs/>
          <w:spacing w:val="-4"/>
          <w:lang w:eastAsia="en-US"/>
        </w:rPr>
        <w:t xml:space="preserve"> публичных акционерных обществ;</w:t>
      </w:r>
    </w:p>
    <w:p w:rsidR="00646F02" w:rsidRPr="00F955D1" w:rsidRDefault="004B3E2E" w:rsidP="004B3E2E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eastAsiaTheme="minorHAnsi"/>
          <w:bCs/>
          <w:spacing w:val="-4"/>
          <w:lang w:eastAsia="en-US"/>
        </w:rPr>
      </w:pPr>
      <w:r>
        <w:rPr>
          <w:rFonts w:eastAsiaTheme="minorHAnsi"/>
          <w:bCs/>
          <w:spacing w:val="-4"/>
          <w:lang w:eastAsia="en-US"/>
        </w:rPr>
        <w:t xml:space="preserve">е) </w:t>
      </w:r>
      <w:r w:rsidR="00C75DE1" w:rsidRPr="00F955D1">
        <w:rPr>
          <w:rStyle w:val="FontStyle28"/>
          <w:spacing w:val="-4"/>
        </w:rPr>
        <w:t>участники отбора не должны получать средства на основании иных нормативных правовых актов Российской Федерации (нормативных правовых актов Томской области, нормативных правовых актов</w:t>
      </w:r>
      <w:r w:rsidR="008A3CB6">
        <w:rPr>
          <w:rStyle w:val="FontStyle28"/>
          <w:spacing w:val="-4"/>
        </w:rPr>
        <w:t xml:space="preserve"> </w:t>
      </w:r>
      <w:proofErr w:type="spellStart"/>
      <w:r w:rsidR="00C75DE1" w:rsidRPr="00F955D1">
        <w:rPr>
          <w:rStyle w:val="FontStyle28"/>
          <w:spacing w:val="-4"/>
        </w:rPr>
        <w:t>Асиновского</w:t>
      </w:r>
      <w:proofErr w:type="spellEnd"/>
      <w:r w:rsidR="00C75DE1" w:rsidRPr="00F955D1">
        <w:rPr>
          <w:rStyle w:val="FontStyle28"/>
          <w:spacing w:val="-4"/>
        </w:rPr>
        <w:t xml:space="preserve"> района) </w:t>
      </w:r>
      <w:proofErr w:type="spellStart"/>
      <w:r w:rsidR="00C75DE1" w:rsidRPr="00F955D1">
        <w:rPr>
          <w:rStyle w:val="FontStyle28"/>
          <w:spacing w:val="-4"/>
        </w:rPr>
        <w:t>нацели</w:t>
      </w:r>
      <w:proofErr w:type="spellEnd"/>
      <w:r w:rsidR="00C75DE1" w:rsidRPr="00F955D1">
        <w:rPr>
          <w:rStyle w:val="FontStyle28"/>
          <w:spacing w:val="-4"/>
        </w:rPr>
        <w:t>, установленные настоящим Порядком</w:t>
      </w:r>
      <w:r w:rsidR="00C75DE1" w:rsidRPr="00F955D1">
        <w:rPr>
          <w:rFonts w:eastAsiaTheme="minorHAnsi"/>
          <w:bCs/>
          <w:lang w:eastAsia="en-US"/>
        </w:rPr>
        <w:t>;</w:t>
      </w:r>
    </w:p>
    <w:p w:rsidR="00971036" w:rsidRDefault="004B3E2E" w:rsidP="00736CAE">
      <w:pPr>
        <w:pStyle w:val="Style5"/>
        <w:widowControl/>
        <w:tabs>
          <w:tab w:val="left" w:pos="1003"/>
        </w:tabs>
        <w:spacing w:line="240" w:lineRule="auto"/>
        <w:ind w:right="5" w:firstLine="0"/>
        <w:rPr>
          <w:rFonts w:eastAsiaTheme="minorHAnsi"/>
          <w:bCs/>
          <w:spacing w:val="-4"/>
          <w:lang w:eastAsia="en-US"/>
        </w:rPr>
      </w:pPr>
      <w:r>
        <w:rPr>
          <w:rFonts w:eastAsiaTheme="minorHAnsi"/>
          <w:bCs/>
          <w:spacing w:val="-4"/>
          <w:lang w:eastAsia="en-US"/>
        </w:rPr>
        <w:t xml:space="preserve">         ж) </w:t>
      </w:r>
      <w:r w:rsidR="00F04A22">
        <w:rPr>
          <w:rFonts w:eastAsiaTheme="minorHAnsi"/>
          <w:bCs/>
          <w:spacing w:val="-4"/>
          <w:lang w:eastAsia="en-US"/>
        </w:rPr>
        <w:t>участник отбора не должен</w:t>
      </w:r>
      <w:r w:rsidR="00646F02" w:rsidRPr="001606E5">
        <w:rPr>
          <w:rFonts w:eastAsiaTheme="minorHAnsi"/>
          <w:bCs/>
          <w:spacing w:val="-4"/>
          <w:lang w:eastAsia="en-US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646F02">
        <w:rPr>
          <w:rFonts w:eastAsiaTheme="minorHAnsi"/>
          <w:bCs/>
          <w:spacing w:val="-4"/>
          <w:lang w:eastAsia="en-US"/>
        </w:rPr>
        <w:t>.</w:t>
      </w:r>
    </w:p>
    <w:p w:rsidR="004B3E2E" w:rsidRDefault="00C35704" w:rsidP="005823C4">
      <w:pPr>
        <w:pStyle w:val="Style5"/>
        <w:widowControl/>
        <w:numPr>
          <w:ilvl w:val="0"/>
          <w:numId w:val="11"/>
        </w:numPr>
        <w:tabs>
          <w:tab w:val="left" w:pos="1104"/>
        </w:tabs>
        <w:spacing w:line="274" w:lineRule="exact"/>
      </w:pPr>
      <w:r>
        <w:t xml:space="preserve">В </w:t>
      </w:r>
      <w:r w:rsidR="004B3E2E">
        <w:t xml:space="preserve"> </w:t>
      </w:r>
      <w:r>
        <w:t xml:space="preserve">целях получения </w:t>
      </w:r>
      <w:r w:rsidR="004B3E2E">
        <w:t xml:space="preserve"> </w:t>
      </w:r>
      <w:r>
        <w:t xml:space="preserve">субсидии </w:t>
      </w:r>
      <w:r w:rsidR="004B3E2E">
        <w:t xml:space="preserve"> </w:t>
      </w:r>
      <w:r>
        <w:t xml:space="preserve">участник </w:t>
      </w:r>
      <w:r w:rsidR="004B3E2E">
        <w:t xml:space="preserve"> </w:t>
      </w:r>
      <w:r>
        <w:t>отбора, до истечения срока приема заявок</w:t>
      </w:r>
      <w:r w:rsidR="00166FB3">
        <w:t xml:space="preserve"> </w:t>
      </w:r>
      <w:proofErr w:type="gramStart"/>
      <w:r w:rsidR="00166FB3">
        <w:t>в</w:t>
      </w:r>
      <w:proofErr w:type="gramEnd"/>
      <w:r>
        <w:t xml:space="preserve"> </w:t>
      </w:r>
    </w:p>
    <w:p w:rsidR="00C35704" w:rsidRDefault="00C35704" w:rsidP="004B3E2E">
      <w:pPr>
        <w:pStyle w:val="Style5"/>
        <w:widowControl/>
        <w:tabs>
          <w:tab w:val="left" w:pos="1104"/>
        </w:tabs>
        <w:spacing w:line="274" w:lineRule="exact"/>
        <w:ind w:firstLine="0"/>
      </w:pPr>
      <w:proofErr w:type="gramStart"/>
      <w:r>
        <w:t>течение 30 календарных дней, следующих за днем размещения объявления о приеме заявок на уча</w:t>
      </w:r>
      <w:r w:rsidR="00166FB3">
        <w:t>стие в отборе представляе</w:t>
      </w:r>
      <w:r w:rsidR="00CD1644">
        <w:t>т в Администрацию Асиновского района</w:t>
      </w:r>
      <w:r w:rsidR="00166FB3">
        <w:t xml:space="preserve"> </w:t>
      </w:r>
      <w:r>
        <w:t>н</w:t>
      </w:r>
      <w:r w:rsidR="00353C68">
        <w:t xml:space="preserve">а бумажном носителе нарочным, </w:t>
      </w:r>
      <w:r>
        <w:t xml:space="preserve"> посредством почтовой связи по адресу: 636840, Томская область, Асиновский район, г. Асино, ул. Ленина,40,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hyperlink r:id="rId14" w:history="1">
        <w:r w:rsidR="00353C68" w:rsidRPr="00353C68">
          <w:rPr>
            <w:b/>
          </w:rPr>
          <w:t>asino@asino.tomsknet</w:t>
        </w:r>
        <w:proofErr w:type="gramEnd"/>
        <w:r w:rsidR="00353C68" w:rsidRPr="00353C68">
          <w:rPr>
            <w:b/>
          </w:rPr>
          <w:t>.ru</w:t>
        </w:r>
      </w:hyperlink>
      <w:r>
        <w:t>, или нарочным на электронном носителе по указанному адресу заявку,</w:t>
      </w:r>
      <w:r w:rsidR="00CD1644">
        <w:t xml:space="preserve"> по форме согласно приложению 1 </w:t>
      </w:r>
      <w:r w:rsidR="00095913">
        <w:t>к настоящему Порядку</w:t>
      </w:r>
      <w:r w:rsidR="00F955D1">
        <w:t xml:space="preserve"> (далее - З</w:t>
      </w:r>
      <w:r w:rsidR="00CD1644">
        <w:t>аявка)</w:t>
      </w:r>
      <w:r>
        <w:t>.</w:t>
      </w:r>
    </w:p>
    <w:p w:rsidR="00C3453D" w:rsidRDefault="00C3453D" w:rsidP="00646F02">
      <w:pPr>
        <w:pStyle w:val="Style5"/>
        <w:widowControl/>
        <w:tabs>
          <w:tab w:val="left" w:pos="1104"/>
        </w:tabs>
        <w:spacing w:line="274" w:lineRule="exact"/>
        <w:ind w:firstLine="0"/>
      </w:pPr>
    </w:p>
    <w:p w:rsidR="00971036" w:rsidRPr="000B6979" w:rsidRDefault="00F955D1" w:rsidP="005823C4">
      <w:pPr>
        <w:pStyle w:val="Style7"/>
        <w:widowControl/>
        <w:numPr>
          <w:ilvl w:val="0"/>
          <w:numId w:val="11"/>
        </w:numPr>
        <w:tabs>
          <w:tab w:val="left" w:pos="1134"/>
        </w:tabs>
        <w:jc w:val="left"/>
        <w:rPr>
          <w:rStyle w:val="FontStyle28"/>
        </w:rPr>
      </w:pPr>
      <w:r>
        <w:rPr>
          <w:rStyle w:val="FontStyle28"/>
        </w:rPr>
        <w:t>К З</w:t>
      </w:r>
      <w:r w:rsidR="00971036" w:rsidRPr="000B6979">
        <w:rPr>
          <w:rStyle w:val="FontStyle28"/>
        </w:rPr>
        <w:t>аявке должны быть приложены следующие документы:</w:t>
      </w:r>
    </w:p>
    <w:p w:rsidR="00CD1644" w:rsidRDefault="00353C68" w:rsidP="00353C68">
      <w:pPr>
        <w:pStyle w:val="ad"/>
        <w:jc w:val="both"/>
        <w:rPr>
          <w:rStyle w:val="FontStyle28"/>
        </w:rPr>
      </w:pPr>
      <w:r>
        <w:rPr>
          <w:rStyle w:val="FontStyle28"/>
        </w:rPr>
        <w:t xml:space="preserve">           а) </w:t>
      </w:r>
      <w:r w:rsidR="00971036" w:rsidRPr="000B6979">
        <w:rPr>
          <w:rStyle w:val="FontStyle28"/>
        </w:rPr>
        <w:t>выписка из единого государственного реестра юридических лиц</w:t>
      </w:r>
      <w:r w:rsidR="00653FB8">
        <w:rPr>
          <w:rStyle w:val="FontStyle28"/>
        </w:rPr>
        <w:t xml:space="preserve"> (далее - ЕГРЮЛ)</w:t>
      </w:r>
      <w:r w:rsidR="009812D3">
        <w:rPr>
          <w:rStyle w:val="FontStyle28"/>
        </w:rPr>
        <w:t>,</w:t>
      </w:r>
      <w:r w:rsidR="00971036" w:rsidRPr="000B6979">
        <w:rPr>
          <w:rStyle w:val="FontStyle28"/>
        </w:rPr>
        <w:t xml:space="preserve"> выписка из единого государственного реестра </w:t>
      </w:r>
      <w:r>
        <w:rPr>
          <w:rStyle w:val="FontStyle28"/>
        </w:rPr>
        <w:t>индивидуальных предпринимателей</w:t>
      </w:r>
      <w:r w:rsidR="00653FB8">
        <w:rPr>
          <w:rStyle w:val="FontStyle28"/>
        </w:rPr>
        <w:t xml:space="preserve"> (далее </w:t>
      </w:r>
      <w:proofErr w:type="gramStart"/>
      <w:r w:rsidR="00653FB8">
        <w:rPr>
          <w:rStyle w:val="FontStyle28"/>
        </w:rPr>
        <w:t>–Е</w:t>
      </w:r>
      <w:proofErr w:type="gramEnd"/>
      <w:r w:rsidR="00653FB8">
        <w:rPr>
          <w:rStyle w:val="FontStyle28"/>
        </w:rPr>
        <w:t xml:space="preserve">ГРИП, для </w:t>
      </w:r>
      <w:r w:rsidR="00653FB8" w:rsidRPr="000B6979">
        <w:rPr>
          <w:rStyle w:val="FontStyle28"/>
        </w:rPr>
        <w:t>индивидуального предпринимателя</w:t>
      </w:r>
      <w:r w:rsidR="00653FB8">
        <w:rPr>
          <w:rStyle w:val="FontStyle28"/>
        </w:rPr>
        <w:t>)</w:t>
      </w:r>
      <w:r w:rsidR="00971036" w:rsidRPr="000B6979">
        <w:rPr>
          <w:rStyle w:val="FontStyle28"/>
        </w:rPr>
        <w:t>, которые получен</w:t>
      </w:r>
      <w:r w:rsidR="00225ABD">
        <w:rPr>
          <w:rStyle w:val="FontStyle28"/>
        </w:rPr>
        <w:t xml:space="preserve">ы не ранее чем за месяц до даты </w:t>
      </w:r>
      <w:r w:rsidR="00971036" w:rsidRPr="000B6979">
        <w:rPr>
          <w:rStyle w:val="FontStyle28"/>
        </w:rPr>
        <w:t xml:space="preserve">размещения </w:t>
      </w:r>
      <w:r>
        <w:rPr>
          <w:rStyle w:val="FontStyle28"/>
        </w:rPr>
        <w:t xml:space="preserve">объявления о проведении отбора </w:t>
      </w:r>
      <w:r w:rsidR="00971036" w:rsidRPr="000B6979">
        <w:rPr>
          <w:rStyle w:val="FontStyle28"/>
        </w:rPr>
        <w:t xml:space="preserve">на </w:t>
      </w:r>
      <w:r w:rsidRPr="000B6979">
        <w:rPr>
          <w:rStyle w:val="FontStyle28"/>
        </w:rPr>
        <w:t xml:space="preserve"> официальном сайте</w:t>
      </w:r>
      <w:r>
        <w:rPr>
          <w:rStyle w:val="FontStyle28"/>
        </w:rPr>
        <w:t xml:space="preserve"> Администрации, </w:t>
      </w:r>
      <w:r w:rsidRPr="00CD1644">
        <w:rPr>
          <w:rStyle w:val="FontStyle28"/>
        </w:rPr>
        <w:t>средствах массовой информации</w:t>
      </w:r>
      <w:r w:rsidR="00CD1644">
        <w:rPr>
          <w:rStyle w:val="FontStyle28"/>
        </w:rPr>
        <w:t>;</w:t>
      </w:r>
      <w:r>
        <w:rPr>
          <w:rStyle w:val="FontStyle28"/>
        </w:rPr>
        <w:t xml:space="preserve"> </w:t>
      </w:r>
    </w:p>
    <w:p w:rsidR="00971036" w:rsidRPr="00095913" w:rsidRDefault="00CD1644" w:rsidP="00353C68">
      <w:pPr>
        <w:pStyle w:val="ad"/>
        <w:jc w:val="both"/>
        <w:rPr>
          <w:rStyle w:val="FontStyle28"/>
        </w:rPr>
      </w:pPr>
      <w:r>
        <w:rPr>
          <w:rStyle w:val="FontStyle28"/>
        </w:rPr>
        <w:lastRenderedPageBreak/>
        <w:t xml:space="preserve">           б) </w:t>
      </w:r>
      <w:r w:rsidR="00353C68">
        <w:rPr>
          <w:rStyle w:val="FontStyle28"/>
        </w:rPr>
        <w:t xml:space="preserve">копии документов, удостоверяющих </w:t>
      </w:r>
      <w:r w:rsidR="00971036" w:rsidRPr="000B6979">
        <w:rPr>
          <w:rStyle w:val="FontStyle28"/>
        </w:rPr>
        <w:t>личность (д</w:t>
      </w:r>
      <w:r>
        <w:rPr>
          <w:rStyle w:val="FontStyle28"/>
        </w:rPr>
        <w:t>ля индивидуального предпринимателя)</w:t>
      </w:r>
      <w:r w:rsidR="00971036" w:rsidRPr="00095913">
        <w:rPr>
          <w:rStyle w:val="FontStyle28"/>
        </w:rPr>
        <w:t>;</w:t>
      </w:r>
    </w:p>
    <w:p w:rsidR="00971036" w:rsidRPr="009812D3" w:rsidRDefault="00CD1644" w:rsidP="006D6C44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>
        <w:rPr>
          <w:rStyle w:val="FontStyle28"/>
        </w:rPr>
        <w:t>в</w:t>
      </w:r>
      <w:r w:rsidR="00971036" w:rsidRPr="00095913">
        <w:rPr>
          <w:rStyle w:val="FontStyle28"/>
        </w:rPr>
        <w:t>)</w:t>
      </w:r>
      <w:r w:rsidR="00971036" w:rsidRPr="00095913">
        <w:rPr>
          <w:rStyle w:val="FontStyle28"/>
        </w:rPr>
        <w:tab/>
      </w:r>
      <w:r w:rsidR="00095913" w:rsidRPr="00095913">
        <w:t xml:space="preserve">справка о наличии или отсутствии налоговой задолженности </w:t>
      </w:r>
      <w:r w:rsidR="00095913" w:rsidRPr="00720FA0">
        <w:t>(форма КНД</w:t>
      </w:r>
      <w:r w:rsidR="00720FA0" w:rsidRPr="00720FA0">
        <w:t xml:space="preserve"> 1120101</w:t>
      </w:r>
      <w:r w:rsidR="00095913" w:rsidRPr="00720FA0">
        <w:t xml:space="preserve">) </w:t>
      </w:r>
      <w:r w:rsidR="00971036" w:rsidRPr="00095913">
        <w:t xml:space="preserve"> по состоянию на 1-е число месяца, предшествующего месяцу, в котором </w:t>
      </w:r>
      <w:r>
        <w:t>подается Заявка</w:t>
      </w:r>
      <w:r w:rsidR="00971036" w:rsidRPr="00095913">
        <w:t>;</w:t>
      </w:r>
    </w:p>
    <w:p w:rsidR="00971036" w:rsidRPr="000B6979" w:rsidRDefault="00CD1644" w:rsidP="00971036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>
        <w:rPr>
          <w:rStyle w:val="FontStyle28"/>
        </w:rPr>
        <w:t>г</w:t>
      </w:r>
      <w:r w:rsidR="00971036" w:rsidRPr="000B6979">
        <w:rPr>
          <w:rStyle w:val="FontStyle28"/>
        </w:rPr>
        <w:t>)</w:t>
      </w:r>
      <w:r w:rsidR="00971036" w:rsidRPr="000B6979">
        <w:rPr>
          <w:rStyle w:val="FontStyle28"/>
        </w:rPr>
        <w:tab/>
        <w:t>заверенные участником отбора копии учредительных документов (для юридического лица);</w:t>
      </w:r>
    </w:p>
    <w:p w:rsidR="00971036" w:rsidRPr="000B6979" w:rsidRDefault="00CD1644" w:rsidP="00971036">
      <w:pPr>
        <w:ind w:firstLine="709"/>
        <w:jc w:val="both"/>
        <w:outlineLvl w:val="1"/>
      </w:pPr>
      <w:r>
        <w:rPr>
          <w:rStyle w:val="FontStyle28"/>
        </w:rPr>
        <w:t>д</w:t>
      </w:r>
      <w:r w:rsidR="00971036" w:rsidRPr="000B6979">
        <w:rPr>
          <w:rStyle w:val="FontStyle28"/>
        </w:rPr>
        <w:t xml:space="preserve">) </w:t>
      </w:r>
      <w:r w:rsidR="00971036" w:rsidRPr="000B6979">
        <w:t>смета расходов, на финансовое обе</w:t>
      </w:r>
      <w:r>
        <w:t>спечение которых планируется предоставить средства  субсидии</w:t>
      </w:r>
      <w:r w:rsidR="00971036" w:rsidRPr="000B6979">
        <w:t>, по форме согласно приложению 2 к настоящему Порядку;</w:t>
      </w:r>
    </w:p>
    <w:p w:rsidR="00971036" w:rsidRPr="000B6979" w:rsidRDefault="00CD1644" w:rsidP="00971036">
      <w:pPr>
        <w:ind w:firstLine="709"/>
        <w:jc w:val="both"/>
        <w:outlineLvl w:val="1"/>
      </w:pPr>
      <w:r>
        <w:t>е</w:t>
      </w:r>
      <w:r w:rsidR="00971036" w:rsidRPr="000B6979">
        <w:t>) основные финансово-экономические показатели предпринимательского проекта по форме согласно приложению 3 к настоящему Порядку;</w:t>
      </w:r>
    </w:p>
    <w:p w:rsidR="00971036" w:rsidRPr="000B6979" w:rsidRDefault="00CD1644" w:rsidP="00971036">
      <w:pPr>
        <w:ind w:firstLine="709"/>
        <w:jc w:val="both"/>
        <w:outlineLvl w:val="1"/>
      </w:pPr>
      <w:r>
        <w:t>ж</w:t>
      </w:r>
      <w:r w:rsidR="00971036" w:rsidRPr="000B6979">
        <w:t>) бизнес-план, разработанный в соответствии с рекомендациями, изложенными в приложении 4 к настоящему Порядку;</w:t>
      </w:r>
    </w:p>
    <w:p w:rsidR="00971036" w:rsidRDefault="00CD1644" w:rsidP="00971036">
      <w:pPr>
        <w:pStyle w:val="Style5"/>
        <w:widowControl/>
        <w:tabs>
          <w:tab w:val="left" w:pos="426"/>
        </w:tabs>
        <w:spacing w:line="274" w:lineRule="exact"/>
        <w:ind w:firstLine="710"/>
        <w:rPr>
          <w:spacing w:val="-4"/>
        </w:rPr>
      </w:pPr>
      <w:r>
        <w:t>з</w:t>
      </w:r>
      <w:r w:rsidR="00971036">
        <w:t xml:space="preserve">) </w:t>
      </w:r>
      <w:r w:rsidR="00971036" w:rsidRPr="0079292F">
        <w:rPr>
          <w:spacing w:val="-4"/>
        </w:rPr>
        <w:t xml:space="preserve"> копии документов, подтверждающих фактическое вложение собственных средств в реализацию предпринимательского проекта (при наличии).</w:t>
      </w:r>
    </w:p>
    <w:p w:rsidR="004B3E2E" w:rsidRDefault="00CD1644" w:rsidP="004B3E2E">
      <w:pPr>
        <w:pStyle w:val="Style5"/>
        <w:widowControl/>
        <w:tabs>
          <w:tab w:val="left" w:pos="426"/>
        </w:tabs>
        <w:spacing w:line="274" w:lineRule="exact"/>
        <w:ind w:firstLine="710"/>
      </w:pPr>
      <w:r w:rsidRPr="009812D3">
        <w:rPr>
          <w:rStyle w:val="FontStyle28"/>
        </w:rPr>
        <w:t xml:space="preserve">В случае </w:t>
      </w:r>
      <w:r w:rsidRPr="0080629D">
        <w:rPr>
          <w:rStyle w:val="FontStyle28"/>
        </w:rPr>
        <w:t xml:space="preserve">если </w:t>
      </w:r>
      <w:r>
        <w:rPr>
          <w:rStyle w:val="FontStyle28"/>
        </w:rPr>
        <w:t xml:space="preserve">участник </w:t>
      </w:r>
      <w:r w:rsidRPr="0080629D">
        <w:rPr>
          <w:rStyle w:val="FontStyle28"/>
        </w:rPr>
        <w:t xml:space="preserve"> отбора</w:t>
      </w:r>
      <w:r w:rsidRPr="009812D3">
        <w:rPr>
          <w:rStyle w:val="FontStyle28"/>
        </w:rPr>
        <w:t xml:space="preserve"> не </w:t>
      </w:r>
      <w:proofErr w:type="gramStart"/>
      <w:r w:rsidRPr="009812D3">
        <w:rPr>
          <w:rStyle w:val="FontStyle28"/>
        </w:rPr>
        <w:t>предоставил</w:t>
      </w:r>
      <w:r>
        <w:rPr>
          <w:rStyle w:val="FontStyle28"/>
        </w:rPr>
        <w:t xml:space="preserve"> документы</w:t>
      </w:r>
      <w:proofErr w:type="gramEnd"/>
      <w:r>
        <w:rPr>
          <w:rStyle w:val="FontStyle28"/>
        </w:rPr>
        <w:t>, указанные в подпунктах «а», «в» настоящего пункта</w:t>
      </w:r>
      <w:r w:rsidRPr="009812D3">
        <w:t xml:space="preserve">, отдел СЭР </w:t>
      </w:r>
      <w:r>
        <w:t>в течение 2</w:t>
      </w:r>
      <w:r w:rsidRPr="009812D3">
        <w:t> рабочих д</w:t>
      </w:r>
      <w:r w:rsidR="00F955D1">
        <w:t>ней со дня поступления З</w:t>
      </w:r>
      <w:r>
        <w:t>аявки</w:t>
      </w:r>
      <w:r w:rsidRPr="009812D3">
        <w:t xml:space="preserve"> о</w:t>
      </w:r>
      <w:r>
        <w:t>б участии в отборе</w:t>
      </w:r>
      <w:r w:rsidRPr="009812D3">
        <w:t xml:space="preserve"> запрашивает </w:t>
      </w:r>
      <w:r>
        <w:t>недостающие документы</w:t>
      </w:r>
      <w:r w:rsidRPr="009812D3">
        <w:t xml:space="preserve"> посре</w:t>
      </w:r>
      <w:r>
        <w:t>дством межведомственного взаимодействия</w:t>
      </w:r>
      <w:r w:rsidRPr="009812D3">
        <w:t xml:space="preserve">.   </w:t>
      </w:r>
    </w:p>
    <w:p w:rsidR="00971036" w:rsidRPr="004B3E2E" w:rsidRDefault="00CD1644" w:rsidP="004B3E2E">
      <w:pPr>
        <w:pStyle w:val="Style5"/>
        <w:widowControl/>
        <w:tabs>
          <w:tab w:val="left" w:pos="426"/>
        </w:tabs>
        <w:spacing w:line="274" w:lineRule="exact"/>
        <w:ind w:firstLine="710"/>
        <w:rPr>
          <w:rStyle w:val="FontStyle28"/>
          <w:spacing w:val="-4"/>
        </w:rPr>
      </w:pPr>
      <w:r>
        <w:rPr>
          <w:rStyle w:val="FontStyle28"/>
        </w:rPr>
        <w:t xml:space="preserve"> </w:t>
      </w:r>
      <w:r w:rsidR="00971036" w:rsidRPr="000B6979">
        <w:rPr>
          <w:rStyle w:val="FontStyle28"/>
        </w:rPr>
        <w:t>В случае</w:t>
      </w:r>
      <w:proofErr w:type="gramStart"/>
      <w:r w:rsidR="00971036" w:rsidRPr="000B6979">
        <w:rPr>
          <w:rStyle w:val="FontStyle28"/>
        </w:rPr>
        <w:t>,</w:t>
      </w:r>
      <w:proofErr w:type="gramEnd"/>
      <w:r w:rsidR="00971036" w:rsidRPr="000B6979">
        <w:rPr>
          <w:rStyle w:val="FontStyle28"/>
        </w:rPr>
        <w:t xml:space="preserve"> если от имени участника</w:t>
      </w:r>
      <w:r w:rsidR="00F955D1">
        <w:rPr>
          <w:rStyle w:val="FontStyle28"/>
        </w:rPr>
        <w:t xml:space="preserve"> отбора действует иное лицо, к З</w:t>
      </w:r>
      <w:r w:rsidR="00971036" w:rsidRPr="000B6979">
        <w:rPr>
          <w:rStyle w:val="FontStyle28"/>
        </w:rPr>
        <w:t>аявке участника отбора должна</w:t>
      </w:r>
      <w:r w:rsidR="004B3E2E">
        <w:rPr>
          <w:rStyle w:val="FontStyle28"/>
        </w:rPr>
        <w:t xml:space="preserve"> быть приложена доверенность на </w:t>
      </w:r>
      <w:r w:rsidR="00971036" w:rsidRPr="000B6979">
        <w:rPr>
          <w:rStyle w:val="FontStyle28"/>
        </w:rPr>
        <w:t xml:space="preserve">осуществление действий от </w:t>
      </w:r>
      <w:r w:rsidR="00F836E0">
        <w:rPr>
          <w:rStyle w:val="FontStyle28"/>
        </w:rPr>
        <w:t>его имени</w:t>
      </w:r>
      <w:r w:rsidR="00971036" w:rsidRPr="000B6979">
        <w:rPr>
          <w:rStyle w:val="FontStyle28"/>
        </w:rPr>
        <w:t>, заверенная печатью участника</w:t>
      </w:r>
      <w:r w:rsidR="00F836E0">
        <w:rPr>
          <w:rStyle w:val="FontStyle28"/>
        </w:rPr>
        <w:t xml:space="preserve"> отбора </w:t>
      </w:r>
      <w:r w:rsidR="00971036" w:rsidRPr="000B6979">
        <w:rPr>
          <w:rStyle w:val="FontStyle28"/>
        </w:rPr>
        <w:t xml:space="preserve">(при наличии </w:t>
      </w:r>
      <w:r w:rsidR="00971036" w:rsidRPr="006D6C44">
        <w:rPr>
          <w:rStyle w:val="FontStyle28"/>
        </w:rPr>
        <w:t>печати), либо засви</w:t>
      </w:r>
      <w:r w:rsidR="00F836E0" w:rsidRPr="006D6C44">
        <w:rPr>
          <w:rStyle w:val="FontStyle28"/>
        </w:rPr>
        <w:t xml:space="preserve">детельствованная в нотариальном </w:t>
      </w:r>
      <w:r w:rsidR="00971036" w:rsidRPr="006D6C44">
        <w:rPr>
          <w:rStyle w:val="FontStyle28"/>
        </w:rPr>
        <w:t xml:space="preserve">порядке копия указанной доверенности. </w:t>
      </w:r>
    </w:p>
    <w:p w:rsidR="004B3E2E" w:rsidRDefault="00D43B72" w:rsidP="004B3E2E">
      <w:pPr>
        <w:pStyle w:val="ad"/>
        <w:ind w:firstLine="540"/>
        <w:jc w:val="both"/>
        <w:rPr>
          <w:rStyle w:val="FontStyle28"/>
          <w:rFonts w:eastAsiaTheme="minorEastAsia"/>
        </w:rPr>
      </w:pPr>
      <w:r w:rsidRPr="006D6C44">
        <w:rPr>
          <w:rStyle w:val="FontStyle28"/>
          <w:rFonts w:eastAsiaTheme="minorEastAsia"/>
        </w:rPr>
        <w:t>Документы, перечисленные</w:t>
      </w:r>
      <w:r w:rsidRPr="00D43B72">
        <w:rPr>
          <w:rStyle w:val="FontStyle28"/>
          <w:rFonts w:eastAsiaTheme="minorEastAsia"/>
        </w:rPr>
        <w:t xml:space="preserve"> в настоящем п</w:t>
      </w:r>
      <w:r>
        <w:rPr>
          <w:rStyle w:val="FontStyle28"/>
          <w:rFonts w:eastAsiaTheme="minorEastAsia"/>
        </w:rPr>
        <w:t>ункте, представляемые участником отбора</w:t>
      </w:r>
      <w:r w:rsidRPr="00D43B72">
        <w:rPr>
          <w:rStyle w:val="FontStyle28"/>
          <w:rFonts w:eastAsiaTheme="minorEastAsia"/>
        </w:rPr>
        <w:t>, должны соответ</w:t>
      </w:r>
      <w:r w:rsidR="004B3E2E">
        <w:rPr>
          <w:rStyle w:val="FontStyle28"/>
          <w:rFonts w:eastAsiaTheme="minorEastAsia"/>
        </w:rPr>
        <w:t>ствовать следующим требованиям:</w:t>
      </w:r>
    </w:p>
    <w:p w:rsidR="004B3E2E" w:rsidRDefault="00587B70" w:rsidP="004B3E2E">
      <w:pPr>
        <w:pStyle w:val="ad"/>
        <w:ind w:firstLine="540"/>
        <w:jc w:val="both"/>
        <w:rPr>
          <w:rStyle w:val="FontStyle28"/>
          <w:rFonts w:eastAsiaTheme="minorEastAsia"/>
        </w:rPr>
      </w:pPr>
      <w:r>
        <w:rPr>
          <w:rStyle w:val="FontStyle28"/>
          <w:rFonts w:eastAsiaTheme="minorEastAsia"/>
        </w:rPr>
        <w:t xml:space="preserve">- </w:t>
      </w:r>
      <w:r w:rsidR="00D43B72" w:rsidRPr="00587B70">
        <w:rPr>
          <w:rStyle w:val="FontStyle28"/>
          <w:rFonts w:eastAsiaTheme="minorEastAsia"/>
        </w:rPr>
        <w:t>должны быть выполнены с использованием технических средств, без подчисток, исправлений, помарок, неустановленных сокращений;</w:t>
      </w:r>
    </w:p>
    <w:p w:rsidR="004B3E2E" w:rsidRDefault="00D43B72" w:rsidP="004B3E2E">
      <w:pPr>
        <w:pStyle w:val="ad"/>
        <w:ind w:firstLine="540"/>
        <w:jc w:val="both"/>
        <w:rPr>
          <w:rStyle w:val="FontStyle28"/>
          <w:rFonts w:eastAsiaTheme="minorEastAsia"/>
        </w:rPr>
      </w:pPr>
      <w:r w:rsidRPr="00587B70">
        <w:rPr>
          <w:rStyle w:val="FontStyle28"/>
          <w:rFonts w:eastAsiaTheme="minorEastAsia"/>
        </w:rPr>
        <w:t xml:space="preserve">- документов </w:t>
      </w:r>
      <w:r w:rsidR="00587B70">
        <w:rPr>
          <w:rStyle w:val="FontStyle28"/>
          <w:rFonts w:eastAsiaTheme="minorEastAsia"/>
        </w:rPr>
        <w:t>(</w:t>
      </w:r>
      <w:r w:rsidR="00777794" w:rsidRPr="00587B70">
        <w:rPr>
          <w:rStyle w:val="FontStyle28"/>
          <w:rFonts w:eastAsiaTheme="minorEastAsia"/>
        </w:rPr>
        <w:t xml:space="preserve">копии документов) </w:t>
      </w:r>
      <w:r w:rsidRPr="00587B70">
        <w:rPr>
          <w:rStyle w:val="FontStyle28"/>
          <w:rFonts w:eastAsiaTheme="minorEastAsia"/>
        </w:rPr>
        <w:t xml:space="preserve">должны быть прошнурованы, пронумерованы с указанием количества листов, подписаны и заверены печатью </w:t>
      </w:r>
      <w:r w:rsidR="00F836E0" w:rsidRPr="00587B70">
        <w:rPr>
          <w:rStyle w:val="FontStyle28"/>
          <w:rFonts w:eastAsiaTheme="minorEastAsia"/>
        </w:rPr>
        <w:t>участника конкурсного отбора</w:t>
      </w:r>
      <w:r w:rsidRPr="00587B70">
        <w:rPr>
          <w:rStyle w:val="FontStyle28"/>
          <w:rFonts w:eastAsiaTheme="minorEastAsia"/>
        </w:rPr>
        <w:t xml:space="preserve"> (при </w:t>
      </w:r>
      <w:r w:rsidR="00777794" w:rsidRPr="00587B70">
        <w:rPr>
          <w:rStyle w:val="FontStyle28"/>
          <w:rFonts w:eastAsiaTheme="minorEastAsia"/>
        </w:rPr>
        <w:t xml:space="preserve">её </w:t>
      </w:r>
      <w:r w:rsidRPr="00587B70">
        <w:rPr>
          <w:rStyle w:val="FontStyle28"/>
          <w:rFonts w:eastAsiaTheme="minorEastAsia"/>
        </w:rPr>
        <w:t>наличии).</w:t>
      </w:r>
    </w:p>
    <w:p w:rsidR="00D43B72" w:rsidRPr="00D43B72" w:rsidRDefault="00D43B72" w:rsidP="004B3E2E">
      <w:pPr>
        <w:pStyle w:val="ad"/>
        <w:ind w:firstLine="540"/>
        <w:jc w:val="both"/>
        <w:rPr>
          <w:rStyle w:val="FontStyle28"/>
          <w:rFonts w:eastAsiaTheme="minorEastAsia"/>
        </w:rPr>
      </w:pPr>
      <w:r>
        <w:rPr>
          <w:rStyle w:val="FontStyle28"/>
          <w:rFonts w:eastAsiaTheme="minorEastAsia"/>
        </w:rPr>
        <w:t>Участник отбора</w:t>
      </w:r>
      <w:r w:rsidRPr="00D43B72">
        <w:rPr>
          <w:rStyle w:val="FontStyle28"/>
          <w:rFonts w:eastAsiaTheme="minorEastAsia"/>
        </w:rPr>
        <w:t xml:space="preserve"> несет ответственность за достоверность представляемых сведений и документов </w:t>
      </w:r>
      <w:r w:rsidRPr="00913EE1">
        <w:rPr>
          <w:rStyle w:val="FontStyle28"/>
          <w:rFonts w:eastAsiaTheme="minorEastAsia"/>
        </w:rPr>
        <w:t>для получения субсидии</w:t>
      </w:r>
      <w:r w:rsidRPr="00D43B72">
        <w:rPr>
          <w:rStyle w:val="FontStyle28"/>
          <w:rFonts w:eastAsiaTheme="minorEastAsia"/>
        </w:rPr>
        <w:t xml:space="preserve"> в соответствии с действующим законодательством Российской Федерации.</w:t>
      </w:r>
    </w:p>
    <w:p w:rsidR="00971036" w:rsidRPr="000B6979" w:rsidRDefault="00971036" w:rsidP="00EB0992">
      <w:pPr>
        <w:pStyle w:val="Style6"/>
        <w:widowControl/>
        <w:spacing w:line="274" w:lineRule="exact"/>
        <w:ind w:firstLine="540"/>
        <w:rPr>
          <w:rStyle w:val="FontStyle28"/>
        </w:rPr>
      </w:pPr>
      <w:r w:rsidRPr="000B6979">
        <w:rPr>
          <w:rStyle w:val="FontStyle28"/>
        </w:rPr>
        <w:t>При этом ненадлежащее исполнение участником отбора т</w:t>
      </w:r>
      <w:r w:rsidR="00F955D1">
        <w:rPr>
          <w:rStyle w:val="FontStyle28"/>
        </w:rPr>
        <w:t>ребования о том, что все листы З</w:t>
      </w:r>
      <w:r w:rsidRPr="000B6979">
        <w:rPr>
          <w:rStyle w:val="FontStyle28"/>
        </w:rPr>
        <w:t>аявки должны быть пронумерованы, не является основанием для отк</w:t>
      </w:r>
      <w:r w:rsidR="00F836E0">
        <w:rPr>
          <w:rStyle w:val="FontStyle28"/>
        </w:rPr>
        <w:t>аз</w:t>
      </w:r>
      <w:r w:rsidR="008972C5">
        <w:rPr>
          <w:rStyle w:val="FontStyle28"/>
        </w:rPr>
        <w:t>а в допуске к участию в отборе</w:t>
      </w:r>
      <w:r w:rsidRPr="000B6979">
        <w:rPr>
          <w:rStyle w:val="FontStyle28"/>
        </w:rPr>
        <w:t>.</w:t>
      </w:r>
    </w:p>
    <w:p w:rsidR="00971036" w:rsidRPr="000B6979" w:rsidRDefault="00971036" w:rsidP="00971036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На конверте указывается наименование процедуры отбора,</w:t>
      </w:r>
      <w:r w:rsidR="00F955D1">
        <w:rPr>
          <w:rStyle w:val="FontStyle28"/>
        </w:rPr>
        <w:t xml:space="preserve"> на участие в которой подается З</w:t>
      </w:r>
      <w:r w:rsidRPr="000B6979">
        <w:rPr>
          <w:rStyle w:val="FontStyle28"/>
        </w:rPr>
        <w:t>аявка.</w:t>
      </w:r>
    </w:p>
    <w:p w:rsidR="00F836E0" w:rsidRDefault="00971036" w:rsidP="004B3E2E">
      <w:pPr>
        <w:pStyle w:val="Style5"/>
        <w:widowControl/>
        <w:tabs>
          <w:tab w:val="left" w:pos="567"/>
        </w:tabs>
        <w:spacing w:line="274" w:lineRule="exact"/>
        <w:rPr>
          <w:rStyle w:val="FontStyle28"/>
        </w:rPr>
      </w:pPr>
      <w:r w:rsidRPr="000B6979">
        <w:rPr>
          <w:rStyle w:val="FontStyle28"/>
        </w:rPr>
        <w:t xml:space="preserve">Участник отбора в целях участия в </w:t>
      </w:r>
      <w:r w:rsidR="008972C5">
        <w:rPr>
          <w:rStyle w:val="FontStyle28"/>
        </w:rPr>
        <w:t>отборе</w:t>
      </w:r>
      <w:r w:rsidRPr="000B6979">
        <w:rPr>
          <w:rStyle w:val="FontStyle28"/>
        </w:rPr>
        <w:t xml:space="preserve"> может</w:t>
      </w:r>
      <w:r w:rsidR="00587B70">
        <w:rPr>
          <w:rStyle w:val="FontStyle28"/>
        </w:rPr>
        <w:t xml:space="preserve"> </w:t>
      </w:r>
      <w:r w:rsidRPr="000B6979">
        <w:rPr>
          <w:rStyle w:val="FontStyle28"/>
        </w:rPr>
        <w:t xml:space="preserve">подать только </w:t>
      </w:r>
      <w:r w:rsidR="00F955D1">
        <w:rPr>
          <w:rStyle w:val="FontStyle28"/>
        </w:rPr>
        <w:t>одну З</w:t>
      </w:r>
      <w:r w:rsidR="004B3E2E">
        <w:rPr>
          <w:rStyle w:val="FontStyle28"/>
        </w:rPr>
        <w:t>аявку.</w:t>
      </w:r>
    </w:p>
    <w:p w:rsidR="00F955D1" w:rsidRDefault="00F955D1" w:rsidP="005823C4">
      <w:pPr>
        <w:pStyle w:val="Style6"/>
        <w:widowControl/>
        <w:numPr>
          <w:ilvl w:val="0"/>
          <w:numId w:val="11"/>
        </w:numPr>
        <w:spacing w:line="274" w:lineRule="exact"/>
        <w:rPr>
          <w:rStyle w:val="FontStyle28"/>
        </w:rPr>
      </w:pPr>
      <w:r>
        <w:rPr>
          <w:rStyle w:val="FontStyle28"/>
        </w:rPr>
        <w:t>Участник отбора, подавший З</w:t>
      </w:r>
      <w:r w:rsidR="00971036" w:rsidRPr="008972C5">
        <w:rPr>
          <w:rStyle w:val="FontStyle28"/>
        </w:rPr>
        <w:t>аявку</w:t>
      </w:r>
      <w:r>
        <w:rPr>
          <w:rStyle w:val="FontStyle28"/>
        </w:rPr>
        <w:t xml:space="preserve"> </w:t>
      </w:r>
      <w:r w:rsidR="00971036" w:rsidRPr="008972C5">
        <w:rPr>
          <w:rStyle w:val="FontStyle28"/>
        </w:rPr>
        <w:t>на</w:t>
      </w:r>
      <w:r w:rsidR="004B3E2E">
        <w:rPr>
          <w:rStyle w:val="FontStyle28"/>
        </w:rPr>
        <w:t xml:space="preserve"> </w:t>
      </w:r>
      <w:r w:rsidR="00971036" w:rsidRPr="008972C5">
        <w:rPr>
          <w:rStyle w:val="FontStyle28"/>
        </w:rPr>
        <w:t xml:space="preserve">участие в </w:t>
      </w:r>
      <w:r w:rsidR="004B3E2E">
        <w:rPr>
          <w:rStyle w:val="FontStyle28"/>
        </w:rPr>
        <w:t xml:space="preserve"> </w:t>
      </w:r>
      <w:r w:rsidR="008972C5">
        <w:rPr>
          <w:rStyle w:val="FontStyle28"/>
        </w:rPr>
        <w:t>отборе</w:t>
      </w:r>
      <w:r w:rsidR="00971036" w:rsidRPr="008972C5">
        <w:rPr>
          <w:rStyle w:val="FontStyle28"/>
        </w:rPr>
        <w:t>,</w:t>
      </w:r>
      <w:r w:rsidR="004B3E2E">
        <w:rPr>
          <w:rStyle w:val="FontStyle28"/>
        </w:rPr>
        <w:t xml:space="preserve"> </w:t>
      </w:r>
      <w:r w:rsidR="00971036" w:rsidRPr="008972C5">
        <w:rPr>
          <w:rStyle w:val="FontStyle28"/>
        </w:rPr>
        <w:t xml:space="preserve">вправе </w:t>
      </w:r>
      <w:r w:rsidR="004B3E2E">
        <w:rPr>
          <w:rStyle w:val="FontStyle28"/>
        </w:rPr>
        <w:t xml:space="preserve"> </w:t>
      </w:r>
      <w:r w:rsidR="00971036" w:rsidRPr="008972C5">
        <w:rPr>
          <w:rStyle w:val="FontStyle28"/>
        </w:rPr>
        <w:t xml:space="preserve">отозвать </w:t>
      </w:r>
    </w:p>
    <w:p w:rsidR="00971036" w:rsidRPr="008972C5" w:rsidRDefault="00971036" w:rsidP="004B3E2E">
      <w:pPr>
        <w:pStyle w:val="Style6"/>
        <w:widowControl/>
        <w:spacing w:line="274" w:lineRule="exact"/>
        <w:ind w:firstLine="0"/>
        <w:rPr>
          <w:rStyle w:val="FontStyle28"/>
        </w:rPr>
      </w:pPr>
      <w:r w:rsidRPr="008972C5">
        <w:rPr>
          <w:rStyle w:val="FontStyle28"/>
        </w:rPr>
        <w:t xml:space="preserve">данную </w:t>
      </w:r>
      <w:r w:rsidR="00F955D1">
        <w:rPr>
          <w:rStyle w:val="FontStyle28"/>
        </w:rPr>
        <w:t>З</w:t>
      </w:r>
      <w:r w:rsidRPr="008972C5">
        <w:rPr>
          <w:rStyle w:val="FontStyle28"/>
        </w:rPr>
        <w:t>аявку не позднее даты и времени окончания срока п</w:t>
      </w:r>
      <w:r w:rsidR="00F836E0" w:rsidRPr="008972C5">
        <w:rPr>
          <w:rStyle w:val="FontStyle28"/>
        </w:rPr>
        <w:t>од</w:t>
      </w:r>
      <w:r w:rsidR="008972C5">
        <w:rPr>
          <w:rStyle w:val="FontStyle28"/>
        </w:rPr>
        <w:t>ачи заявок на участие в отборе</w:t>
      </w:r>
      <w:r w:rsidRPr="008972C5">
        <w:rPr>
          <w:rStyle w:val="FontStyle28"/>
        </w:rPr>
        <w:t>, направив об этом уведомление</w:t>
      </w:r>
      <w:r w:rsidR="006D6C44">
        <w:rPr>
          <w:rStyle w:val="FontStyle28"/>
        </w:rPr>
        <w:t xml:space="preserve"> в </w:t>
      </w:r>
      <w:r w:rsidR="008D560E" w:rsidRPr="008972C5">
        <w:rPr>
          <w:rStyle w:val="FontStyle28"/>
        </w:rPr>
        <w:t>отдел СЭР</w:t>
      </w:r>
      <w:r w:rsidRPr="008972C5">
        <w:rPr>
          <w:rStyle w:val="FontStyle28"/>
        </w:rPr>
        <w:t>, подписанное участником отбор</w:t>
      </w:r>
      <w:r w:rsidR="00972E91" w:rsidRPr="008972C5">
        <w:rPr>
          <w:rStyle w:val="FontStyle28"/>
        </w:rPr>
        <w:t xml:space="preserve">а </w:t>
      </w:r>
      <w:r w:rsidRPr="008972C5">
        <w:rPr>
          <w:rStyle w:val="FontStyle28"/>
        </w:rPr>
        <w:t xml:space="preserve"> с использованием любых сре</w:t>
      </w:r>
      <w:proofErr w:type="gramStart"/>
      <w:r w:rsidRPr="008972C5">
        <w:rPr>
          <w:rStyle w:val="FontStyle28"/>
        </w:rPr>
        <w:t>дств св</w:t>
      </w:r>
      <w:proofErr w:type="gramEnd"/>
      <w:r w:rsidRPr="008972C5">
        <w:rPr>
          <w:rStyle w:val="FontStyle28"/>
        </w:rPr>
        <w:t>язи (почта, фак</w:t>
      </w:r>
      <w:r w:rsidR="008D560E" w:rsidRPr="008972C5">
        <w:rPr>
          <w:rStyle w:val="FontStyle28"/>
        </w:rPr>
        <w:t>с, эле</w:t>
      </w:r>
      <w:r w:rsidR="00F955D1">
        <w:rPr>
          <w:rStyle w:val="FontStyle28"/>
        </w:rPr>
        <w:t>ктронная почта), при этом З</w:t>
      </w:r>
      <w:r w:rsidR="008D560E" w:rsidRPr="008972C5">
        <w:rPr>
          <w:rStyle w:val="FontStyle28"/>
        </w:rPr>
        <w:t>аявка и приложенные к ней документы участнику отбора не возвращаются.</w:t>
      </w:r>
    </w:p>
    <w:p w:rsidR="00971036" w:rsidRPr="000B6979" w:rsidRDefault="00F955D1" w:rsidP="00971036">
      <w:pPr>
        <w:pStyle w:val="Style6"/>
        <w:widowControl/>
        <w:spacing w:line="274" w:lineRule="exact"/>
        <w:ind w:firstLine="701"/>
        <w:rPr>
          <w:rStyle w:val="FontStyle28"/>
        </w:rPr>
      </w:pPr>
      <w:r>
        <w:rPr>
          <w:rStyle w:val="FontStyle28"/>
        </w:rPr>
        <w:t>Участник отбора, подавший З</w:t>
      </w:r>
      <w:r w:rsidR="00971036" w:rsidRPr="000B6979">
        <w:rPr>
          <w:rStyle w:val="FontStyle28"/>
        </w:rPr>
        <w:t>аявку на участие в отб</w:t>
      </w:r>
      <w:r>
        <w:rPr>
          <w:rStyle w:val="FontStyle28"/>
        </w:rPr>
        <w:t>оре, вправе внести изменения в З</w:t>
      </w:r>
      <w:r w:rsidR="00971036" w:rsidRPr="000B6979">
        <w:rPr>
          <w:rStyle w:val="FontStyle28"/>
        </w:rPr>
        <w:t>аявку</w:t>
      </w:r>
      <w:r>
        <w:rPr>
          <w:rStyle w:val="FontStyle28"/>
        </w:rPr>
        <w:t xml:space="preserve"> </w:t>
      </w:r>
      <w:r w:rsidR="008D560E" w:rsidRPr="000B6979">
        <w:rPr>
          <w:rStyle w:val="FontStyle28"/>
        </w:rPr>
        <w:t>не позднее даты и времени окончания срока подачи заявок</w:t>
      </w:r>
      <w:r w:rsidR="008D560E">
        <w:rPr>
          <w:rStyle w:val="FontStyle28"/>
        </w:rPr>
        <w:t xml:space="preserve"> на участие в отборе</w:t>
      </w:r>
      <w:r w:rsidR="00971036" w:rsidRPr="000B6979">
        <w:rPr>
          <w:rStyle w:val="FontStyle28"/>
        </w:rPr>
        <w:t xml:space="preserve"> путем направления </w:t>
      </w:r>
      <w:r w:rsidR="008D560E">
        <w:rPr>
          <w:rStyle w:val="FontStyle28"/>
        </w:rPr>
        <w:t>в отдел СЭР</w:t>
      </w:r>
      <w:r>
        <w:rPr>
          <w:rStyle w:val="FontStyle28"/>
        </w:rPr>
        <w:t xml:space="preserve"> новой З</w:t>
      </w:r>
      <w:r w:rsidR="00971036" w:rsidRPr="000B6979">
        <w:rPr>
          <w:rStyle w:val="FontStyle28"/>
        </w:rPr>
        <w:t xml:space="preserve">аявки на </w:t>
      </w:r>
      <w:r w:rsidR="008D560E">
        <w:rPr>
          <w:rStyle w:val="FontStyle28"/>
        </w:rPr>
        <w:t xml:space="preserve">участие в отборе. При этом к </w:t>
      </w:r>
      <w:r>
        <w:rPr>
          <w:rStyle w:val="FontStyle28"/>
        </w:rPr>
        <w:t xml:space="preserve"> новой З</w:t>
      </w:r>
      <w:r w:rsidR="00971036" w:rsidRPr="000B6979">
        <w:rPr>
          <w:rStyle w:val="FontStyle28"/>
        </w:rPr>
        <w:t>аявке на участие в отборе должно быть приложено подписанное участником отбора уведомление об отзыве ранее п</w:t>
      </w:r>
      <w:r>
        <w:rPr>
          <w:rStyle w:val="FontStyle28"/>
        </w:rPr>
        <w:t>оданной этим участником отбора З</w:t>
      </w:r>
      <w:r w:rsidR="00971036" w:rsidRPr="000B6979">
        <w:rPr>
          <w:rStyle w:val="FontStyle28"/>
        </w:rPr>
        <w:t>аявки.</w:t>
      </w:r>
    </w:p>
    <w:p w:rsidR="00AB7A28" w:rsidRDefault="00971036" w:rsidP="005823C4">
      <w:pPr>
        <w:pStyle w:val="Style5"/>
        <w:widowControl/>
        <w:numPr>
          <w:ilvl w:val="0"/>
          <w:numId w:val="11"/>
        </w:numPr>
        <w:tabs>
          <w:tab w:val="left" w:pos="1075"/>
        </w:tabs>
        <w:spacing w:before="5" w:line="274" w:lineRule="exact"/>
        <w:rPr>
          <w:rStyle w:val="FontStyle28"/>
        </w:rPr>
      </w:pPr>
      <w:r w:rsidRPr="000B6979">
        <w:rPr>
          <w:rStyle w:val="FontStyle28"/>
        </w:rPr>
        <w:t xml:space="preserve">Любой участник отбора вправе направить </w:t>
      </w:r>
      <w:r w:rsidR="004B3E2E">
        <w:rPr>
          <w:rStyle w:val="FontStyle28"/>
        </w:rPr>
        <w:t xml:space="preserve"> </w:t>
      </w:r>
      <w:r w:rsidRPr="000B6979">
        <w:rPr>
          <w:rStyle w:val="FontStyle28"/>
        </w:rPr>
        <w:t xml:space="preserve">в </w:t>
      </w:r>
      <w:r w:rsidR="004B3E2E">
        <w:rPr>
          <w:rStyle w:val="FontStyle28"/>
        </w:rPr>
        <w:t xml:space="preserve"> </w:t>
      </w:r>
      <w:r w:rsidRPr="000B6979">
        <w:rPr>
          <w:rStyle w:val="FontStyle28"/>
        </w:rPr>
        <w:t xml:space="preserve">письменной форме </w:t>
      </w:r>
      <w:r w:rsidR="008D560E">
        <w:rPr>
          <w:rStyle w:val="FontStyle28"/>
        </w:rPr>
        <w:t>в отдел СЭР</w:t>
      </w:r>
      <w:r w:rsidRPr="000B6979">
        <w:rPr>
          <w:rStyle w:val="FontStyle28"/>
        </w:rPr>
        <w:t xml:space="preserve"> запрос </w:t>
      </w:r>
    </w:p>
    <w:p w:rsidR="00971036" w:rsidRPr="000B6979" w:rsidRDefault="00971036" w:rsidP="00AB7A28">
      <w:pPr>
        <w:pStyle w:val="Style5"/>
        <w:widowControl/>
        <w:spacing w:before="5" w:line="274" w:lineRule="exact"/>
        <w:ind w:firstLine="0"/>
        <w:rPr>
          <w:rStyle w:val="FontStyle28"/>
        </w:rPr>
      </w:pPr>
      <w:r w:rsidRPr="000B6979">
        <w:rPr>
          <w:rStyle w:val="FontStyle28"/>
        </w:rPr>
        <w:t>о даче разъяснений положений объявления о проведении отбора. Запрос о даче разъяснений положений объявления о проведении отбора может быть</w:t>
      </w:r>
      <w:r w:rsidR="00AB7A28">
        <w:rPr>
          <w:rStyle w:val="FontStyle28"/>
        </w:rPr>
        <w:t>,</w:t>
      </w:r>
      <w:r w:rsidRPr="000B6979">
        <w:rPr>
          <w:rStyle w:val="FontStyle28"/>
        </w:rPr>
        <w:t xml:space="preserve"> направлен начиная</w:t>
      </w:r>
      <w:r w:rsidR="00AB7A28">
        <w:rPr>
          <w:rStyle w:val="FontStyle28"/>
        </w:rPr>
        <w:t>,</w:t>
      </w:r>
      <w:r w:rsidR="00F955D1">
        <w:rPr>
          <w:rStyle w:val="FontStyle28"/>
        </w:rPr>
        <w:t xml:space="preserve"> со дня начала подачи (приема) З</w:t>
      </w:r>
      <w:r w:rsidRPr="000B6979">
        <w:rPr>
          <w:rStyle w:val="FontStyle28"/>
        </w:rPr>
        <w:t>аявок участников отбора</w:t>
      </w:r>
      <w:r w:rsidR="00883384">
        <w:rPr>
          <w:rStyle w:val="FontStyle28"/>
        </w:rPr>
        <w:t xml:space="preserve">, но не </w:t>
      </w:r>
      <w:r w:rsidR="00AB7A28">
        <w:rPr>
          <w:rStyle w:val="FontStyle28"/>
        </w:rPr>
        <w:t>позднее,</w:t>
      </w:r>
      <w:r w:rsidR="00883384">
        <w:rPr>
          <w:rStyle w:val="FontStyle28"/>
        </w:rPr>
        <w:t xml:space="preserve"> чем за 5 рабочих дней до даты окончания приема </w:t>
      </w:r>
      <w:r w:rsidR="00F955D1">
        <w:rPr>
          <w:rStyle w:val="FontStyle28"/>
        </w:rPr>
        <w:t>З</w:t>
      </w:r>
      <w:r w:rsidR="00883384">
        <w:rPr>
          <w:rStyle w:val="FontStyle28"/>
        </w:rPr>
        <w:t>аявок</w:t>
      </w:r>
      <w:r w:rsidRPr="000B6979">
        <w:rPr>
          <w:rStyle w:val="FontStyle28"/>
        </w:rPr>
        <w:t>.</w:t>
      </w:r>
      <w:r w:rsidR="00883384">
        <w:rPr>
          <w:rStyle w:val="FontStyle28"/>
        </w:rPr>
        <w:t xml:space="preserve"> Отдел СЭР не позднее двух рабочих дней </w:t>
      </w:r>
      <w:proofErr w:type="gramStart"/>
      <w:r w:rsidR="00883384" w:rsidRPr="000B6979">
        <w:rPr>
          <w:rStyle w:val="FontStyle28"/>
        </w:rPr>
        <w:t>с даты поступления</w:t>
      </w:r>
      <w:proofErr w:type="gramEnd"/>
      <w:r w:rsidR="00883384" w:rsidRPr="000B6979">
        <w:rPr>
          <w:rStyle w:val="FontStyle28"/>
        </w:rPr>
        <w:t xml:space="preserve"> указанного запроса</w:t>
      </w:r>
      <w:r w:rsidR="00883384">
        <w:rPr>
          <w:rStyle w:val="FontStyle28"/>
        </w:rPr>
        <w:t xml:space="preserve"> направляет</w:t>
      </w:r>
      <w:r w:rsidR="00883384" w:rsidRPr="000B6979">
        <w:rPr>
          <w:rStyle w:val="FontStyle28"/>
        </w:rPr>
        <w:t xml:space="preserve"> в письменной форме разъяснения положений объявления о проведении отбора</w:t>
      </w:r>
      <w:r w:rsidR="00883384">
        <w:rPr>
          <w:rStyle w:val="FontStyle28"/>
        </w:rPr>
        <w:t xml:space="preserve">. </w:t>
      </w:r>
      <w:r w:rsidRPr="000B6979">
        <w:rPr>
          <w:rStyle w:val="FontStyle28"/>
        </w:rPr>
        <w:t xml:space="preserve">В течение одного рабочего дня </w:t>
      </w:r>
      <w:proofErr w:type="gramStart"/>
      <w:r w:rsidRPr="000B6979">
        <w:rPr>
          <w:rStyle w:val="FontStyle28"/>
        </w:rPr>
        <w:t>с даты направления</w:t>
      </w:r>
      <w:proofErr w:type="gramEnd"/>
      <w:r w:rsidRPr="000B6979">
        <w:rPr>
          <w:rStyle w:val="FontStyle28"/>
        </w:rPr>
        <w:t xml:space="preserve"> разъяснений </w:t>
      </w:r>
      <w:r w:rsidRPr="000B6979">
        <w:rPr>
          <w:rStyle w:val="FontStyle28"/>
        </w:rPr>
        <w:lastRenderedPageBreak/>
        <w:t>положений объявления о проведении отбора такие разъяс</w:t>
      </w:r>
      <w:r w:rsidR="00883384">
        <w:rPr>
          <w:rStyle w:val="FontStyle28"/>
        </w:rPr>
        <w:t>нения должны быть размещены отделом СЭР</w:t>
      </w:r>
      <w:r w:rsidRPr="000B6979">
        <w:rPr>
          <w:rStyle w:val="FontStyle28"/>
        </w:rPr>
        <w:t xml:space="preserve"> на официальном сайте</w:t>
      </w:r>
      <w:r w:rsidR="00F955D1">
        <w:rPr>
          <w:rStyle w:val="FontStyle28"/>
        </w:rPr>
        <w:t xml:space="preserve"> </w:t>
      </w:r>
      <w:r w:rsidR="00883384" w:rsidRPr="00F955D1">
        <w:rPr>
          <w:rStyle w:val="FontStyle28"/>
        </w:rPr>
        <w:t>Администрации (</w:t>
      </w:r>
      <w:hyperlink r:id="rId15" w:history="1">
        <w:r w:rsidR="00883384" w:rsidRPr="00F955D1">
          <w:rPr>
            <w:rStyle w:val="a4"/>
            <w:color w:val="auto"/>
            <w:u w:val="none"/>
            <w:lang w:val="en-US"/>
          </w:rPr>
          <w:t>www</w:t>
        </w:r>
        <w:r w:rsidR="00883384" w:rsidRPr="00F955D1">
          <w:rPr>
            <w:rStyle w:val="a4"/>
            <w:color w:val="auto"/>
            <w:u w:val="none"/>
          </w:rPr>
          <w:t>.</w:t>
        </w:r>
        <w:proofErr w:type="spellStart"/>
        <w:r w:rsidR="00883384" w:rsidRPr="00F955D1">
          <w:rPr>
            <w:rStyle w:val="a4"/>
            <w:color w:val="auto"/>
            <w:u w:val="none"/>
            <w:lang w:val="en-US"/>
          </w:rPr>
          <w:t>asino</w:t>
        </w:r>
        <w:proofErr w:type="spellEnd"/>
        <w:r w:rsidR="00883384" w:rsidRPr="00F955D1">
          <w:rPr>
            <w:rStyle w:val="a4"/>
            <w:color w:val="auto"/>
            <w:u w:val="none"/>
          </w:rPr>
          <w:t>.</w:t>
        </w:r>
        <w:proofErr w:type="spellStart"/>
        <w:r w:rsidR="00883384" w:rsidRPr="00F955D1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="00883384" w:rsidRPr="00F955D1">
        <w:rPr>
          <w:rStyle w:val="FontStyle28"/>
        </w:rPr>
        <w:t>)</w:t>
      </w:r>
      <w:r w:rsidRPr="000B6979">
        <w:rPr>
          <w:rStyle w:val="FontStyle28"/>
        </w:rPr>
        <w:t xml:space="preserve"> с указанием предмета запроса, но без указания лица, от которого поступил запрос. Разъяснения положений объявления о проведении отбора не должны изменять его суть.</w:t>
      </w:r>
    </w:p>
    <w:p w:rsidR="004B3E2E" w:rsidRDefault="00883384" w:rsidP="005823C4">
      <w:pPr>
        <w:pStyle w:val="Style5"/>
        <w:widowControl/>
        <w:numPr>
          <w:ilvl w:val="0"/>
          <w:numId w:val="11"/>
        </w:numPr>
        <w:tabs>
          <w:tab w:val="left" w:pos="1075"/>
        </w:tabs>
        <w:spacing w:line="240" w:lineRule="auto"/>
        <w:rPr>
          <w:rStyle w:val="FontStyle28"/>
        </w:rPr>
      </w:pPr>
      <w:r>
        <w:rPr>
          <w:rStyle w:val="FontStyle28"/>
        </w:rPr>
        <w:t>Отдел СЭР</w:t>
      </w:r>
      <w:r w:rsidR="00971036" w:rsidRPr="000B6979">
        <w:rPr>
          <w:rStyle w:val="FontStyle28"/>
        </w:rPr>
        <w:t xml:space="preserve"> ведет журнал </w:t>
      </w:r>
      <w:r w:rsidR="004B3E2E">
        <w:rPr>
          <w:rStyle w:val="FontStyle28"/>
        </w:rPr>
        <w:t xml:space="preserve"> </w:t>
      </w:r>
      <w:r w:rsidR="00971036" w:rsidRPr="000B6979">
        <w:rPr>
          <w:rStyle w:val="FontStyle28"/>
        </w:rPr>
        <w:t xml:space="preserve">учета </w:t>
      </w:r>
      <w:r w:rsidR="004B3E2E">
        <w:rPr>
          <w:rStyle w:val="FontStyle28"/>
        </w:rPr>
        <w:t xml:space="preserve"> </w:t>
      </w:r>
      <w:r w:rsidR="00971036" w:rsidRPr="000B6979">
        <w:rPr>
          <w:rStyle w:val="FontStyle28"/>
        </w:rPr>
        <w:t>поступивших</w:t>
      </w:r>
      <w:r w:rsidR="004B3E2E">
        <w:rPr>
          <w:rStyle w:val="FontStyle28"/>
        </w:rPr>
        <w:t xml:space="preserve"> </w:t>
      </w:r>
      <w:r w:rsidR="00971036" w:rsidRPr="000B6979">
        <w:rPr>
          <w:rStyle w:val="FontStyle28"/>
        </w:rPr>
        <w:t xml:space="preserve"> заявок на участие в отборе, в </w:t>
      </w:r>
      <w:r w:rsidR="004B3E2E">
        <w:rPr>
          <w:rStyle w:val="FontStyle28"/>
        </w:rPr>
        <w:t xml:space="preserve"> </w:t>
      </w:r>
      <w:r w:rsidR="00971036" w:rsidRPr="000B6979">
        <w:rPr>
          <w:rStyle w:val="FontStyle28"/>
        </w:rPr>
        <w:t xml:space="preserve">который </w:t>
      </w:r>
    </w:p>
    <w:p w:rsidR="00790AEB" w:rsidRDefault="00971036" w:rsidP="00790AEB">
      <w:pPr>
        <w:pStyle w:val="Style5"/>
        <w:widowControl/>
        <w:tabs>
          <w:tab w:val="left" w:pos="1066"/>
        </w:tabs>
        <w:spacing w:line="240" w:lineRule="auto"/>
        <w:ind w:firstLine="0"/>
        <w:rPr>
          <w:rStyle w:val="FontStyle28"/>
        </w:rPr>
      </w:pPr>
      <w:r w:rsidRPr="000B6979">
        <w:rPr>
          <w:rStyle w:val="FontStyle28"/>
        </w:rPr>
        <w:t>вносится информация о дате, времени поступления каждой заявки и ин</w:t>
      </w:r>
      <w:r w:rsidR="00F955D1">
        <w:rPr>
          <w:rStyle w:val="FontStyle28"/>
        </w:rPr>
        <w:t>формация о представившем такую З</w:t>
      </w:r>
      <w:r w:rsidRPr="000B6979">
        <w:rPr>
          <w:rStyle w:val="FontStyle28"/>
        </w:rPr>
        <w:t>аявку участнике отбора (если она известна). Информация о дате и времени поступления указывается на конвер</w:t>
      </w:r>
      <w:r w:rsidR="00F955D1">
        <w:rPr>
          <w:rStyle w:val="FontStyle28"/>
        </w:rPr>
        <w:t>те, содержащем соответствующую З</w:t>
      </w:r>
      <w:r w:rsidRPr="000B6979">
        <w:rPr>
          <w:rStyle w:val="FontStyle28"/>
        </w:rPr>
        <w:t>аявку.</w:t>
      </w:r>
      <w:r w:rsidR="00F955D1">
        <w:rPr>
          <w:rStyle w:val="FontStyle28"/>
        </w:rPr>
        <w:t xml:space="preserve"> </w:t>
      </w:r>
      <w:r w:rsidRPr="000B6979">
        <w:rPr>
          <w:rStyle w:val="FontStyle28"/>
        </w:rPr>
        <w:t>При этом отказ в п</w:t>
      </w:r>
      <w:r w:rsidR="00F955D1">
        <w:rPr>
          <w:rStyle w:val="FontStyle28"/>
        </w:rPr>
        <w:t>риеме и регистрации конверта с З</w:t>
      </w:r>
      <w:r w:rsidRPr="000B6979">
        <w:rPr>
          <w:rStyle w:val="FontStyle28"/>
        </w:rPr>
        <w:t>аявкой, на котором не указана информация о подавшем его лице</w:t>
      </w:r>
      <w:r w:rsidR="00AB7A28">
        <w:rPr>
          <w:rStyle w:val="FontStyle28"/>
        </w:rPr>
        <w:t>,</w:t>
      </w:r>
      <w:r w:rsidRPr="000B6979">
        <w:rPr>
          <w:rStyle w:val="FontStyle28"/>
        </w:rPr>
        <w:t xml:space="preserve"> и требование о предоставлении соответствующей информации</w:t>
      </w:r>
      <w:r w:rsidR="00AB7A28">
        <w:rPr>
          <w:rStyle w:val="FontStyle28"/>
        </w:rPr>
        <w:t>,</w:t>
      </w:r>
      <w:r w:rsidRPr="000B6979">
        <w:rPr>
          <w:rStyle w:val="FontStyle28"/>
        </w:rPr>
        <w:t xml:space="preserve"> не допускаются</w:t>
      </w:r>
      <w:r>
        <w:rPr>
          <w:rStyle w:val="FontStyle28"/>
        </w:rPr>
        <w:t>.</w:t>
      </w:r>
      <w:r w:rsidR="00F955D1">
        <w:rPr>
          <w:rStyle w:val="FontStyle28"/>
        </w:rPr>
        <w:t xml:space="preserve"> По З</w:t>
      </w:r>
      <w:r w:rsidR="006A2CDB">
        <w:rPr>
          <w:rStyle w:val="FontStyle28"/>
        </w:rPr>
        <w:t>аявкам, поступившим в электронном виде</w:t>
      </w:r>
      <w:r w:rsidR="00AB7A28">
        <w:rPr>
          <w:rStyle w:val="FontStyle28"/>
        </w:rPr>
        <w:t>,</w:t>
      </w:r>
      <w:r w:rsidR="006A2CDB">
        <w:rPr>
          <w:rStyle w:val="FontStyle28"/>
        </w:rPr>
        <w:t xml:space="preserve"> дата, в</w:t>
      </w:r>
      <w:r w:rsidR="00F955D1">
        <w:rPr>
          <w:rStyle w:val="FontStyle28"/>
        </w:rPr>
        <w:t xml:space="preserve">ремя поступления </w:t>
      </w:r>
      <w:r w:rsidR="00AB7A28">
        <w:rPr>
          <w:rStyle w:val="FontStyle28"/>
        </w:rPr>
        <w:t>отражаю</w:t>
      </w:r>
      <w:r w:rsidR="006A2CDB">
        <w:rPr>
          <w:rStyle w:val="FontStyle28"/>
        </w:rPr>
        <w:t xml:space="preserve">тся в </w:t>
      </w:r>
      <w:r w:rsidR="006A2CDB" w:rsidRPr="000B6979">
        <w:rPr>
          <w:rStyle w:val="FontStyle28"/>
        </w:rPr>
        <w:t>журнал</w:t>
      </w:r>
      <w:r w:rsidR="006A2CDB">
        <w:rPr>
          <w:rStyle w:val="FontStyle28"/>
        </w:rPr>
        <w:t>е</w:t>
      </w:r>
      <w:r w:rsidR="006A2CDB" w:rsidRPr="000B6979">
        <w:rPr>
          <w:rStyle w:val="FontStyle28"/>
        </w:rPr>
        <w:t xml:space="preserve"> учета поступивших заявок</w:t>
      </w:r>
      <w:r w:rsidR="006A2CDB">
        <w:rPr>
          <w:rStyle w:val="FontStyle28"/>
        </w:rPr>
        <w:t xml:space="preserve"> согласно </w:t>
      </w:r>
      <w:r w:rsidR="0022106E">
        <w:rPr>
          <w:rStyle w:val="FontStyle28"/>
        </w:rPr>
        <w:t>данных сетевой службы Администрации</w:t>
      </w:r>
      <w:r w:rsidR="00653FB8">
        <w:rPr>
          <w:rStyle w:val="FontStyle28"/>
        </w:rPr>
        <w:t>,</w:t>
      </w:r>
      <w:r w:rsidR="0022106E">
        <w:rPr>
          <w:rStyle w:val="FontStyle28"/>
        </w:rPr>
        <w:t xml:space="preserve"> предназначенной для пересылки и п</w:t>
      </w:r>
      <w:r w:rsidR="00790AEB">
        <w:rPr>
          <w:rStyle w:val="FontStyle28"/>
        </w:rPr>
        <w:t>олучения электронных сообщений.</w:t>
      </w:r>
    </w:p>
    <w:p w:rsidR="00790AEB" w:rsidRDefault="00971036" w:rsidP="005823C4">
      <w:pPr>
        <w:pStyle w:val="Style5"/>
        <w:widowControl/>
        <w:numPr>
          <w:ilvl w:val="0"/>
          <w:numId w:val="11"/>
        </w:numPr>
        <w:tabs>
          <w:tab w:val="left" w:pos="1066"/>
        </w:tabs>
        <w:spacing w:line="240" w:lineRule="auto"/>
      </w:pPr>
      <w:r w:rsidRPr="004E38AA">
        <w:t>В случае</w:t>
      </w:r>
      <w:proofErr w:type="gramStart"/>
      <w:r w:rsidRPr="004E38AA">
        <w:t>,</w:t>
      </w:r>
      <w:proofErr w:type="gramEnd"/>
      <w:r w:rsidRPr="004E38AA">
        <w:t xml:space="preserve"> </w:t>
      </w:r>
      <w:r w:rsidR="00F955D1">
        <w:t>если по окончании срока подачи З</w:t>
      </w:r>
      <w:r w:rsidRPr="004E38AA">
        <w:t xml:space="preserve">аявок на участие в отборе </w:t>
      </w:r>
      <w:r w:rsidR="00790AEB">
        <w:t xml:space="preserve"> </w:t>
      </w:r>
      <w:r w:rsidRPr="004E38AA">
        <w:t xml:space="preserve">подана </w:t>
      </w:r>
      <w:r w:rsidR="00790AEB">
        <w:t xml:space="preserve"> </w:t>
      </w:r>
      <w:r w:rsidRPr="004E38AA">
        <w:t xml:space="preserve">только </w:t>
      </w:r>
    </w:p>
    <w:p w:rsidR="00971036" w:rsidRPr="00790AEB" w:rsidRDefault="00971036" w:rsidP="00790AEB">
      <w:pPr>
        <w:pStyle w:val="Style5"/>
        <w:widowControl/>
        <w:tabs>
          <w:tab w:val="left" w:pos="1066"/>
        </w:tabs>
        <w:spacing w:line="240" w:lineRule="auto"/>
        <w:ind w:firstLine="0"/>
      </w:pPr>
      <w:r w:rsidRPr="004E38AA">
        <w:t>одна заявка на участи</w:t>
      </w:r>
      <w:r w:rsidR="00F955D1">
        <w:t>е или не подано ни одной такой З</w:t>
      </w:r>
      <w:r w:rsidRPr="004E38AA">
        <w:t>аявки, отбор признается несостоявшимся.</w:t>
      </w:r>
    </w:p>
    <w:p w:rsidR="00790AEB" w:rsidRPr="00790AEB" w:rsidRDefault="009A3E67" w:rsidP="005823C4">
      <w:pPr>
        <w:pStyle w:val="ad"/>
        <w:numPr>
          <w:ilvl w:val="0"/>
          <w:numId w:val="11"/>
        </w:numPr>
        <w:jc w:val="both"/>
        <w:rPr>
          <w:rStyle w:val="FontStyle28"/>
        </w:rPr>
      </w:pPr>
      <w:r>
        <w:rPr>
          <w:rStyle w:val="FontStyle28"/>
          <w:rFonts w:eastAsiaTheme="minorEastAsia"/>
        </w:rPr>
        <w:t>В течение 5</w:t>
      </w:r>
      <w:r w:rsidR="004E38AA" w:rsidRPr="004E38AA">
        <w:rPr>
          <w:rStyle w:val="FontStyle28"/>
          <w:rFonts w:eastAsiaTheme="minorEastAsia"/>
        </w:rPr>
        <w:t xml:space="preserve"> рабочи</w:t>
      </w:r>
      <w:r w:rsidR="00F955D1">
        <w:rPr>
          <w:rStyle w:val="FontStyle28"/>
          <w:rFonts w:eastAsiaTheme="minorEastAsia"/>
        </w:rPr>
        <w:t>х дней с даты окончания приема З</w:t>
      </w:r>
      <w:r w:rsidR="004E38AA" w:rsidRPr="004E38AA">
        <w:rPr>
          <w:rStyle w:val="FontStyle28"/>
          <w:rFonts w:eastAsiaTheme="minorEastAsia"/>
        </w:rPr>
        <w:t>аявок, ука</w:t>
      </w:r>
      <w:r w:rsidR="00653FB8">
        <w:rPr>
          <w:rStyle w:val="FontStyle28"/>
          <w:rFonts w:eastAsiaTheme="minorEastAsia"/>
        </w:rPr>
        <w:t xml:space="preserve">занной в объявлении </w:t>
      </w:r>
      <w:proofErr w:type="gramStart"/>
      <w:r w:rsidR="00653FB8">
        <w:rPr>
          <w:rStyle w:val="FontStyle28"/>
          <w:rFonts w:eastAsiaTheme="minorEastAsia"/>
        </w:rPr>
        <w:t>об</w:t>
      </w:r>
      <w:proofErr w:type="gramEnd"/>
      <w:r w:rsidR="00653FB8">
        <w:rPr>
          <w:rStyle w:val="FontStyle28"/>
          <w:rFonts w:eastAsiaTheme="minorEastAsia"/>
        </w:rPr>
        <w:t xml:space="preserve"> </w:t>
      </w:r>
    </w:p>
    <w:p w:rsidR="009A3E67" w:rsidRDefault="00653FB8" w:rsidP="00790AEB">
      <w:pPr>
        <w:pStyle w:val="ad"/>
        <w:jc w:val="both"/>
      </w:pPr>
      <w:proofErr w:type="gramStart"/>
      <w:r>
        <w:rPr>
          <w:rStyle w:val="FontStyle28"/>
          <w:rFonts w:eastAsiaTheme="minorEastAsia"/>
        </w:rPr>
        <w:t>отборе</w:t>
      </w:r>
      <w:proofErr w:type="gramEnd"/>
      <w:r>
        <w:rPr>
          <w:rStyle w:val="FontStyle28"/>
          <w:rFonts w:eastAsiaTheme="minorEastAsia"/>
        </w:rPr>
        <w:t>, о</w:t>
      </w:r>
      <w:r w:rsidR="004E38AA" w:rsidRPr="004E38AA">
        <w:rPr>
          <w:rStyle w:val="FontStyle28"/>
          <w:rFonts w:eastAsiaTheme="minorEastAsia"/>
        </w:rPr>
        <w:t>тдел СЭР</w:t>
      </w:r>
      <w:r>
        <w:rPr>
          <w:rStyle w:val="FontStyle28"/>
          <w:rFonts w:eastAsiaTheme="minorEastAsia"/>
        </w:rPr>
        <w:t xml:space="preserve"> все поступившие заявки</w:t>
      </w:r>
      <w:r w:rsidR="00F955D1">
        <w:rPr>
          <w:rStyle w:val="FontStyle28"/>
          <w:rFonts w:eastAsiaTheme="minorEastAsia"/>
        </w:rPr>
        <w:t xml:space="preserve"> </w:t>
      </w:r>
      <w:r>
        <w:rPr>
          <w:rStyle w:val="FontStyle28"/>
          <w:rFonts w:eastAsiaTheme="minorEastAsia"/>
        </w:rPr>
        <w:t xml:space="preserve">передает в </w:t>
      </w:r>
      <w:r w:rsidR="00DB33C7">
        <w:rPr>
          <w:rStyle w:val="FontStyle28"/>
          <w:rFonts w:eastAsiaTheme="minorEastAsia"/>
        </w:rPr>
        <w:t>К</w:t>
      </w:r>
      <w:r>
        <w:rPr>
          <w:rStyle w:val="FontStyle28"/>
          <w:rFonts w:eastAsiaTheme="minorEastAsia"/>
        </w:rPr>
        <w:t>омиссию</w:t>
      </w:r>
      <w:r w:rsidR="00F955D1">
        <w:rPr>
          <w:rStyle w:val="FontStyle28"/>
          <w:rFonts w:eastAsiaTheme="minorEastAsia"/>
        </w:rPr>
        <w:t xml:space="preserve"> по рассмотрению и оценке З</w:t>
      </w:r>
      <w:r w:rsidR="004E38AA" w:rsidRPr="004E38AA">
        <w:rPr>
          <w:rStyle w:val="FontStyle28"/>
          <w:rFonts w:eastAsiaTheme="minorEastAsia"/>
        </w:rPr>
        <w:t>аявок участников конкурса предпринимательских проектов «Бизнес-старт»</w:t>
      </w:r>
      <w:r w:rsidR="004E38AA">
        <w:rPr>
          <w:rStyle w:val="FontStyle28"/>
          <w:rFonts w:eastAsiaTheme="minorEastAsia"/>
        </w:rPr>
        <w:t xml:space="preserve"> (далее - Комиссия) </w:t>
      </w:r>
      <w:r w:rsidR="004E38AA" w:rsidRPr="004E38AA">
        <w:rPr>
          <w:rStyle w:val="FontStyle28"/>
        </w:rPr>
        <w:t>для рассмотрения. Зая</w:t>
      </w:r>
      <w:r>
        <w:rPr>
          <w:rStyle w:val="FontStyle28"/>
        </w:rPr>
        <w:t>вки, поступившие в Комиссию из о</w:t>
      </w:r>
      <w:r w:rsidR="004E38AA" w:rsidRPr="004E38AA">
        <w:rPr>
          <w:rStyle w:val="FontStyle28"/>
        </w:rPr>
        <w:t>тдела</w:t>
      </w:r>
      <w:r w:rsidR="004E38AA">
        <w:rPr>
          <w:rStyle w:val="FontStyle28"/>
        </w:rPr>
        <w:t xml:space="preserve"> СЭР</w:t>
      </w:r>
      <w:r w:rsidR="004E38AA" w:rsidRPr="004E38AA">
        <w:rPr>
          <w:rStyle w:val="FontStyle28"/>
        </w:rPr>
        <w:t>, доработке</w:t>
      </w:r>
      <w:r w:rsidR="004E38AA">
        <w:t xml:space="preserve"> и исправлению не подлежат.</w:t>
      </w:r>
      <w:r w:rsidR="00F955D1">
        <w:t xml:space="preserve"> </w:t>
      </w:r>
      <w:r w:rsidR="005D5F10">
        <w:t>До</w:t>
      </w:r>
      <w:r w:rsidR="00F955D1">
        <w:t xml:space="preserve"> передачи З</w:t>
      </w:r>
      <w:r w:rsidR="007A1DA5">
        <w:t xml:space="preserve">аявок и </w:t>
      </w:r>
      <w:r>
        <w:t>документов к ним</w:t>
      </w:r>
      <w:r w:rsidR="005D5F10">
        <w:t xml:space="preserve"> в Комиссию</w:t>
      </w:r>
      <w:r>
        <w:t xml:space="preserve"> о</w:t>
      </w:r>
      <w:r w:rsidR="009A3E67">
        <w:t>тделом СЭР:</w:t>
      </w:r>
    </w:p>
    <w:p w:rsidR="009A3E67" w:rsidRDefault="00790AEB" w:rsidP="00790AEB">
      <w:pPr>
        <w:pStyle w:val="Style5"/>
        <w:widowControl/>
        <w:tabs>
          <w:tab w:val="left" w:pos="1066"/>
        </w:tabs>
        <w:spacing w:before="14" w:line="274" w:lineRule="exact"/>
        <w:ind w:firstLine="0"/>
      </w:pPr>
      <w:r>
        <w:t xml:space="preserve">            </w:t>
      </w:r>
      <w:r w:rsidR="00653FB8">
        <w:t xml:space="preserve">1) </w:t>
      </w:r>
      <w:r w:rsidR="00A53478">
        <w:t>п</w:t>
      </w:r>
      <w:r w:rsidR="009A3E67">
        <w:t>роводится пр</w:t>
      </w:r>
      <w:r w:rsidR="005538E2">
        <w:t>о</w:t>
      </w:r>
      <w:r w:rsidR="009A3E67">
        <w:t>верка</w:t>
      </w:r>
      <w:r w:rsidR="00F955D1">
        <w:t xml:space="preserve"> </w:t>
      </w:r>
      <w:r w:rsidR="009A3E67">
        <w:t>отражения</w:t>
      </w:r>
      <w:r w:rsidR="00F955D1">
        <w:t xml:space="preserve"> </w:t>
      </w:r>
      <w:r w:rsidR="009A3E67">
        <w:t>участника</w:t>
      </w:r>
      <w:r w:rsidR="00F955D1">
        <w:t xml:space="preserve"> </w:t>
      </w:r>
      <w:r w:rsidR="009A3E67">
        <w:t>отбора</w:t>
      </w:r>
      <w:r w:rsidR="00F955D1">
        <w:t xml:space="preserve"> </w:t>
      </w:r>
      <w:r w:rsidR="009A3E67">
        <w:t>в</w:t>
      </w:r>
      <w:r w:rsidR="00F955D1">
        <w:t xml:space="preserve"> </w:t>
      </w:r>
      <w:r w:rsidR="009A3E67">
        <w:t>реестре СМСП</w:t>
      </w:r>
      <w:r w:rsidR="00F955D1">
        <w:t xml:space="preserve"> </w:t>
      </w:r>
      <w:r w:rsidR="005D5F10">
        <w:t xml:space="preserve">на </w:t>
      </w:r>
      <w:r w:rsidR="00653FB8">
        <w:t>официальном сайте  Федеральной налоговой службы Российской Федерации</w:t>
      </w:r>
      <w:r w:rsidR="00653FB8">
        <w:rPr>
          <w:rStyle w:val="FontStyle28"/>
        </w:rPr>
        <w:t>;</w:t>
      </w:r>
    </w:p>
    <w:p w:rsidR="005D5F10" w:rsidRDefault="00A53478" w:rsidP="005823C4">
      <w:pPr>
        <w:pStyle w:val="ad"/>
        <w:numPr>
          <w:ilvl w:val="0"/>
          <w:numId w:val="13"/>
        </w:numPr>
        <w:jc w:val="both"/>
      </w:pPr>
      <w:proofErr w:type="gramStart"/>
      <w:r>
        <w:t>з</w:t>
      </w:r>
      <w:r w:rsidR="00653FB8">
        <w:t>апрашиваются выписки</w:t>
      </w:r>
      <w:r w:rsidR="00F955D1">
        <w:t xml:space="preserve"> </w:t>
      </w:r>
      <w:r w:rsidR="00653FB8">
        <w:t>из</w:t>
      </w:r>
      <w:r w:rsidR="00F955D1">
        <w:t xml:space="preserve"> </w:t>
      </w:r>
      <w:r w:rsidR="009A3E67">
        <w:t>ЕГРЮЛ,</w:t>
      </w:r>
      <w:r w:rsidR="00F955D1">
        <w:t xml:space="preserve"> </w:t>
      </w:r>
      <w:r w:rsidR="009A3E67">
        <w:t>ЕГРИП</w:t>
      </w:r>
      <w:r w:rsidR="00F955D1">
        <w:t xml:space="preserve"> </w:t>
      </w:r>
      <w:r w:rsidR="009A3E67">
        <w:t>(в случае</w:t>
      </w:r>
      <w:r w:rsidR="00F955D1">
        <w:t xml:space="preserve"> </w:t>
      </w:r>
      <w:r w:rsidR="009A3E67">
        <w:t xml:space="preserve">непредставления </w:t>
      </w:r>
      <w:proofErr w:type="gramEnd"/>
    </w:p>
    <w:p w:rsidR="009A3E67" w:rsidRDefault="009A3E67" w:rsidP="005D5F10">
      <w:pPr>
        <w:pStyle w:val="ad"/>
        <w:jc w:val="both"/>
      </w:pPr>
      <w:r>
        <w:t>участником отбора);</w:t>
      </w:r>
    </w:p>
    <w:p w:rsidR="005D5F10" w:rsidRPr="001D7D2F" w:rsidRDefault="005538E2" w:rsidP="005823C4">
      <w:pPr>
        <w:pStyle w:val="ad"/>
        <w:numPr>
          <w:ilvl w:val="0"/>
          <w:numId w:val="11"/>
        </w:numPr>
        <w:jc w:val="both"/>
        <w:rPr>
          <w:rStyle w:val="FontStyle28"/>
          <w:rFonts w:eastAsiaTheme="minorEastAsia"/>
        </w:rPr>
      </w:pPr>
      <w:r w:rsidRPr="000B6979">
        <w:rPr>
          <w:rStyle w:val="FontStyle28"/>
        </w:rPr>
        <w:t xml:space="preserve">Для </w:t>
      </w:r>
      <w:r w:rsidR="00790AEB">
        <w:rPr>
          <w:rStyle w:val="FontStyle28"/>
        </w:rPr>
        <w:t xml:space="preserve"> </w:t>
      </w:r>
      <w:r w:rsidRPr="000B6979">
        <w:rPr>
          <w:rStyle w:val="FontStyle28"/>
        </w:rPr>
        <w:t>подтверждения соответствия</w:t>
      </w:r>
      <w:r w:rsidR="00F955D1">
        <w:rPr>
          <w:rStyle w:val="FontStyle28"/>
        </w:rPr>
        <w:t xml:space="preserve"> </w:t>
      </w:r>
      <w:r w:rsidRPr="000B6979">
        <w:rPr>
          <w:rStyle w:val="FontStyle28"/>
        </w:rPr>
        <w:t xml:space="preserve">участника </w:t>
      </w:r>
      <w:r w:rsidRPr="001D7D2F">
        <w:rPr>
          <w:rStyle w:val="FontStyle28"/>
          <w:rFonts w:eastAsiaTheme="minorEastAsia"/>
        </w:rPr>
        <w:t xml:space="preserve">отбора </w:t>
      </w:r>
      <w:r w:rsidR="00F955D1">
        <w:rPr>
          <w:rStyle w:val="FontStyle28"/>
          <w:rFonts w:eastAsiaTheme="minorEastAsia"/>
        </w:rPr>
        <w:t xml:space="preserve"> </w:t>
      </w:r>
      <w:r w:rsidRPr="001D7D2F">
        <w:rPr>
          <w:rStyle w:val="FontStyle28"/>
          <w:rFonts w:eastAsiaTheme="minorEastAsia"/>
        </w:rPr>
        <w:t xml:space="preserve">требованию, установленному </w:t>
      </w:r>
    </w:p>
    <w:p w:rsidR="00F74F8A" w:rsidRDefault="00F74F8A" w:rsidP="00F74F8A">
      <w:pPr>
        <w:pStyle w:val="Style6"/>
        <w:widowControl/>
        <w:spacing w:before="5" w:line="274" w:lineRule="exact"/>
        <w:ind w:firstLine="0"/>
        <w:rPr>
          <w:rStyle w:val="FontStyle28"/>
        </w:rPr>
      </w:pPr>
      <w:r>
        <w:rPr>
          <w:rStyle w:val="FontStyle28"/>
        </w:rPr>
        <w:t>П</w:t>
      </w:r>
      <w:r w:rsidR="005538E2">
        <w:rPr>
          <w:rStyle w:val="FontStyle28"/>
        </w:rPr>
        <w:t>одпунктом</w:t>
      </w:r>
      <w:r>
        <w:rPr>
          <w:rStyle w:val="FontStyle28"/>
        </w:rPr>
        <w:t xml:space="preserve"> «е»</w:t>
      </w:r>
      <w:r w:rsidR="00F955D1">
        <w:rPr>
          <w:rStyle w:val="FontStyle28"/>
        </w:rPr>
        <w:t xml:space="preserve"> </w:t>
      </w:r>
      <w:r w:rsidR="005538E2" w:rsidRPr="000B6979">
        <w:rPr>
          <w:rStyle w:val="FontStyle28"/>
        </w:rPr>
        <w:t>п</w:t>
      </w:r>
      <w:r>
        <w:rPr>
          <w:rStyle w:val="FontStyle28"/>
        </w:rPr>
        <w:t>ункта 9 настоящего Порядка, Комиссия рассматривает имеющуюся в её</w:t>
      </w:r>
      <w:r w:rsidR="005538E2" w:rsidRPr="000B6979">
        <w:rPr>
          <w:rStyle w:val="FontStyle28"/>
        </w:rPr>
        <w:t xml:space="preserve"> распоряжении информацию о предоставлении средств из бюджета муниципального образования «Асиновский район» на основании иных муниципальных правовых актов на цели, ус</w:t>
      </w:r>
      <w:r>
        <w:rPr>
          <w:rStyle w:val="FontStyle28"/>
        </w:rPr>
        <w:t>тановленные настоящим Порядком.</w:t>
      </w:r>
    </w:p>
    <w:p w:rsidR="00790AEB" w:rsidRDefault="007A1DA5" w:rsidP="005823C4">
      <w:pPr>
        <w:pStyle w:val="Style6"/>
        <w:widowControl/>
        <w:numPr>
          <w:ilvl w:val="0"/>
          <w:numId w:val="11"/>
        </w:numPr>
        <w:spacing w:before="5" w:line="274" w:lineRule="exact"/>
        <w:rPr>
          <w:rStyle w:val="FontStyle28"/>
        </w:rPr>
      </w:pPr>
      <w:r>
        <w:rPr>
          <w:rStyle w:val="FontStyle28"/>
        </w:rPr>
        <w:t>Комиссия в срок не</w:t>
      </w:r>
      <w:r w:rsidR="00790AEB">
        <w:rPr>
          <w:rStyle w:val="FontStyle28"/>
        </w:rPr>
        <w:t xml:space="preserve"> </w:t>
      </w:r>
      <w:r>
        <w:rPr>
          <w:rStyle w:val="FontStyle28"/>
        </w:rPr>
        <w:t xml:space="preserve"> позднее</w:t>
      </w:r>
      <w:r w:rsidR="00790AEB">
        <w:rPr>
          <w:rStyle w:val="FontStyle28"/>
        </w:rPr>
        <w:t xml:space="preserve"> </w:t>
      </w:r>
      <w:r>
        <w:rPr>
          <w:rStyle w:val="FontStyle28"/>
        </w:rPr>
        <w:t xml:space="preserve"> 5 рабочих</w:t>
      </w:r>
      <w:r w:rsidR="009A3E67">
        <w:rPr>
          <w:rStyle w:val="FontStyle28"/>
        </w:rPr>
        <w:t xml:space="preserve"> дней со дня получения </w:t>
      </w:r>
      <w:r w:rsidR="00590B63">
        <w:rPr>
          <w:rStyle w:val="FontStyle28"/>
        </w:rPr>
        <w:t xml:space="preserve">заявок </w:t>
      </w:r>
      <w:r w:rsidR="009A3E67">
        <w:rPr>
          <w:rStyle w:val="FontStyle28"/>
        </w:rPr>
        <w:t xml:space="preserve">и документов </w:t>
      </w:r>
      <w:proofErr w:type="gramStart"/>
      <w:r w:rsidR="00590B63">
        <w:rPr>
          <w:rStyle w:val="FontStyle28"/>
        </w:rPr>
        <w:t>к</w:t>
      </w:r>
      <w:proofErr w:type="gramEnd"/>
      <w:r w:rsidR="00590B63">
        <w:rPr>
          <w:rStyle w:val="FontStyle28"/>
        </w:rPr>
        <w:t xml:space="preserve"> </w:t>
      </w:r>
    </w:p>
    <w:p w:rsidR="00995BA6" w:rsidRPr="00A51E30" w:rsidRDefault="00590B63" w:rsidP="00790AEB">
      <w:pPr>
        <w:pStyle w:val="Style6"/>
        <w:widowControl/>
        <w:spacing w:before="5" w:line="274" w:lineRule="exact"/>
        <w:ind w:firstLine="0"/>
        <w:rPr>
          <w:rStyle w:val="FontStyle28"/>
        </w:rPr>
      </w:pPr>
      <w:r>
        <w:rPr>
          <w:rStyle w:val="FontStyle28"/>
        </w:rPr>
        <w:t>ним</w:t>
      </w:r>
      <w:r w:rsidR="00995BA6" w:rsidRPr="00995BA6">
        <w:rPr>
          <w:rStyle w:val="FontStyle28"/>
        </w:rPr>
        <w:t xml:space="preserve"> рассматривает их</w:t>
      </w:r>
      <w:r w:rsidR="009A3E67">
        <w:rPr>
          <w:rStyle w:val="FontStyle28"/>
        </w:rPr>
        <w:t xml:space="preserve"> на</w:t>
      </w:r>
      <w:r w:rsidR="00995BA6" w:rsidRPr="00995BA6">
        <w:rPr>
          <w:rStyle w:val="FontStyle28"/>
        </w:rPr>
        <w:t xml:space="preserve"> соответствие</w:t>
      </w:r>
      <w:r>
        <w:rPr>
          <w:rStyle w:val="FontStyle28"/>
        </w:rPr>
        <w:t xml:space="preserve"> требованиям настоящего Порядка. По каждой</w:t>
      </w:r>
      <w:r w:rsidR="00991042">
        <w:rPr>
          <w:rStyle w:val="FontStyle28"/>
        </w:rPr>
        <w:t xml:space="preserve"> З</w:t>
      </w:r>
      <w:r w:rsidR="001D7D2F">
        <w:rPr>
          <w:rStyle w:val="FontStyle28"/>
        </w:rPr>
        <w:t>аявке Комиссией</w:t>
      </w:r>
      <w:r w:rsidR="003C40EE">
        <w:rPr>
          <w:rStyle w:val="FontStyle28"/>
        </w:rPr>
        <w:t xml:space="preserve"> готовится заключение </w:t>
      </w:r>
      <w:r w:rsidR="003C40EE" w:rsidRPr="00A51E30">
        <w:rPr>
          <w:rStyle w:val="FontStyle28"/>
        </w:rPr>
        <w:t>(чек-лист)</w:t>
      </w:r>
      <w:r w:rsidR="00BE11FF">
        <w:rPr>
          <w:rStyle w:val="FontStyle28"/>
          <w:b/>
        </w:rPr>
        <w:t xml:space="preserve"> </w:t>
      </w:r>
      <w:r w:rsidR="00995BA6" w:rsidRPr="00995BA6">
        <w:rPr>
          <w:rStyle w:val="FontStyle28"/>
        </w:rPr>
        <w:t>о с</w:t>
      </w:r>
      <w:r w:rsidR="00991042">
        <w:rPr>
          <w:rStyle w:val="FontStyle28"/>
        </w:rPr>
        <w:t>оответствии или несоответствии З</w:t>
      </w:r>
      <w:r w:rsidR="00995BA6" w:rsidRPr="00995BA6">
        <w:rPr>
          <w:rStyle w:val="FontStyle28"/>
        </w:rPr>
        <w:t>аявки</w:t>
      </w:r>
      <w:r w:rsidR="00BE11FF">
        <w:rPr>
          <w:rStyle w:val="FontStyle28"/>
        </w:rPr>
        <w:t xml:space="preserve"> </w:t>
      </w:r>
      <w:r w:rsidR="005538E2" w:rsidRPr="00A51E30">
        <w:rPr>
          <w:rStyle w:val="FontStyle28"/>
        </w:rPr>
        <w:t>и документов к ней</w:t>
      </w:r>
      <w:r w:rsidR="00995BA6" w:rsidRPr="00A51E30">
        <w:rPr>
          <w:rStyle w:val="FontStyle28"/>
        </w:rPr>
        <w:t xml:space="preserve"> условиям предоставления субсидии</w:t>
      </w:r>
      <w:r w:rsidR="003C40EE" w:rsidRPr="00A51E30">
        <w:rPr>
          <w:rStyle w:val="FontStyle28"/>
        </w:rPr>
        <w:t xml:space="preserve"> в соответствии с Порядком</w:t>
      </w:r>
      <w:r w:rsidR="00995BA6" w:rsidRPr="00A51E30">
        <w:rPr>
          <w:rStyle w:val="FontStyle28"/>
        </w:rPr>
        <w:t>.</w:t>
      </w:r>
    </w:p>
    <w:p w:rsidR="00790AEB" w:rsidRDefault="00971036" w:rsidP="005823C4">
      <w:pPr>
        <w:pStyle w:val="Style6"/>
        <w:widowControl/>
        <w:numPr>
          <w:ilvl w:val="0"/>
          <w:numId w:val="11"/>
        </w:numPr>
        <w:spacing w:line="274" w:lineRule="exact"/>
        <w:rPr>
          <w:rStyle w:val="FontStyle28"/>
        </w:rPr>
      </w:pPr>
      <w:r w:rsidRPr="000B6979">
        <w:rPr>
          <w:rStyle w:val="FontStyle28"/>
        </w:rPr>
        <w:t xml:space="preserve">В случае установления факта подачи одним </w:t>
      </w:r>
      <w:r w:rsidR="00991042">
        <w:rPr>
          <w:rStyle w:val="FontStyle28"/>
        </w:rPr>
        <w:t>участником отбора двух и более З</w:t>
      </w:r>
      <w:r w:rsidRPr="000B6979">
        <w:rPr>
          <w:rStyle w:val="FontStyle28"/>
        </w:rPr>
        <w:t xml:space="preserve">аявок </w:t>
      </w:r>
      <w:proofErr w:type="gramStart"/>
      <w:r w:rsidRPr="000B6979">
        <w:rPr>
          <w:rStyle w:val="FontStyle28"/>
        </w:rPr>
        <w:t>на</w:t>
      </w:r>
      <w:proofErr w:type="gramEnd"/>
      <w:r w:rsidRPr="000B6979">
        <w:rPr>
          <w:rStyle w:val="FontStyle28"/>
        </w:rPr>
        <w:t xml:space="preserve"> </w:t>
      </w:r>
    </w:p>
    <w:p w:rsidR="00790AEB" w:rsidRDefault="00971036" w:rsidP="00790AEB">
      <w:pPr>
        <w:pStyle w:val="Style6"/>
        <w:widowControl/>
        <w:spacing w:line="274" w:lineRule="exact"/>
        <w:ind w:firstLine="0"/>
        <w:rPr>
          <w:rStyle w:val="FontStyle28"/>
        </w:rPr>
      </w:pPr>
      <w:r w:rsidRPr="000B6979">
        <w:rPr>
          <w:rStyle w:val="FontStyle28"/>
        </w:rPr>
        <w:t xml:space="preserve">участие в отборе при условии, что </w:t>
      </w:r>
      <w:r w:rsidR="00991042">
        <w:rPr>
          <w:rStyle w:val="FontStyle28"/>
        </w:rPr>
        <w:t>поданные ранее этим участником З</w:t>
      </w:r>
      <w:r w:rsidRPr="000B6979">
        <w:rPr>
          <w:rStyle w:val="FontStyle28"/>
        </w:rPr>
        <w:t>аявки на уча</w:t>
      </w:r>
      <w:r w:rsidR="00991042">
        <w:rPr>
          <w:rStyle w:val="FontStyle28"/>
        </w:rPr>
        <w:t>стие в отборе не отозваны, все З</w:t>
      </w:r>
      <w:r w:rsidRPr="000B6979">
        <w:rPr>
          <w:rStyle w:val="FontStyle28"/>
        </w:rPr>
        <w:t>аявки на участие в отборе этого участника не рассматрива</w:t>
      </w:r>
      <w:r w:rsidR="004E38AA">
        <w:rPr>
          <w:rStyle w:val="FontStyle28"/>
        </w:rPr>
        <w:t>ются</w:t>
      </w:r>
      <w:r w:rsidRPr="000B6979">
        <w:rPr>
          <w:rStyle w:val="FontStyle28"/>
        </w:rPr>
        <w:t>.</w:t>
      </w:r>
    </w:p>
    <w:p w:rsidR="00790AEB" w:rsidRDefault="00971036" w:rsidP="005823C4">
      <w:pPr>
        <w:pStyle w:val="Style6"/>
        <w:widowControl/>
        <w:numPr>
          <w:ilvl w:val="0"/>
          <w:numId w:val="11"/>
        </w:numPr>
        <w:spacing w:line="274" w:lineRule="exact"/>
        <w:rPr>
          <w:rStyle w:val="FontStyle28"/>
        </w:rPr>
      </w:pPr>
      <w:r w:rsidRPr="000B6979">
        <w:rPr>
          <w:rStyle w:val="FontStyle28"/>
        </w:rPr>
        <w:t>В случае</w:t>
      </w:r>
      <w:proofErr w:type="gramStart"/>
      <w:r w:rsidRPr="000B6979">
        <w:rPr>
          <w:rStyle w:val="FontStyle28"/>
        </w:rPr>
        <w:t>,</w:t>
      </w:r>
      <w:proofErr w:type="gramEnd"/>
      <w:r w:rsidRPr="000B6979">
        <w:rPr>
          <w:rStyle w:val="FontStyle28"/>
        </w:rPr>
        <w:t xml:space="preserve"> </w:t>
      </w:r>
      <w:r w:rsidR="00991042">
        <w:rPr>
          <w:rStyle w:val="FontStyle28"/>
        </w:rPr>
        <w:t>если по окончании срока подачи З</w:t>
      </w:r>
      <w:r w:rsidRPr="000B6979">
        <w:rPr>
          <w:rStyle w:val="FontStyle28"/>
        </w:rPr>
        <w:t xml:space="preserve">аявок </w:t>
      </w:r>
      <w:r w:rsidR="00790AEB">
        <w:rPr>
          <w:rStyle w:val="FontStyle28"/>
        </w:rPr>
        <w:t xml:space="preserve"> </w:t>
      </w:r>
      <w:r w:rsidRPr="000B6979">
        <w:rPr>
          <w:rStyle w:val="FontStyle28"/>
        </w:rPr>
        <w:t>на участие в отборе н</w:t>
      </w:r>
      <w:r w:rsidR="003C40EE">
        <w:rPr>
          <w:rStyle w:val="FontStyle28"/>
        </w:rPr>
        <w:t xml:space="preserve">е подано </w:t>
      </w:r>
      <w:r w:rsidR="00790AEB">
        <w:rPr>
          <w:rStyle w:val="FontStyle28"/>
        </w:rPr>
        <w:t xml:space="preserve">ни </w:t>
      </w:r>
    </w:p>
    <w:p w:rsidR="00971036" w:rsidRPr="000B6979" w:rsidRDefault="00991042" w:rsidP="00790AEB">
      <w:pPr>
        <w:pStyle w:val="Style6"/>
        <w:widowControl/>
        <w:spacing w:line="274" w:lineRule="exact"/>
        <w:ind w:firstLine="0"/>
        <w:rPr>
          <w:rStyle w:val="FontStyle28"/>
        </w:rPr>
      </w:pPr>
      <w:r>
        <w:rPr>
          <w:rStyle w:val="FontStyle28"/>
        </w:rPr>
        <w:t>одной З</w:t>
      </w:r>
      <w:r w:rsidR="003C40EE">
        <w:rPr>
          <w:rStyle w:val="FontStyle28"/>
        </w:rPr>
        <w:t xml:space="preserve">аявки, в </w:t>
      </w:r>
      <w:r w:rsidR="00971036" w:rsidRPr="000B6979">
        <w:rPr>
          <w:rStyle w:val="FontStyle28"/>
        </w:rPr>
        <w:t xml:space="preserve"> протокол вносится информация о признании отбора </w:t>
      </w:r>
      <w:proofErr w:type="gramStart"/>
      <w:r w:rsidR="00971036" w:rsidRPr="000B6979">
        <w:rPr>
          <w:rStyle w:val="FontStyle28"/>
        </w:rPr>
        <w:t>несостоявшимся</w:t>
      </w:r>
      <w:proofErr w:type="gramEnd"/>
      <w:r w:rsidR="00971036" w:rsidRPr="000B6979">
        <w:rPr>
          <w:rStyle w:val="FontStyle28"/>
        </w:rPr>
        <w:t>.</w:t>
      </w:r>
    </w:p>
    <w:p w:rsidR="00A65474" w:rsidRDefault="00991042" w:rsidP="005823C4">
      <w:pPr>
        <w:pStyle w:val="Style5"/>
        <w:widowControl/>
        <w:numPr>
          <w:ilvl w:val="0"/>
          <w:numId w:val="11"/>
        </w:numPr>
        <w:tabs>
          <w:tab w:val="left" w:pos="1066"/>
        </w:tabs>
        <w:spacing w:before="14" w:line="274" w:lineRule="exact"/>
        <w:rPr>
          <w:rStyle w:val="FontStyle28"/>
        </w:rPr>
      </w:pPr>
      <w:r>
        <w:rPr>
          <w:rStyle w:val="FontStyle28"/>
        </w:rPr>
        <w:t>Результа</w:t>
      </w:r>
      <w:r w:rsidR="00A65474">
        <w:rPr>
          <w:rStyle w:val="FontStyle28"/>
        </w:rPr>
        <w:t>ты</w:t>
      </w:r>
      <w:r>
        <w:rPr>
          <w:rStyle w:val="FontStyle28"/>
        </w:rPr>
        <w:t xml:space="preserve"> рассмотрения З</w:t>
      </w:r>
      <w:r w:rsidR="003C40EE">
        <w:rPr>
          <w:rStyle w:val="FontStyle28"/>
        </w:rPr>
        <w:t>аявок и документов к</w:t>
      </w:r>
      <w:r>
        <w:rPr>
          <w:rStyle w:val="FontStyle28"/>
        </w:rPr>
        <w:t xml:space="preserve"> </w:t>
      </w:r>
      <w:r w:rsidR="003C40EE">
        <w:rPr>
          <w:rStyle w:val="FontStyle28"/>
        </w:rPr>
        <w:t>ним</w:t>
      </w:r>
      <w:r w:rsidR="00A65474">
        <w:rPr>
          <w:rStyle w:val="FontStyle28"/>
        </w:rPr>
        <w:t xml:space="preserve">   оформляются </w:t>
      </w:r>
      <w:r>
        <w:rPr>
          <w:rStyle w:val="FontStyle28"/>
        </w:rPr>
        <w:t xml:space="preserve">  </w:t>
      </w:r>
      <w:r w:rsidR="00A65474">
        <w:rPr>
          <w:rStyle w:val="FontStyle28"/>
        </w:rPr>
        <w:t xml:space="preserve"> П</w:t>
      </w:r>
      <w:r w:rsidR="00971036" w:rsidRPr="000B6979">
        <w:rPr>
          <w:rStyle w:val="FontStyle28"/>
        </w:rPr>
        <w:t>ротокол</w:t>
      </w:r>
      <w:r w:rsidR="00A65474">
        <w:rPr>
          <w:rStyle w:val="FontStyle28"/>
        </w:rPr>
        <w:t xml:space="preserve">ом </w:t>
      </w:r>
    </w:p>
    <w:p w:rsidR="00971036" w:rsidRDefault="00A65474" w:rsidP="00A65474">
      <w:pPr>
        <w:pStyle w:val="Style5"/>
        <w:widowControl/>
        <w:tabs>
          <w:tab w:val="left" w:pos="1066"/>
        </w:tabs>
        <w:spacing w:before="14" w:line="274" w:lineRule="exact"/>
        <w:ind w:firstLine="0"/>
        <w:rPr>
          <w:rStyle w:val="FontStyle28"/>
        </w:rPr>
      </w:pPr>
      <w:r>
        <w:rPr>
          <w:rStyle w:val="FontStyle28"/>
        </w:rPr>
        <w:t xml:space="preserve">заседания Комиссии </w:t>
      </w:r>
      <w:proofErr w:type="gramStart"/>
      <w:r w:rsidR="003C40EE">
        <w:rPr>
          <w:rStyle w:val="FontStyle28"/>
        </w:rPr>
        <w:t>который</w:t>
      </w:r>
      <w:proofErr w:type="gramEnd"/>
      <w:r w:rsidR="00971036" w:rsidRPr="000B6979">
        <w:rPr>
          <w:rStyle w:val="FontStyle28"/>
        </w:rPr>
        <w:t xml:space="preserve">, подписывается </w:t>
      </w:r>
      <w:r w:rsidR="003C40EE">
        <w:rPr>
          <w:rStyle w:val="FontStyle28"/>
        </w:rPr>
        <w:t>всеми присутствующими членами К</w:t>
      </w:r>
      <w:r w:rsidR="00971036" w:rsidRPr="000B6979">
        <w:rPr>
          <w:rStyle w:val="FontStyle28"/>
        </w:rPr>
        <w:t>омиссии</w:t>
      </w:r>
      <w:r w:rsidR="00991042">
        <w:rPr>
          <w:rStyle w:val="FontStyle28"/>
        </w:rPr>
        <w:t xml:space="preserve"> </w:t>
      </w:r>
      <w:r w:rsidR="007A1DA5">
        <w:rPr>
          <w:rStyle w:val="FontStyle28"/>
        </w:rPr>
        <w:t>и</w:t>
      </w:r>
      <w:r w:rsidR="00991042">
        <w:rPr>
          <w:rStyle w:val="FontStyle28"/>
        </w:rPr>
        <w:t xml:space="preserve"> </w:t>
      </w:r>
      <w:r w:rsidR="007A1DA5">
        <w:rPr>
          <w:rStyle w:val="FontStyle28"/>
        </w:rPr>
        <w:t xml:space="preserve"> </w:t>
      </w:r>
      <w:r w:rsidR="00971036" w:rsidRPr="000B6979">
        <w:rPr>
          <w:rStyle w:val="FontStyle28"/>
        </w:rPr>
        <w:t xml:space="preserve"> размещается на официальном сайте</w:t>
      </w:r>
      <w:r w:rsidR="007A1DA5">
        <w:rPr>
          <w:rStyle w:val="FontStyle28"/>
        </w:rPr>
        <w:t xml:space="preserve"> Администрации</w:t>
      </w:r>
      <w:r w:rsidR="00971036" w:rsidRPr="000B6979">
        <w:rPr>
          <w:rStyle w:val="FontStyle28"/>
        </w:rPr>
        <w:t>.</w:t>
      </w:r>
    </w:p>
    <w:p w:rsidR="00A65474" w:rsidRDefault="00DC10D9" w:rsidP="00DC10D9">
      <w:pPr>
        <w:pStyle w:val="Style5"/>
        <w:widowControl/>
        <w:tabs>
          <w:tab w:val="left" w:pos="1070"/>
        </w:tabs>
        <w:spacing w:line="274" w:lineRule="exact"/>
        <w:ind w:left="360" w:firstLine="0"/>
        <w:rPr>
          <w:rStyle w:val="FontStyle28"/>
        </w:rPr>
      </w:pPr>
      <w:r>
        <w:rPr>
          <w:rStyle w:val="FontStyle28"/>
        </w:rPr>
        <w:t>22.</w:t>
      </w:r>
      <w:r w:rsidR="00991042">
        <w:rPr>
          <w:rStyle w:val="FontStyle28"/>
        </w:rPr>
        <w:t xml:space="preserve"> </w:t>
      </w:r>
      <w:r w:rsidR="00971036" w:rsidRPr="000B6979">
        <w:rPr>
          <w:rStyle w:val="FontStyle28"/>
        </w:rPr>
        <w:t xml:space="preserve">Заявка на </w:t>
      </w:r>
      <w:r w:rsidR="00991042">
        <w:rPr>
          <w:rStyle w:val="FontStyle28"/>
        </w:rPr>
        <w:t xml:space="preserve"> </w:t>
      </w:r>
      <w:r w:rsidR="00971036" w:rsidRPr="000B6979">
        <w:rPr>
          <w:rStyle w:val="FontStyle28"/>
        </w:rPr>
        <w:t>участие в отборе признается надлежащей, если</w:t>
      </w:r>
      <w:r w:rsidR="00991042">
        <w:rPr>
          <w:rStyle w:val="FontStyle28"/>
        </w:rPr>
        <w:t xml:space="preserve"> </w:t>
      </w:r>
      <w:r w:rsidR="00971036" w:rsidRPr="000B6979">
        <w:rPr>
          <w:rStyle w:val="FontStyle28"/>
        </w:rPr>
        <w:t>она</w:t>
      </w:r>
      <w:r w:rsidR="00991042">
        <w:rPr>
          <w:rStyle w:val="FontStyle28"/>
        </w:rPr>
        <w:t xml:space="preserve"> </w:t>
      </w:r>
      <w:r w:rsidR="00971036" w:rsidRPr="000B6979">
        <w:rPr>
          <w:rStyle w:val="FontStyle28"/>
        </w:rPr>
        <w:t xml:space="preserve">соответствует </w:t>
      </w:r>
    </w:p>
    <w:p w:rsidR="00971036" w:rsidRPr="00913EE1" w:rsidRDefault="00971036" w:rsidP="00A65474">
      <w:pPr>
        <w:pStyle w:val="Style5"/>
        <w:widowControl/>
        <w:tabs>
          <w:tab w:val="left" w:pos="1070"/>
        </w:tabs>
        <w:spacing w:line="274" w:lineRule="exact"/>
        <w:ind w:firstLine="0"/>
        <w:rPr>
          <w:rStyle w:val="FontStyle28"/>
        </w:rPr>
      </w:pPr>
      <w:r w:rsidRPr="000B6979">
        <w:rPr>
          <w:rStyle w:val="FontStyle28"/>
        </w:rPr>
        <w:t>требованиям настоящего Порядка, объявлению о проведении отбора, а у</w:t>
      </w:r>
      <w:r w:rsidR="00991042">
        <w:rPr>
          <w:rStyle w:val="FontStyle28"/>
        </w:rPr>
        <w:t>частник отбора, подавший такую З</w:t>
      </w:r>
      <w:r w:rsidRPr="000B6979">
        <w:rPr>
          <w:rStyle w:val="FontStyle28"/>
        </w:rPr>
        <w:t xml:space="preserve">аявку, соответствует критериям и требованиям, которые предъявляются к участнику </w:t>
      </w:r>
      <w:r w:rsidRPr="00913EE1">
        <w:rPr>
          <w:rStyle w:val="FontStyle28"/>
        </w:rPr>
        <w:t>отбора настоящим Порядком и указанным в объявлении о проведении отбора.</w:t>
      </w:r>
    </w:p>
    <w:p w:rsidR="00D111B0" w:rsidRDefault="00971036" w:rsidP="005823C4">
      <w:pPr>
        <w:pStyle w:val="Style5"/>
        <w:widowControl/>
        <w:numPr>
          <w:ilvl w:val="0"/>
          <w:numId w:val="14"/>
        </w:numPr>
        <w:tabs>
          <w:tab w:val="left" w:pos="1224"/>
        </w:tabs>
        <w:spacing w:line="274" w:lineRule="exact"/>
        <w:rPr>
          <w:rStyle w:val="FontStyle28"/>
        </w:rPr>
      </w:pPr>
      <w:r w:rsidRPr="000B6979">
        <w:rPr>
          <w:rStyle w:val="FontStyle28"/>
        </w:rPr>
        <w:t>Основаниями для отклонения за</w:t>
      </w:r>
      <w:r w:rsidR="00D111B0">
        <w:rPr>
          <w:rStyle w:val="FontStyle28"/>
        </w:rPr>
        <w:t>явки участника отбора на стадии</w:t>
      </w:r>
    </w:p>
    <w:p w:rsidR="00971036" w:rsidRPr="000B6979" w:rsidRDefault="00971036" w:rsidP="00D111B0">
      <w:pPr>
        <w:pStyle w:val="Style5"/>
        <w:widowControl/>
        <w:tabs>
          <w:tab w:val="left" w:pos="1224"/>
        </w:tabs>
        <w:spacing w:line="274" w:lineRule="exact"/>
        <w:ind w:firstLine="0"/>
        <w:rPr>
          <w:rStyle w:val="FontStyle28"/>
        </w:rPr>
      </w:pPr>
      <w:r w:rsidRPr="000B6979">
        <w:rPr>
          <w:rStyle w:val="FontStyle28"/>
        </w:rPr>
        <w:t>рассм</w:t>
      </w:r>
      <w:r w:rsidR="00BE11FF">
        <w:rPr>
          <w:rStyle w:val="FontStyle28"/>
        </w:rPr>
        <w:t>отрения и оценки заявок является</w:t>
      </w:r>
      <w:r w:rsidR="00991042">
        <w:rPr>
          <w:rStyle w:val="FontStyle28"/>
        </w:rPr>
        <w:t xml:space="preserve"> наличие</w:t>
      </w:r>
      <w:r w:rsidR="00BE11FF">
        <w:rPr>
          <w:rStyle w:val="FontStyle28"/>
        </w:rPr>
        <w:t xml:space="preserve"> любого из оснований</w:t>
      </w:r>
      <w:r w:rsidRPr="000B6979">
        <w:rPr>
          <w:rStyle w:val="FontStyle28"/>
        </w:rPr>
        <w:t>:</w:t>
      </w:r>
    </w:p>
    <w:p w:rsidR="00971036" w:rsidRPr="000B6979" w:rsidRDefault="00971036" w:rsidP="00971036">
      <w:pPr>
        <w:pStyle w:val="Style5"/>
        <w:widowControl/>
        <w:tabs>
          <w:tab w:val="left" w:pos="946"/>
        </w:tabs>
        <w:spacing w:before="5" w:line="274" w:lineRule="exact"/>
        <w:ind w:firstLine="706"/>
        <w:rPr>
          <w:rStyle w:val="FontStyle28"/>
        </w:rPr>
      </w:pPr>
      <w:r w:rsidRPr="000B6979">
        <w:rPr>
          <w:rStyle w:val="FontStyle28"/>
        </w:rPr>
        <w:t>а)</w:t>
      </w:r>
      <w:r w:rsidRPr="000B6979">
        <w:rPr>
          <w:rStyle w:val="FontStyle28"/>
        </w:rPr>
        <w:tab/>
        <w:t>несоответствие участника отбора критериям, установленным в пункте 5 настоящего Порядка;</w:t>
      </w:r>
    </w:p>
    <w:p w:rsidR="00971036" w:rsidRPr="000B6979" w:rsidRDefault="00971036" w:rsidP="00971036">
      <w:pPr>
        <w:pStyle w:val="Style5"/>
        <w:widowControl/>
        <w:tabs>
          <w:tab w:val="left" w:pos="946"/>
        </w:tabs>
        <w:spacing w:before="5" w:line="274" w:lineRule="exact"/>
        <w:ind w:firstLine="706"/>
        <w:rPr>
          <w:rStyle w:val="FontStyle28"/>
        </w:rPr>
      </w:pPr>
      <w:r w:rsidRPr="000B6979">
        <w:rPr>
          <w:rStyle w:val="FontStyle28"/>
        </w:rPr>
        <w:t>б)</w:t>
      </w:r>
      <w:r w:rsidRPr="000B6979">
        <w:rPr>
          <w:rStyle w:val="FontStyle28"/>
        </w:rPr>
        <w:tab/>
        <w:t>несоответствие участника отбора требованиям, установленным пункт</w:t>
      </w:r>
      <w:r>
        <w:rPr>
          <w:rStyle w:val="FontStyle28"/>
        </w:rPr>
        <w:t>ом</w:t>
      </w:r>
      <w:r w:rsidRPr="000B6979">
        <w:rPr>
          <w:rStyle w:val="FontStyle28"/>
        </w:rPr>
        <w:t xml:space="preserve"> 9 настоящего Порядка;</w:t>
      </w:r>
    </w:p>
    <w:p w:rsidR="00971036" w:rsidRPr="00913EE1" w:rsidRDefault="00971036" w:rsidP="00971036">
      <w:pPr>
        <w:pStyle w:val="Style5"/>
        <w:widowControl/>
        <w:tabs>
          <w:tab w:val="left" w:pos="970"/>
        </w:tabs>
        <w:spacing w:before="5" w:line="274" w:lineRule="exact"/>
        <w:ind w:right="14" w:firstLine="706"/>
        <w:rPr>
          <w:rStyle w:val="FontStyle28"/>
        </w:rPr>
      </w:pPr>
      <w:r w:rsidRPr="00913EE1">
        <w:rPr>
          <w:rStyle w:val="FontStyle28"/>
        </w:rPr>
        <w:lastRenderedPageBreak/>
        <w:t>в)</w:t>
      </w:r>
      <w:r w:rsidRPr="00913EE1">
        <w:rPr>
          <w:rStyle w:val="FontStyle28"/>
        </w:rPr>
        <w:tab/>
        <w:t>несоответствие пр</w:t>
      </w:r>
      <w:r w:rsidR="00991042">
        <w:rPr>
          <w:rStyle w:val="FontStyle28"/>
        </w:rPr>
        <w:t>едставленных участником отбора З</w:t>
      </w:r>
      <w:r w:rsidRPr="00913EE1">
        <w:rPr>
          <w:rStyle w:val="FontStyle28"/>
        </w:rPr>
        <w:t>аявки и документов</w:t>
      </w:r>
      <w:r w:rsidR="00A65474" w:rsidRPr="00913EE1">
        <w:rPr>
          <w:rStyle w:val="FontStyle28"/>
        </w:rPr>
        <w:t xml:space="preserve"> к ней</w:t>
      </w:r>
      <w:r w:rsidRPr="00913EE1">
        <w:rPr>
          <w:rStyle w:val="FontStyle28"/>
        </w:rPr>
        <w:br/>
        <w:t>требованиям, установленным в</w:t>
      </w:r>
      <w:r w:rsidR="00991042">
        <w:rPr>
          <w:rStyle w:val="FontStyle28"/>
        </w:rPr>
        <w:t xml:space="preserve"> Порядке и </w:t>
      </w:r>
      <w:r w:rsidRPr="00913EE1">
        <w:rPr>
          <w:rStyle w:val="FontStyle28"/>
        </w:rPr>
        <w:t xml:space="preserve"> объявлении о проведении отбора;</w:t>
      </w:r>
    </w:p>
    <w:p w:rsidR="00971036" w:rsidRPr="000B6979" w:rsidRDefault="00971036" w:rsidP="00971036">
      <w:pPr>
        <w:pStyle w:val="Style5"/>
        <w:widowControl/>
        <w:tabs>
          <w:tab w:val="left" w:pos="970"/>
        </w:tabs>
        <w:spacing w:before="24" w:line="269" w:lineRule="exact"/>
        <w:ind w:right="14" w:firstLine="706"/>
        <w:rPr>
          <w:rStyle w:val="FontStyle28"/>
        </w:rPr>
      </w:pPr>
      <w:r w:rsidRPr="000B6979">
        <w:rPr>
          <w:rStyle w:val="FontStyle28"/>
        </w:rPr>
        <w:t>г)</w:t>
      </w:r>
      <w:r w:rsidRPr="000B6979">
        <w:rPr>
          <w:rStyle w:val="FontStyle28"/>
        </w:rPr>
        <w:tab/>
        <w:t>недостоверность представленной участником отбора информации, в том числе</w:t>
      </w:r>
      <w:r w:rsidRPr="000B6979">
        <w:rPr>
          <w:rStyle w:val="FontStyle28"/>
        </w:rPr>
        <w:br/>
        <w:t>информации о месте нахождения и адресе юридического лица;</w:t>
      </w:r>
    </w:p>
    <w:p w:rsidR="00971036" w:rsidRPr="000B6979" w:rsidRDefault="00991042" w:rsidP="00971036">
      <w:pPr>
        <w:pStyle w:val="Style5"/>
        <w:widowControl/>
        <w:tabs>
          <w:tab w:val="left" w:pos="970"/>
        </w:tabs>
        <w:spacing w:before="10" w:line="269" w:lineRule="exact"/>
        <w:ind w:right="14" w:firstLine="706"/>
        <w:rPr>
          <w:rStyle w:val="FontStyle28"/>
        </w:rPr>
      </w:pPr>
      <w:r>
        <w:rPr>
          <w:rStyle w:val="FontStyle28"/>
        </w:rPr>
        <w:t>д)</w:t>
      </w:r>
      <w:r>
        <w:rPr>
          <w:rStyle w:val="FontStyle28"/>
        </w:rPr>
        <w:tab/>
        <w:t>подача участником отбора З</w:t>
      </w:r>
      <w:r w:rsidR="00971036" w:rsidRPr="000B6979">
        <w:rPr>
          <w:rStyle w:val="FontStyle28"/>
        </w:rPr>
        <w:t xml:space="preserve">аявки после даты и (или) времени, определенных </w:t>
      </w:r>
      <w:r>
        <w:rPr>
          <w:rStyle w:val="FontStyle28"/>
        </w:rPr>
        <w:t>для подачи З</w:t>
      </w:r>
      <w:r w:rsidR="00971036" w:rsidRPr="000B6979">
        <w:rPr>
          <w:rStyle w:val="FontStyle28"/>
        </w:rPr>
        <w:t>аявок;</w:t>
      </w:r>
    </w:p>
    <w:p w:rsidR="00971036" w:rsidRPr="000B6979" w:rsidRDefault="00971036" w:rsidP="00971036">
      <w:pPr>
        <w:pStyle w:val="Style5"/>
        <w:widowControl/>
        <w:tabs>
          <w:tab w:val="left" w:pos="970"/>
        </w:tabs>
        <w:spacing w:before="19" w:line="269" w:lineRule="exact"/>
        <w:ind w:right="29" w:firstLine="706"/>
        <w:rPr>
          <w:rStyle w:val="FontStyle28"/>
        </w:rPr>
      </w:pPr>
      <w:r w:rsidRPr="000B6979">
        <w:rPr>
          <w:rStyle w:val="FontStyle28"/>
        </w:rPr>
        <w:t>е)</w:t>
      </w:r>
      <w:r w:rsidRPr="000B6979">
        <w:rPr>
          <w:rStyle w:val="FontStyle28"/>
        </w:rPr>
        <w:tab/>
        <w:t xml:space="preserve">подача одним </w:t>
      </w:r>
      <w:r w:rsidR="00991042">
        <w:rPr>
          <w:rStyle w:val="FontStyle28"/>
        </w:rPr>
        <w:t>участником отбора двух и более З</w:t>
      </w:r>
      <w:r w:rsidRPr="000B6979">
        <w:rPr>
          <w:rStyle w:val="FontStyle28"/>
        </w:rPr>
        <w:t>аявок на участие в нем п</w:t>
      </w:r>
      <w:r w:rsidR="00991042">
        <w:rPr>
          <w:rStyle w:val="FontStyle28"/>
        </w:rPr>
        <w:t>ри</w:t>
      </w:r>
      <w:r w:rsidR="00991042">
        <w:rPr>
          <w:rStyle w:val="FontStyle28"/>
        </w:rPr>
        <w:br/>
        <w:t>условии, что поданные ранее З</w:t>
      </w:r>
      <w:r w:rsidRPr="000B6979">
        <w:rPr>
          <w:rStyle w:val="FontStyle28"/>
        </w:rPr>
        <w:t>аявки этим участником не отозваны.</w:t>
      </w:r>
    </w:p>
    <w:p w:rsidR="00BE11FF" w:rsidRDefault="00991042" w:rsidP="00BE11FF">
      <w:pPr>
        <w:pStyle w:val="Style6"/>
        <w:widowControl/>
        <w:spacing w:before="5" w:line="269" w:lineRule="exact"/>
        <w:ind w:right="24"/>
        <w:rPr>
          <w:rStyle w:val="FontStyle28"/>
        </w:rPr>
      </w:pPr>
      <w:r>
        <w:rPr>
          <w:rStyle w:val="FontStyle28"/>
        </w:rPr>
        <w:t>Отклонение З</w:t>
      </w:r>
      <w:r w:rsidR="00BE11FF" w:rsidRPr="000B6979">
        <w:rPr>
          <w:rStyle w:val="FontStyle28"/>
        </w:rPr>
        <w:t>аявок на участие в отборе по иным основаниям не допускается.</w:t>
      </w:r>
    </w:p>
    <w:p w:rsidR="00C522ED" w:rsidRPr="00C522ED" w:rsidRDefault="00971036" w:rsidP="005823C4">
      <w:pPr>
        <w:pStyle w:val="Style6"/>
        <w:widowControl/>
        <w:numPr>
          <w:ilvl w:val="0"/>
          <w:numId w:val="14"/>
        </w:numPr>
        <w:spacing w:before="5" w:line="269" w:lineRule="exact"/>
        <w:ind w:right="24"/>
        <w:rPr>
          <w:rFonts w:eastAsia="Times New Roman"/>
        </w:rPr>
      </w:pPr>
      <w:r w:rsidRPr="000B6979">
        <w:t>В случае если по результа</w:t>
      </w:r>
      <w:r w:rsidR="00991042">
        <w:t>там рассмотрения З</w:t>
      </w:r>
      <w:r w:rsidRPr="000B6979">
        <w:t xml:space="preserve">аявок на участие в отборе </w:t>
      </w:r>
      <w:r w:rsidR="00C522ED">
        <w:t xml:space="preserve">  Комиссией</w:t>
      </w:r>
    </w:p>
    <w:p w:rsidR="00971036" w:rsidRDefault="00C522ED" w:rsidP="00C522ED">
      <w:pPr>
        <w:pStyle w:val="Style6"/>
        <w:widowControl/>
        <w:spacing w:before="5" w:line="269" w:lineRule="exact"/>
        <w:ind w:right="24" w:firstLine="0"/>
      </w:pPr>
      <w:r>
        <w:t>отклонены</w:t>
      </w:r>
      <w:r w:rsidR="00971036" w:rsidRPr="000B6979">
        <w:t xml:space="preserve"> все такие </w:t>
      </w:r>
      <w:r w:rsidR="00991042">
        <w:t>Заявки или только одна такая З</w:t>
      </w:r>
      <w:r w:rsidR="00971036" w:rsidRPr="000B6979">
        <w:t>аявка соответствует критериям и требованиям, которые предъявляются к учас</w:t>
      </w:r>
      <w:r w:rsidR="00991042">
        <w:t>тнику отбора настоящим Порядком</w:t>
      </w:r>
      <w:r w:rsidR="00971036" w:rsidRPr="000B6979">
        <w:t>, отбор признается несостоявшимся.</w:t>
      </w:r>
    </w:p>
    <w:p w:rsidR="00BE11FF" w:rsidRPr="00C522ED" w:rsidRDefault="00BE11FF" w:rsidP="00991042">
      <w:pPr>
        <w:pStyle w:val="Style6"/>
        <w:widowControl/>
        <w:spacing w:before="5" w:line="269" w:lineRule="exact"/>
        <w:ind w:right="24"/>
        <w:rPr>
          <w:rFonts w:eastAsia="Times New Roman"/>
        </w:rPr>
      </w:pPr>
      <w:r>
        <w:t>К</w:t>
      </w:r>
      <w:r w:rsidRPr="000B6979">
        <w:t>омиссия осуществляет</w:t>
      </w:r>
      <w:r w:rsidR="00991042">
        <w:t xml:space="preserve"> </w:t>
      </w:r>
      <w:r w:rsidRPr="000B6979">
        <w:t>оценку заявок на участие в</w:t>
      </w:r>
      <w:r w:rsidR="00991042">
        <w:t xml:space="preserve"> </w:t>
      </w:r>
      <w:r w:rsidRPr="000B6979">
        <w:t xml:space="preserve">отборе, которые небыли </w:t>
      </w:r>
    </w:p>
    <w:p w:rsidR="00BE11FF" w:rsidRPr="00C522ED" w:rsidRDefault="00BE11FF" w:rsidP="00991042">
      <w:pPr>
        <w:pStyle w:val="Style6"/>
        <w:widowControl/>
        <w:spacing w:before="5" w:line="269" w:lineRule="exact"/>
        <w:ind w:right="24" w:firstLine="0"/>
        <w:rPr>
          <w:rFonts w:eastAsia="Times New Roman"/>
        </w:rPr>
      </w:pPr>
      <w:proofErr w:type="gramStart"/>
      <w:r w:rsidRPr="000B6979">
        <w:t>отклонены,</w:t>
      </w:r>
      <w:r>
        <w:t xml:space="preserve"> </w:t>
      </w:r>
      <w:r w:rsidRPr="000B6979">
        <w:t xml:space="preserve"> д</w:t>
      </w:r>
      <w:r>
        <w:t>ля выявления победителя конкурса</w:t>
      </w:r>
      <w:r w:rsidRPr="000B6979">
        <w:t xml:space="preserve"> на основе критериев</w:t>
      </w:r>
      <w:r>
        <w:t xml:space="preserve"> указанных в пункте 25</w:t>
      </w:r>
      <w:r w:rsidR="00991042">
        <w:t>.</w:t>
      </w:r>
      <w:proofErr w:type="gramEnd"/>
    </w:p>
    <w:p w:rsidR="00C522ED" w:rsidRDefault="00971036" w:rsidP="005823C4">
      <w:pPr>
        <w:pStyle w:val="Style6"/>
        <w:widowControl/>
        <w:numPr>
          <w:ilvl w:val="0"/>
          <w:numId w:val="14"/>
        </w:numPr>
        <w:spacing w:before="5" w:line="269" w:lineRule="exact"/>
        <w:ind w:right="24"/>
        <w:rPr>
          <w:rFonts w:eastAsia="Times New Roman"/>
        </w:rPr>
      </w:pPr>
      <w:r w:rsidRPr="00AD1159">
        <w:rPr>
          <w:rFonts w:eastAsia="Times New Roman"/>
        </w:rPr>
        <w:t>Настоящим пункто</w:t>
      </w:r>
      <w:r w:rsidR="00991042">
        <w:rPr>
          <w:rFonts w:eastAsia="Times New Roman"/>
        </w:rPr>
        <w:t>м определяются критерии оценки  З</w:t>
      </w:r>
      <w:r w:rsidRPr="00AD1159">
        <w:rPr>
          <w:rFonts w:eastAsia="Times New Roman"/>
        </w:rPr>
        <w:t>аявок, их весовое</w:t>
      </w:r>
      <w:r w:rsidR="00991042">
        <w:rPr>
          <w:rFonts w:eastAsia="Times New Roman"/>
        </w:rPr>
        <w:t xml:space="preserve">  </w:t>
      </w:r>
      <w:r w:rsidRPr="00AD1159">
        <w:rPr>
          <w:rFonts w:eastAsia="Times New Roman"/>
        </w:rPr>
        <w:t xml:space="preserve"> значение</w:t>
      </w:r>
      <w:r w:rsidR="00991042">
        <w:rPr>
          <w:rFonts w:eastAsia="Times New Roman"/>
        </w:rPr>
        <w:t xml:space="preserve">   </w:t>
      </w:r>
      <w:r w:rsidRPr="00AD1159">
        <w:rPr>
          <w:rFonts w:eastAsia="Times New Roman"/>
        </w:rPr>
        <w:t xml:space="preserve"> в</w:t>
      </w:r>
    </w:p>
    <w:p w:rsidR="00971036" w:rsidRPr="00AD1159" w:rsidRDefault="00971036" w:rsidP="00C522ED">
      <w:pPr>
        <w:pStyle w:val="Style6"/>
        <w:widowControl/>
        <w:spacing w:before="5" w:line="269" w:lineRule="exact"/>
        <w:ind w:right="24" w:firstLine="0"/>
        <w:rPr>
          <w:rFonts w:eastAsia="Times New Roman"/>
        </w:rPr>
      </w:pPr>
      <w:r w:rsidRPr="00AD1159">
        <w:rPr>
          <w:rFonts w:eastAsia="Times New Roman"/>
        </w:rPr>
        <w:t>общей оценке, правила</w:t>
      </w:r>
      <w:r w:rsidR="00991042">
        <w:rPr>
          <w:rFonts w:eastAsia="Times New Roman"/>
        </w:rPr>
        <w:t xml:space="preserve"> присвоения порядковых номеров З</w:t>
      </w:r>
      <w:r w:rsidRPr="00AD1159">
        <w:rPr>
          <w:rFonts w:eastAsia="Times New Roman"/>
        </w:rPr>
        <w:t xml:space="preserve">аявкам участников конкурса. </w:t>
      </w:r>
    </w:p>
    <w:p w:rsidR="00971036" w:rsidRPr="00AD1159" w:rsidRDefault="00971036" w:rsidP="00971036">
      <w:pPr>
        <w:tabs>
          <w:tab w:val="left" w:pos="0"/>
        </w:tabs>
        <w:ind w:firstLine="709"/>
        <w:jc w:val="both"/>
      </w:pPr>
      <w:r w:rsidRPr="00AD1159">
        <w:t>Сумма величин весовых значений критериев оценки должна составлять 100% (коэффициент значимости критерия оценки: 1).</w:t>
      </w:r>
    </w:p>
    <w:p w:rsidR="00971036" w:rsidRPr="00AD1159" w:rsidRDefault="00971036" w:rsidP="00971036">
      <w:pPr>
        <w:tabs>
          <w:tab w:val="left" w:pos="0"/>
        </w:tabs>
        <w:ind w:firstLine="709"/>
        <w:jc w:val="both"/>
      </w:pPr>
      <w:r w:rsidRPr="00AD1159">
        <w:t xml:space="preserve">Для оценки </w:t>
      </w:r>
      <w:r w:rsidR="00991042">
        <w:t>З</w:t>
      </w:r>
      <w:r w:rsidRPr="00AD1159">
        <w:t>аявок участников устанавливаются следующие виды критериев оценки:</w:t>
      </w:r>
    </w:p>
    <w:p w:rsidR="00971036" w:rsidRPr="00AD1159" w:rsidRDefault="00971036" w:rsidP="005823C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1159">
        <w:rPr>
          <w:rFonts w:ascii="Times New Roman" w:eastAsia="Times New Roman" w:hAnsi="Times New Roman"/>
          <w:sz w:val="24"/>
          <w:szCs w:val="24"/>
        </w:rPr>
        <w:t xml:space="preserve">стоимостные критерии </w:t>
      </w:r>
      <w:r w:rsidR="00BE11FF">
        <w:rPr>
          <w:rFonts w:ascii="Times New Roman" w:eastAsia="Times New Roman" w:hAnsi="Times New Roman"/>
          <w:sz w:val="24"/>
          <w:szCs w:val="24"/>
        </w:rPr>
        <w:t>оценки, согласно пункту 25</w:t>
      </w:r>
      <w:r w:rsidRPr="00AD1159">
        <w:rPr>
          <w:rFonts w:ascii="Times New Roman" w:eastAsia="Times New Roman" w:hAnsi="Times New Roman"/>
          <w:sz w:val="24"/>
          <w:szCs w:val="24"/>
        </w:rPr>
        <w:t>.1 настоящего Порядка;</w:t>
      </w:r>
    </w:p>
    <w:p w:rsidR="00971036" w:rsidRPr="00AD1159" w:rsidRDefault="00971036" w:rsidP="005823C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D1159">
        <w:rPr>
          <w:rFonts w:ascii="Times New Roman" w:eastAsia="Times New Roman" w:hAnsi="Times New Roman"/>
          <w:sz w:val="24"/>
          <w:szCs w:val="24"/>
        </w:rPr>
        <w:t>нестоимостные</w:t>
      </w:r>
      <w:proofErr w:type="spellEnd"/>
      <w:r w:rsidRPr="00AD1159">
        <w:rPr>
          <w:rFonts w:ascii="Times New Roman" w:eastAsia="Times New Roman" w:hAnsi="Times New Roman"/>
          <w:sz w:val="24"/>
          <w:szCs w:val="24"/>
        </w:rPr>
        <w:t xml:space="preserve"> кри</w:t>
      </w:r>
      <w:r w:rsidR="00BE11FF">
        <w:rPr>
          <w:rFonts w:ascii="Times New Roman" w:eastAsia="Times New Roman" w:hAnsi="Times New Roman"/>
          <w:sz w:val="24"/>
          <w:szCs w:val="24"/>
        </w:rPr>
        <w:t>терии оценки, согласно пункту 25</w:t>
      </w:r>
      <w:r w:rsidRPr="00AD1159">
        <w:rPr>
          <w:rFonts w:ascii="Times New Roman" w:eastAsia="Times New Roman" w:hAnsi="Times New Roman"/>
          <w:sz w:val="24"/>
          <w:szCs w:val="24"/>
        </w:rPr>
        <w:t>.2 настоящего Порядка.</w:t>
      </w:r>
    </w:p>
    <w:p w:rsidR="00971036" w:rsidRPr="00AD1159" w:rsidRDefault="00971036" w:rsidP="00971036">
      <w:pPr>
        <w:tabs>
          <w:tab w:val="left" w:pos="0"/>
        </w:tabs>
        <w:ind w:firstLine="709"/>
        <w:jc w:val="both"/>
      </w:pPr>
      <w:r w:rsidRPr="00AD1159">
        <w:t>Оценка по критериям осуществляется по шкале оценки для каждого крите</w:t>
      </w:r>
      <w:r w:rsidR="00BE11FF">
        <w:t>рия в соответствии с пунктами 25.1 и 25</w:t>
      </w:r>
      <w:r w:rsidRPr="00AD1159">
        <w:t>.2 настоящего Порядка.</w:t>
      </w:r>
    </w:p>
    <w:p w:rsidR="00971036" w:rsidRPr="00AD1159" w:rsidRDefault="00D111B0" w:rsidP="00D111B0">
      <w:pPr>
        <w:tabs>
          <w:tab w:val="left" w:pos="0"/>
        </w:tabs>
        <w:jc w:val="both"/>
      </w:pPr>
      <w:r>
        <w:t xml:space="preserve">      </w:t>
      </w:r>
      <w:r w:rsidR="00BE11FF">
        <w:t>25</w:t>
      </w:r>
      <w:r w:rsidR="00971036" w:rsidRPr="00AD1159">
        <w:t xml:space="preserve">.1. Стоимостные критерии оценки. </w:t>
      </w:r>
    </w:p>
    <w:p w:rsidR="00971036" w:rsidRPr="00AD1159" w:rsidRDefault="00971036" w:rsidP="00971036">
      <w:pPr>
        <w:tabs>
          <w:tab w:val="left" w:pos="0"/>
        </w:tabs>
        <w:ind w:firstLine="709"/>
        <w:jc w:val="both"/>
      </w:pPr>
      <w:r w:rsidRPr="00AD1159">
        <w:t>Весовое значение критериев – 60 %.</w:t>
      </w:r>
    </w:p>
    <w:p w:rsidR="00971036" w:rsidRPr="00AD1159" w:rsidRDefault="00971036" w:rsidP="00971036">
      <w:pPr>
        <w:tabs>
          <w:tab w:val="left" w:pos="0"/>
        </w:tabs>
        <w:ind w:firstLine="709"/>
        <w:jc w:val="both"/>
      </w:pPr>
      <w:r w:rsidRPr="00AD1159">
        <w:t>Коэффициент значимости критерия оценки: 0,6.</w:t>
      </w:r>
    </w:p>
    <w:p w:rsidR="00971036" w:rsidRDefault="00971036" w:rsidP="00971036">
      <w:pPr>
        <w:spacing w:before="120" w:after="120"/>
        <w:ind w:firstLine="709"/>
      </w:pPr>
      <w:r w:rsidRPr="00AD1159">
        <w:rPr>
          <w:rFonts w:eastAsia="Calibri"/>
        </w:rPr>
        <w:t xml:space="preserve">а) Планируемое </w:t>
      </w:r>
      <w:r w:rsidRPr="00AD1159">
        <w:t>вложение собственных средств в реализацию предпринимательского проекта от суммы запрашиваемой субсидии:</w:t>
      </w:r>
    </w:p>
    <w:tbl>
      <w:tblPr>
        <w:tblStyle w:val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2"/>
      </w:tblGrid>
      <w:tr w:rsidR="00971036" w:rsidTr="00FF186A">
        <w:tc>
          <w:tcPr>
            <w:tcW w:w="8188" w:type="dxa"/>
          </w:tcPr>
          <w:p w:rsidR="00971036" w:rsidRDefault="00971036" w:rsidP="00971036">
            <w:r>
              <w:t>в размере свыше 100%</w:t>
            </w:r>
          </w:p>
        </w:tc>
        <w:tc>
          <w:tcPr>
            <w:tcW w:w="1382" w:type="dxa"/>
          </w:tcPr>
          <w:p w:rsidR="00971036" w:rsidRDefault="00971036" w:rsidP="00971036">
            <w:r>
              <w:t>4 балла</w:t>
            </w:r>
          </w:p>
        </w:tc>
      </w:tr>
      <w:tr w:rsidR="00971036" w:rsidTr="00FF186A">
        <w:tc>
          <w:tcPr>
            <w:tcW w:w="8188" w:type="dxa"/>
          </w:tcPr>
          <w:p w:rsidR="00971036" w:rsidRDefault="00971036" w:rsidP="00971036">
            <w:r w:rsidRPr="00AD1159">
              <w:t>в размере свыше 50</w:t>
            </w:r>
            <w:r>
              <w:t>%</w:t>
            </w:r>
            <w:r w:rsidRPr="00AD1159">
              <w:t xml:space="preserve"> до 100 </w:t>
            </w:r>
            <w:r>
              <w:t>%</w:t>
            </w:r>
            <w:r w:rsidRPr="00AD1159">
              <w:t xml:space="preserve"> включительно</w:t>
            </w:r>
          </w:p>
        </w:tc>
        <w:tc>
          <w:tcPr>
            <w:tcW w:w="1382" w:type="dxa"/>
          </w:tcPr>
          <w:p w:rsidR="00971036" w:rsidRDefault="00971036" w:rsidP="00971036">
            <w:r>
              <w:t>3 балла</w:t>
            </w:r>
          </w:p>
        </w:tc>
      </w:tr>
      <w:tr w:rsidR="00971036" w:rsidTr="00FF186A">
        <w:tc>
          <w:tcPr>
            <w:tcW w:w="8188" w:type="dxa"/>
          </w:tcPr>
          <w:p w:rsidR="00971036" w:rsidRDefault="00971036" w:rsidP="00971036">
            <w:r w:rsidRPr="00AD1159">
              <w:t>в размере свыше 20</w:t>
            </w:r>
            <w:r>
              <w:t>%</w:t>
            </w:r>
            <w:r w:rsidRPr="00AD1159">
              <w:t xml:space="preserve"> до 50 </w:t>
            </w:r>
            <w:r>
              <w:t>%</w:t>
            </w:r>
            <w:r w:rsidRPr="00AD1159">
              <w:t xml:space="preserve"> включительно</w:t>
            </w:r>
          </w:p>
        </w:tc>
        <w:tc>
          <w:tcPr>
            <w:tcW w:w="1382" w:type="dxa"/>
          </w:tcPr>
          <w:p w:rsidR="00971036" w:rsidRDefault="00971036" w:rsidP="00971036">
            <w:r>
              <w:t>2 балла</w:t>
            </w:r>
          </w:p>
        </w:tc>
      </w:tr>
      <w:tr w:rsidR="00971036" w:rsidTr="00FF186A">
        <w:tc>
          <w:tcPr>
            <w:tcW w:w="8188" w:type="dxa"/>
          </w:tcPr>
          <w:p w:rsidR="00971036" w:rsidRDefault="00971036" w:rsidP="00971036">
            <w:r>
              <w:t>в размере 20%</w:t>
            </w:r>
          </w:p>
        </w:tc>
        <w:tc>
          <w:tcPr>
            <w:tcW w:w="1382" w:type="dxa"/>
          </w:tcPr>
          <w:p w:rsidR="00971036" w:rsidRDefault="00971036" w:rsidP="00971036">
            <w:r>
              <w:t>1 балл</w:t>
            </w:r>
          </w:p>
        </w:tc>
      </w:tr>
    </w:tbl>
    <w:p w:rsidR="00971036" w:rsidRDefault="00971036" w:rsidP="00971036">
      <w:pPr>
        <w:spacing w:before="120" w:line="360" w:lineRule="auto"/>
        <w:ind w:firstLine="709"/>
      </w:pPr>
      <w:r w:rsidRPr="00AD1159">
        <w:t>б) Направление расходования средств:</w:t>
      </w:r>
    </w:p>
    <w:tbl>
      <w:tblPr>
        <w:tblStyle w:val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2"/>
      </w:tblGrid>
      <w:tr w:rsidR="00971036" w:rsidTr="00FF186A">
        <w:tc>
          <w:tcPr>
            <w:tcW w:w="8188" w:type="dxa"/>
          </w:tcPr>
          <w:p w:rsidR="00971036" w:rsidRDefault="00971036" w:rsidP="00971036">
            <w:pPr>
              <w:jc w:val="both"/>
            </w:pPr>
            <w:r w:rsidRPr="00AD1159">
              <w:t>запрашиваемые средства в полном объёме используется на приобретение основных средств</w:t>
            </w:r>
          </w:p>
        </w:tc>
        <w:tc>
          <w:tcPr>
            <w:tcW w:w="1382" w:type="dxa"/>
          </w:tcPr>
          <w:p w:rsidR="00971036" w:rsidRDefault="00971036" w:rsidP="00971036">
            <w:r>
              <w:t>3 балла</w:t>
            </w:r>
          </w:p>
        </w:tc>
      </w:tr>
      <w:tr w:rsidR="00971036" w:rsidTr="00FF186A">
        <w:tc>
          <w:tcPr>
            <w:tcW w:w="8188" w:type="dxa"/>
          </w:tcPr>
          <w:p w:rsidR="00971036" w:rsidRDefault="00971036" w:rsidP="00971036">
            <w:pPr>
              <w:jc w:val="both"/>
            </w:pPr>
            <w:r w:rsidRPr="00AD1159">
              <w:t>от 60% до 100% запрашиваемых средств поддержки используются на приобретение основных средств (100% не включается)</w:t>
            </w:r>
          </w:p>
        </w:tc>
        <w:tc>
          <w:tcPr>
            <w:tcW w:w="1382" w:type="dxa"/>
          </w:tcPr>
          <w:p w:rsidR="00971036" w:rsidRDefault="00971036" w:rsidP="00971036">
            <w:r>
              <w:t>2 балла</w:t>
            </w:r>
          </w:p>
        </w:tc>
      </w:tr>
      <w:tr w:rsidR="00971036" w:rsidTr="00FF186A">
        <w:tc>
          <w:tcPr>
            <w:tcW w:w="8188" w:type="dxa"/>
          </w:tcPr>
          <w:p w:rsidR="00971036" w:rsidRDefault="00971036" w:rsidP="00971036">
            <w:pPr>
              <w:jc w:val="both"/>
            </w:pPr>
            <w:r w:rsidRPr="00AD1159">
              <w:t>от 50% до 60% запрашиваемых средств поддержки используются на приобретение основных средств</w:t>
            </w:r>
          </w:p>
        </w:tc>
        <w:tc>
          <w:tcPr>
            <w:tcW w:w="1382" w:type="dxa"/>
          </w:tcPr>
          <w:p w:rsidR="00971036" w:rsidRDefault="00971036" w:rsidP="00971036">
            <w:r>
              <w:t>1 балл</w:t>
            </w:r>
          </w:p>
        </w:tc>
      </w:tr>
    </w:tbl>
    <w:p w:rsidR="00971036" w:rsidRDefault="00971036" w:rsidP="00971036">
      <w:pPr>
        <w:spacing w:before="120" w:after="120"/>
        <w:ind w:firstLine="709"/>
        <w:jc w:val="both"/>
      </w:pPr>
      <w:r>
        <w:t>В случае если основные средства не приобретаются получателем субсидии, баллы не присваиваются.</w:t>
      </w:r>
    </w:p>
    <w:p w:rsidR="00971036" w:rsidRDefault="00971036" w:rsidP="00971036">
      <w:pPr>
        <w:spacing w:before="120" w:after="120"/>
        <w:ind w:firstLine="709"/>
        <w:jc w:val="both"/>
      </w:pPr>
      <w:r w:rsidRPr="00AD1159">
        <w:t>в) Размер средней начисленной заработной платы наемным работникам:</w:t>
      </w:r>
    </w:p>
    <w:tbl>
      <w:tblPr>
        <w:tblStyle w:val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2"/>
      </w:tblGrid>
      <w:tr w:rsidR="00971036" w:rsidTr="00FF186A">
        <w:tc>
          <w:tcPr>
            <w:tcW w:w="8188" w:type="dxa"/>
          </w:tcPr>
          <w:p w:rsidR="00971036" w:rsidRDefault="00971036" w:rsidP="00971036">
            <w:pPr>
              <w:jc w:val="both"/>
            </w:pPr>
            <w:r>
              <w:t>в</w:t>
            </w:r>
            <w:r w:rsidRPr="00AD1159">
              <w:t xml:space="preserve">ыше минимального </w:t>
            </w:r>
            <w:proofErr w:type="gramStart"/>
            <w:r w:rsidRPr="00AD1159">
              <w:t>размера оплаты труда</w:t>
            </w:r>
            <w:proofErr w:type="gramEnd"/>
            <w:r w:rsidRPr="00AD1159">
              <w:t xml:space="preserve"> на 30% и более с учетом районного коэффициента</w:t>
            </w:r>
          </w:p>
        </w:tc>
        <w:tc>
          <w:tcPr>
            <w:tcW w:w="1382" w:type="dxa"/>
          </w:tcPr>
          <w:p w:rsidR="00971036" w:rsidRDefault="00971036" w:rsidP="00971036">
            <w:pPr>
              <w:jc w:val="both"/>
            </w:pPr>
            <w:r>
              <w:t>4 балла</w:t>
            </w:r>
          </w:p>
        </w:tc>
      </w:tr>
      <w:tr w:rsidR="00971036" w:rsidTr="00FF186A">
        <w:tc>
          <w:tcPr>
            <w:tcW w:w="8188" w:type="dxa"/>
          </w:tcPr>
          <w:p w:rsidR="00971036" w:rsidRDefault="00971036" w:rsidP="00971036">
            <w:pPr>
              <w:jc w:val="both"/>
            </w:pPr>
            <w:r>
              <w:t>в</w:t>
            </w:r>
            <w:r w:rsidRPr="00AD1159">
              <w:t xml:space="preserve">ыше минимального размера оплаты </w:t>
            </w:r>
            <w:proofErr w:type="spellStart"/>
            <w:r w:rsidRPr="00AD1159">
              <w:t>труда</w:t>
            </w:r>
            <w:r>
              <w:t>на</w:t>
            </w:r>
            <w:proofErr w:type="spellEnd"/>
            <w:r>
              <w:t xml:space="preserve"> 11%-</w:t>
            </w:r>
            <w:r w:rsidRPr="00AD1159">
              <w:t>29% с учетом районного коэффициента</w:t>
            </w:r>
          </w:p>
        </w:tc>
        <w:tc>
          <w:tcPr>
            <w:tcW w:w="1382" w:type="dxa"/>
          </w:tcPr>
          <w:p w:rsidR="00971036" w:rsidRDefault="00971036" w:rsidP="00971036">
            <w:pPr>
              <w:jc w:val="both"/>
            </w:pPr>
            <w:r>
              <w:t>3 балла</w:t>
            </w:r>
          </w:p>
        </w:tc>
      </w:tr>
      <w:tr w:rsidR="00971036" w:rsidTr="00FF186A">
        <w:tc>
          <w:tcPr>
            <w:tcW w:w="8188" w:type="dxa"/>
          </w:tcPr>
          <w:p w:rsidR="00971036" w:rsidRDefault="00971036" w:rsidP="00971036">
            <w:pPr>
              <w:jc w:val="both"/>
            </w:pPr>
            <w:r>
              <w:t>в</w:t>
            </w:r>
            <w:r w:rsidRPr="00AD1159">
              <w:t xml:space="preserve">ыше минимального </w:t>
            </w:r>
            <w:proofErr w:type="gramStart"/>
            <w:r w:rsidRPr="00AD1159">
              <w:t>размера оплаты труда</w:t>
            </w:r>
            <w:proofErr w:type="gramEnd"/>
            <w:r w:rsidRPr="00AD1159">
              <w:t xml:space="preserve"> на 1% до 10% включительно с учетом районного коэффициента</w:t>
            </w:r>
          </w:p>
        </w:tc>
        <w:tc>
          <w:tcPr>
            <w:tcW w:w="1382" w:type="dxa"/>
          </w:tcPr>
          <w:p w:rsidR="00971036" w:rsidRDefault="00971036" w:rsidP="00971036">
            <w:pPr>
              <w:jc w:val="both"/>
            </w:pPr>
            <w:r>
              <w:t>2 балла</w:t>
            </w:r>
          </w:p>
        </w:tc>
      </w:tr>
      <w:tr w:rsidR="00971036" w:rsidTr="00FF186A">
        <w:tc>
          <w:tcPr>
            <w:tcW w:w="8188" w:type="dxa"/>
          </w:tcPr>
          <w:p w:rsidR="00971036" w:rsidRDefault="00971036" w:rsidP="00971036">
            <w:pPr>
              <w:jc w:val="both"/>
            </w:pPr>
            <w:proofErr w:type="gramStart"/>
            <w:r>
              <w:t>р</w:t>
            </w:r>
            <w:r w:rsidRPr="00AD1159">
              <w:t>авен</w:t>
            </w:r>
            <w:proofErr w:type="gramEnd"/>
            <w:r w:rsidRPr="00AD1159">
              <w:t xml:space="preserve"> минимальному размеру оплаты труда с учетом районного </w:t>
            </w:r>
            <w:r w:rsidRPr="00AD1159">
              <w:lastRenderedPageBreak/>
              <w:t>коэффициента</w:t>
            </w:r>
          </w:p>
        </w:tc>
        <w:tc>
          <w:tcPr>
            <w:tcW w:w="1382" w:type="dxa"/>
          </w:tcPr>
          <w:p w:rsidR="00971036" w:rsidRDefault="00971036" w:rsidP="00971036">
            <w:pPr>
              <w:jc w:val="both"/>
            </w:pPr>
            <w:r>
              <w:lastRenderedPageBreak/>
              <w:t>1 балл</w:t>
            </w:r>
          </w:p>
        </w:tc>
      </w:tr>
    </w:tbl>
    <w:p w:rsidR="00971036" w:rsidRPr="00AD1159" w:rsidRDefault="00971036" w:rsidP="00971036">
      <w:pPr>
        <w:spacing w:before="120" w:after="120"/>
        <w:ind w:firstLine="709"/>
      </w:pPr>
      <w:r w:rsidRPr="00AD1159">
        <w:lastRenderedPageBreak/>
        <w:t>Рейтинг заявки по стоимостным критериям рассчитывается как сумма баллов по каждому критерию с учетом весового значения критериев:</w:t>
      </w:r>
    </w:p>
    <w:p w:rsidR="00971036" w:rsidRPr="00AD1159" w:rsidRDefault="008A3CB6" w:rsidP="00971036">
      <w:pPr>
        <w:spacing w:before="120" w:after="120"/>
        <w:ind w:firstLine="567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Б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ст</m:t>
                </m:r>
              </m:sup>
            </m:sSubSup>
            <m: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ст</m:t>
                </m:r>
              </m:sub>
            </m:sSub>
          </m:e>
        </m:nary>
      </m:oMath>
      <w:r w:rsidR="00971036" w:rsidRPr="00AD1159">
        <w:t>,</w:t>
      </w:r>
    </w:p>
    <w:p w:rsidR="00971036" w:rsidRPr="00AD1159" w:rsidRDefault="00971036" w:rsidP="00971036">
      <w:pPr>
        <w:spacing w:before="120"/>
        <w:ind w:firstLine="567"/>
      </w:pPr>
      <w:r w:rsidRPr="00AD1159">
        <w:t xml:space="preserve">где: </w:t>
      </w:r>
    </w:p>
    <w:p w:rsidR="00971036" w:rsidRPr="00AD1159" w:rsidRDefault="008A3CB6" w:rsidP="00971036">
      <w:pPr>
        <w:spacing w:before="120"/>
        <w:ind w:firstLine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</m:oMath>
      <w:r w:rsidR="00971036" w:rsidRPr="00AD1159">
        <w:t xml:space="preserve"> – рейтинг заявки по стоимостным критериям;</w:t>
      </w:r>
    </w:p>
    <w:p w:rsidR="00971036" w:rsidRPr="00AD1159" w:rsidRDefault="008A3CB6" w:rsidP="00971036">
      <w:pPr>
        <w:spacing w:before="120" w:after="120"/>
        <w:ind w:firstLine="567"/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Б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ст</m:t>
                </m:r>
              </m:sup>
            </m:sSubSup>
          </m:e>
        </m:nary>
      </m:oMath>
      <w:r w:rsidR="00971036" w:rsidRPr="00AD1159">
        <w:t xml:space="preserve"> – сумма баллов, присвоенных заявке по результатам ее оценки по стоимостным критериям;</w:t>
      </w:r>
    </w:p>
    <w:p w:rsidR="00D111B0" w:rsidRDefault="00971036" w:rsidP="00D111B0">
      <w:pPr>
        <w:spacing w:before="120" w:after="120"/>
        <w:ind w:firstLine="567"/>
      </w:pPr>
      <w:proofErr w:type="spellStart"/>
      <w:r w:rsidRPr="00AD1159">
        <w:t>К</w:t>
      </w:r>
      <w:r w:rsidRPr="00AD1159">
        <w:rPr>
          <w:vertAlign w:val="subscript"/>
        </w:rPr>
        <w:t>ст</w:t>
      </w:r>
      <w:proofErr w:type="spellEnd"/>
      <w:r w:rsidRPr="00AD1159">
        <w:t xml:space="preserve"> – коэффици</w:t>
      </w:r>
      <w:r w:rsidR="00D111B0">
        <w:t>ент значимости критерия оценки.</w:t>
      </w:r>
    </w:p>
    <w:p w:rsidR="00971036" w:rsidRPr="00AD1159" w:rsidRDefault="00D111B0" w:rsidP="00D111B0">
      <w:pPr>
        <w:tabs>
          <w:tab w:val="left" w:pos="284"/>
        </w:tabs>
        <w:spacing w:before="120" w:after="120"/>
      </w:pPr>
      <w:r>
        <w:t xml:space="preserve">     </w:t>
      </w:r>
      <w:r w:rsidR="00BE11FF">
        <w:t>25</w:t>
      </w:r>
      <w:r w:rsidR="00971036" w:rsidRPr="00AD1159">
        <w:t xml:space="preserve">.2. </w:t>
      </w:r>
      <w:proofErr w:type="spellStart"/>
      <w:r w:rsidR="00971036" w:rsidRPr="00AD1159">
        <w:t>Нестоимостные</w:t>
      </w:r>
      <w:proofErr w:type="spellEnd"/>
      <w:r w:rsidR="00971036" w:rsidRPr="00AD1159">
        <w:t xml:space="preserve"> критерии оценки. </w:t>
      </w:r>
    </w:p>
    <w:p w:rsidR="00971036" w:rsidRPr="00AD1159" w:rsidRDefault="00971036" w:rsidP="00971036">
      <w:pPr>
        <w:tabs>
          <w:tab w:val="left" w:pos="0"/>
        </w:tabs>
        <w:ind w:firstLine="709"/>
        <w:jc w:val="both"/>
      </w:pPr>
      <w:r w:rsidRPr="00AD1159">
        <w:t>Весовое значение критериев – 40 %.</w:t>
      </w:r>
    </w:p>
    <w:p w:rsidR="00971036" w:rsidRPr="00AD1159" w:rsidRDefault="00971036" w:rsidP="00971036">
      <w:pPr>
        <w:tabs>
          <w:tab w:val="left" w:pos="0"/>
        </w:tabs>
        <w:ind w:firstLine="709"/>
        <w:jc w:val="both"/>
      </w:pPr>
      <w:r w:rsidRPr="00AD1159">
        <w:t>Коэффициент значимости критерия оценки: 0,4.</w:t>
      </w:r>
    </w:p>
    <w:p w:rsidR="00971036" w:rsidRPr="00AD1159" w:rsidRDefault="00971036" w:rsidP="00971036">
      <w:pPr>
        <w:spacing w:before="120"/>
        <w:ind w:firstLine="709"/>
        <w:jc w:val="both"/>
      </w:pPr>
      <w:r w:rsidRPr="00AD1159">
        <w:t>б) Создание новых рабочих мест в рамках реализации предпринимательского проекта.</w:t>
      </w:r>
    </w:p>
    <w:p w:rsidR="00971036" w:rsidRPr="00AD1159" w:rsidRDefault="00971036" w:rsidP="00971036">
      <w:pPr>
        <w:ind w:firstLine="709"/>
        <w:jc w:val="both"/>
      </w:pPr>
      <w:r w:rsidRPr="00AD1159">
        <w:t>Данный показатель рассчитывается по формуле:</w:t>
      </w:r>
    </w:p>
    <w:p w:rsidR="00971036" w:rsidRPr="00AD1159" w:rsidRDefault="00971036" w:rsidP="00971036">
      <w:pPr>
        <w:ind w:firstLine="567"/>
        <w:jc w:val="both"/>
      </w:pPr>
      <m:oMathPara>
        <m:oMath>
          <m:r>
            <w:rPr>
              <w:rFonts w:ascii="Cambria Math" w:hAnsi="Cambria Math"/>
              <w:lang w:val="en-US"/>
            </w:rPr>
            <m:t>z</m:t>
          </m:r>
          <m:r>
            <w:rPr>
              <w:rFonts w:ascii="Cambria Math" w:hAnsi="Cambria Math"/>
            </w:rPr>
            <m:t>=∑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 xml:space="preserve"> , </m:t>
          </m:r>
        </m:oMath>
      </m:oMathPara>
    </w:p>
    <w:p w:rsidR="00971036" w:rsidRPr="00AD1159" w:rsidRDefault="00971036" w:rsidP="00971036">
      <w:pPr>
        <w:ind w:firstLine="709"/>
        <w:jc w:val="both"/>
      </w:pPr>
      <w:r w:rsidRPr="00AD1159">
        <w:t xml:space="preserve">где: </w:t>
      </w:r>
    </w:p>
    <w:p w:rsidR="00971036" w:rsidRPr="00AD1159" w:rsidRDefault="00971036" w:rsidP="00971036">
      <w:pPr>
        <w:ind w:firstLine="709"/>
        <w:jc w:val="both"/>
      </w:pPr>
      <w:r w:rsidRPr="00AD1159">
        <w:rPr>
          <w:lang w:val="en-US"/>
        </w:rPr>
        <w:t>z</w:t>
      </w:r>
      <w:r w:rsidRPr="00AD1159">
        <w:t xml:space="preserve"> – </w:t>
      </w:r>
      <w:proofErr w:type="gramStart"/>
      <w:r w:rsidRPr="00AD1159">
        <w:t>количество</w:t>
      </w:r>
      <w:proofErr w:type="gramEnd"/>
      <w:r w:rsidRPr="00AD1159">
        <w:t xml:space="preserve"> баллов.</w:t>
      </w:r>
    </w:p>
    <w:p w:rsidR="00971036" w:rsidRPr="00AD1159" w:rsidRDefault="008A3CB6" w:rsidP="00971036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971036" w:rsidRPr="00AD1159">
        <w:t xml:space="preserve"> – </w:t>
      </w:r>
      <m:oMath>
        <m:r>
          <w:rPr>
            <w:rFonts w:ascii="Cambria Math" w:hAnsi="Cambria Math"/>
          </w:rPr>
          <m:t>i</m:t>
        </m:r>
      </m:oMath>
      <w:r w:rsidR="00971036" w:rsidRPr="00AD1159">
        <w:t xml:space="preserve"> -ое рабочее место, штатная единица.</w:t>
      </w:r>
    </w:p>
    <w:p w:rsidR="00971036" w:rsidRPr="00AD1159" w:rsidRDefault="008A3CB6" w:rsidP="00971036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971036" w:rsidRPr="00AD1159">
        <w:t xml:space="preserve"> -период, на который создается (будет занято) </w:t>
      </w:r>
      <m:oMath>
        <m:r>
          <w:rPr>
            <w:rFonts w:ascii="Cambria Math" w:hAnsi="Cambria Math"/>
          </w:rPr>
          <m:t xml:space="preserve">i </m:t>
        </m:r>
      </m:oMath>
      <w:r w:rsidR="00971036" w:rsidRPr="00AD1159">
        <w:t>- ое рабочее место, месяцев.</w:t>
      </w:r>
    </w:p>
    <w:p w:rsidR="00971036" w:rsidRPr="00AD1159" w:rsidRDefault="00971036" w:rsidP="00971036">
      <w:pPr>
        <w:ind w:firstLine="709"/>
        <w:jc w:val="both"/>
      </w:pPr>
      <w:r w:rsidRPr="00AD1159">
        <w:t>24 – количество месяцев реализации проекта.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в) Создание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 - 1 балл за каждое созданное рабочее место, сумма баллов по данному показателю не может превышать 5 баллов.</w:t>
      </w:r>
    </w:p>
    <w:p w:rsidR="00971036" w:rsidRPr="000B6979" w:rsidRDefault="00971036" w:rsidP="00971036">
      <w:pPr>
        <w:spacing w:after="120"/>
        <w:ind w:firstLine="709"/>
        <w:rPr>
          <w:color w:val="000000" w:themeColor="text1"/>
        </w:rPr>
      </w:pPr>
      <w:r w:rsidRPr="000B6979">
        <w:rPr>
          <w:color w:val="000000" w:themeColor="text1"/>
        </w:rPr>
        <w:t xml:space="preserve">Рейтинг заявки по </w:t>
      </w:r>
      <w:proofErr w:type="spellStart"/>
      <w:r w:rsidRPr="000B6979">
        <w:rPr>
          <w:color w:val="000000" w:themeColor="text1"/>
        </w:rPr>
        <w:t>нестоимостным</w:t>
      </w:r>
      <w:proofErr w:type="spellEnd"/>
      <w:r w:rsidRPr="000B6979">
        <w:rPr>
          <w:color w:val="000000" w:themeColor="text1"/>
        </w:rPr>
        <w:t xml:space="preserve"> критериям рассчитывается как сумма баллов по каждому критерию с учетом весового значения критериев:</w:t>
      </w:r>
    </w:p>
    <w:p w:rsidR="00971036" w:rsidRDefault="008A3CB6" w:rsidP="00971036">
      <w:pPr>
        <w:spacing w:before="120" w:after="120"/>
        <w:ind w:firstLine="567"/>
        <w:jc w:val="center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нст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</w:rPr>
                  <m:t>нст</m:t>
                </m:r>
              </m:sup>
            </m:sSubSup>
            <m:r>
              <w:rPr>
                <w:rFonts w:ascii="Cambria Math" w:hAnsi="Cambria Math"/>
                <w:color w:val="000000" w:themeColor="text1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К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нст</m:t>
                </m:r>
              </m:sub>
            </m:sSub>
          </m:e>
        </m:nary>
      </m:oMath>
      <w:r w:rsidR="00971036" w:rsidRPr="000B6979">
        <w:rPr>
          <w:color w:val="000000" w:themeColor="text1"/>
        </w:rPr>
        <w:t>,</w:t>
      </w:r>
    </w:p>
    <w:p w:rsidR="00971036" w:rsidRPr="000B6979" w:rsidRDefault="00971036" w:rsidP="00971036">
      <w:pPr>
        <w:spacing w:before="120" w:after="120"/>
        <w:ind w:firstLine="567"/>
        <w:rPr>
          <w:color w:val="000000" w:themeColor="text1"/>
        </w:rPr>
      </w:pPr>
      <w:r w:rsidRPr="000B6979">
        <w:rPr>
          <w:color w:val="000000" w:themeColor="text1"/>
        </w:rPr>
        <w:t>где:</w:t>
      </w:r>
    </w:p>
    <w:p w:rsidR="00971036" w:rsidRPr="000B6979" w:rsidRDefault="008A3CB6" w:rsidP="00971036">
      <w:pPr>
        <w:spacing w:before="120" w:after="120"/>
        <w:ind w:firstLine="567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нст</m:t>
            </m:r>
          </m:sub>
        </m:sSub>
      </m:oMath>
      <w:r w:rsidR="00971036" w:rsidRPr="000B6979">
        <w:rPr>
          <w:color w:val="000000" w:themeColor="text1"/>
        </w:rPr>
        <w:t xml:space="preserve"> – рейтинг заявки по стоимостным критериям;</w:t>
      </w:r>
    </w:p>
    <w:p w:rsidR="00971036" w:rsidRPr="000B6979" w:rsidRDefault="008A3CB6" w:rsidP="00971036">
      <w:pPr>
        <w:spacing w:before="120" w:after="120"/>
        <w:ind w:firstLine="567"/>
        <w:jc w:val="both"/>
        <w:rPr>
          <w:color w:val="000000" w:themeColor="text1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</w:rPr>
                  <m:t>нст</m:t>
                </m:r>
              </m:sup>
            </m:sSubSup>
          </m:e>
        </m:nary>
      </m:oMath>
      <w:r w:rsidR="00971036" w:rsidRPr="000B6979">
        <w:rPr>
          <w:color w:val="000000" w:themeColor="text1"/>
        </w:rPr>
        <w:t xml:space="preserve"> – сумма баллов, присвоенных заявке по результатам ее оценки по нестоимостным критериям;</w:t>
      </w:r>
    </w:p>
    <w:p w:rsidR="00971036" w:rsidRPr="000B6979" w:rsidRDefault="008A3CB6" w:rsidP="00971036">
      <w:pPr>
        <w:spacing w:before="120" w:after="120"/>
        <w:ind w:firstLine="567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нст</m:t>
            </m:r>
          </m:sub>
        </m:sSub>
      </m:oMath>
      <w:r w:rsidR="00971036" w:rsidRPr="000B6979">
        <w:rPr>
          <w:color w:val="000000" w:themeColor="text1"/>
        </w:rPr>
        <w:t xml:space="preserve"> – коэффициент значимости критерия оценки.</w:t>
      </w:r>
    </w:p>
    <w:p w:rsidR="00971036" w:rsidRDefault="00D111B0" w:rsidP="00FF186A">
      <w:pPr>
        <w:spacing w:before="5" w:line="269" w:lineRule="exact"/>
        <w:ind w:right="2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BE11FF">
        <w:rPr>
          <w:color w:val="000000" w:themeColor="text1"/>
        </w:rPr>
        <w:t>25</w:t>
      </w:r>
      <w:r w:rsidR="00991042">
        <w:rPr>
          <w:color w:val="000000" w:themeColor="text1"/>
        </w:rPr>
        <w:t>.3. Итоговый рейтинг З</w:t>
      </w:r>
      <w:r w:rsidR="00971036" w:rsidRPr="000B6979">
        <w:rPr>
          <w:color w:val="000000" w:themeColor="text1"/>
        </w:rPr>
        <w:t>аявки вычисляется как сумма рейтин</w:t>
      </w:r>
      <w:r w:rsidR="00991042">
        <w:rPr>
          <w:color w:val="000000" w:themeColor="text1"/>
        </w:rPr>
        <w:t>гов по каждому критерию оценки З</w:t>
      </w:r>
      <w:r w:rsidR="00971036" w:rsidRPr="000B6979">
        <w:rPr>
          <w:color w:val="000000" w:themeColor="text1"/>
        </w:rPr>
        <w:t>аявки.</w:t>
      </w:r>
    </w:p>
    <w:p w:rsidR="00971036" w:rsidRPr="000B6979" w:rsidRDefault="00D111B0" w:rsidP="00D111B0">
      <w:pPr>
        <w:tabs>
          <w:tab w:val="left" w:pos="284"/>
        </w:tabs>
        <w:spacing w:before="5" w:line="269" w:lineRule="exact"/>
        <w:ind w:right="2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482E6E">
        <w:rPr>
          <w:color w:val="000000" w:themeColor="text1"/>
        </w:rPr>
        <w:t>25</w:t>
      </w:r>
      <w:r w:rsidR="00BE11FF">
        <w:rPr>
          <w:color w:val="000000" w:themeColor="text1"/>
        </w:rPr>
        <w:t>.</w:t>
      </w:r>
      <w:r w:rsidR="00482E6E">
        <w:rPr>
          <w:color w:val="000000" w:themeColor="text1"/>
        </w:rPr>
        <w:t>4</w:t>
      </w:r>
      <w:proofErr w:type="gramStart"/>
      <w:r w:rsidR="00971036" w:rsidRPr="000B6979">
        <w:rPr>
          <w:color w:val="000000" w:themeColor="text1"/>
        </w:rPr>
        <w:t xml:space="preserve"> Н</w:t>
      </w:r>
      <w:proofErr w:type="gramEnd"/>
      <w:r w:rsidR="00991042">
        <w:rPr>
          <w:color w:val="000000" w:themeColor="text1"/>
        </w:rPr>
        <w:t>а основании результатов оценки З</w:t>
      </w:r>
      <w:r w:rsidR="00971036" w:rsidRPr="000B6979">
        <w:rPr>
          <w:color w:val="000000" w:themeColor="text1"/>
        </w:rPr>
        <w:t>аявок на участие в отборе конкурсная комиссия присваивает кажд</w:t>
      </w:r>
      <w:r w:rsidR="00991042">
        <w:rPr>
          <w:color w:val="000000" w:themeColor="text1"/>
        </w:rPr>
        <w:t>ой З</w:t>
      </w:r>
      <w:r w:rsidR="00971036" w:rsidRPr="000B6979">
        <w:rPr>
          <w:color w:val="000000" w:themeColor="text1"/>
        </w:rPr>
        <w:t>аявке на участие в отборе порядковый номер в порядке уменьшения значения итогового рейтинга. Заявке на участие в отборе, присвоенной наибольшее значение итогового рейтинга, присваивается первый номер. В случае</w:t>
      </w:r>
      <w:proofErr w:type="gramStart"/>
      <w:r w:rsidR="00971036" w:rsidRPr="000B6979">
        <w:rPr>
          <w:color w:val="000000" w:themeColor="text1"/>
        </w:rPr>
        <w:t>,</w:t>
      </w:r>
      <w:proofErr w:type="gramEnd"/>
      <w:r w:rsidR="00971036" w:rsidRPr="000B6979">
        <w:rPr>
          <w:color w:val="000000" w:themeColor="text1"/>
        </w:rPr>
        <w:t xml:space="preserve"> если у нескольких заявок на участие в отборе одинаковый итоговый рейтинг, меньший </w:t>
      </w:r>
      <w:r w:rsidR="00991042">
        <w:rPr>
          <w:color w:val="000000" w:themeColor="text1"/>
        </w:rPr>
        <w:t>порядковый номер присваивается З</w:t>
      </w:r>
      <w:r w:rsidR="00971036" w:rsidRPr="000B6979">
        <w:rPr>
          <w:color w:val="000000" w:themeColor="text1"/>
        </w:rPr>
        <w:t xml:space="preserve">аявке на участие в отборе, </w:t>
      </w:r>
      <w:r w:rsidR="00991042">
        <w:rPr>
          <w:color w:val="000000" w:themeColor="text1"/>
        </w:rPr>
        <w:t>которая поступила ранее других З</w:t>
      </w:r>
      <w:r w:rsidR="00971036" w:rsidRPr="000B6979">
        <w:rPr>
          <w:color w:val="000000" w:themeColor="text1"/>
        </w:rPr>
        <w:t>аявок на участие в отборе.</w:t>
      </w:r>
    </w:p>
    <w:p w:rsidR="00A8166B" w:rsidRDefault="00971036" w:rsidP="005823C4">
      <w:pPr>
        <w:pStyle w:val="Style6"/>
        <w:numPr>
          <w:ilvl w:val="0"/>
          <w:numId w:val="15"/>
        </w:numPr>
        <w:spacing w:before="5" w:line="269" w:lineRule="exact"/>
        <w:ind w:right="24"/>
        <w:rPr>
          <w:rStyle w:val="FontStyle28"/>
        </w:rPr>
      </w:pPr>
      <w:r w:rsidRPr="000B6979">
        <w:rPr>
          <w:rStyle w:val="FontStyle28"/>
        </w:rPr>
        <w:t xml:space="preserve">Победителями отбора признаются участники отбора, которые </w:t>
      </w:r>
      <w:r w:rsidR="00991042">
        <w:rPr>
          <w:rStyle w:val="FontStyle28"/>
        </w:rPr>
        <w:t xml:space="preserve"> </w:t>
      </w:r>
      <w:r w:rsidRPr="000B6979">
        <w:rPr>
          <w:rStyle w:val="FontStyle28"/>
        </w:rPr>
        <w:t xml:space="preserve">набрали </w:t>
      </w:r>
      <w:r w:rsidR="00991042">
        <w:rPr>
          <w:rStyle w:val="FontStyle28"/>
        </w:rPr>
        <w:t xml:space="preserve">  </w:t>
      </w:r>
      <w:proofErr w:type="gramStart"/>
      <w:r w:rsidRPr="000B6979">
        <w:rPr>
          <w:rStyle w:val="FontStyle28"/>
        </w:rPr>
        <w:t>наибольшее</w:t>
      </w:r>
      <w:proofErr w:type="gramEnd"/>
    </w:p>
    <w:p w:rsidR="00971036" w:rsidRDefault="00971036" w:rsidP="00A8166B">
      <w:pPr>
        <w:pStyle w:val="Style6"/>
        <w:spacing w:before="5" w:line="269" w:lineRule="exact"/>
        <w:ind w:right="24" w:firstLine="0"/>
        <w:rPr>
          <w:rStyle w:val="FontStyle28"/>
        </w:rPr>
      </w:pPr>
      <w:r w:rsidRPr="000B6979">
        <w:rPr>
          <w:rStyle w:val="FontStyle28"/>
        </w:rPr>
        <w:t>значение итогового ре</w:t>
      </w:r>
      <w:r w:rsidR="00991042">
        <w:rPr>
          <w:rStyle w:val="FontStyle28"/>
        </w:rPr>
        <w:t>йтинга оценки З</w:t>
      </w:r>
      <w:r w:rsidRPr="000B6979">
        <w:rPr>
          <w:rStyle w:val="FontStyle28"/>
        </w:rPr>
        <w:t>аявок на участие в отборе и в порядке очередности, установле</w:t>
      </w:r>
      <w:r w:rsidR="00482E6E">
        <w:rPr>
          <w:rStyle w:val="FontStyle28"/>
        </w:rPr>
        <w:t>нном в соответствии с пунктом 25</w:t>
      </w:r>
      <w:r w:rsidRPr="000B6979">
        <w:rPr>
          <w:rStyle w:val="FontStyle28"/>
        </w:rPr>
        <w:t>.4 настоящего Порядка.</w:t>
      </w:r>
    </w:p>
    <w:p w:rsidR="00A8166B" w:rsidRDefault="00971036" w:rsidP="005823C4">
      <w:pPr>
        <w:pStyle w:val="Style6"/>
        <w:numPr>
          <w:ilvl w:val="0"/>
          <w:numId w:val="16"/>
        </w:numPr>
        <w:spacing w:before="5" w:line="269" w:lineRule="exact"/>
        <w:ind w:right="24"/>
        <w:rPr>
          <w:rStyle w:val="FontStyle28"/>
        </w:rPr>
      </w:pPr>
      <w:r w:rsidRPr="000B6979">
        <w:rPr>
          <w:rStyle w:val="FontStyle28"/>
        </w:rPr>
        <w:t>Ре</w:t>
      </w:r>
      <w:r w:rsidR="00991042">
        <w:rPr>
          <w:rStyle w:val="FontStyle28"/>
        </w:rPr>
        <w:t>зультаты рассмотрения  и оценки З</w:t>
      </w:r>
      <w:r w:rsidRPr="000B6979">
        <w:rPr>
          <w:rStyle w:val="FontStyle28"/>
        </w:rPr>
        <w:t>аявок на участие в отборе</w:t>
      </w:r>
      <w:r w:rsidR="00991042">
        <w:rPr>
          <w:rStyle w:val="FontStyle28"/>
        </w:rPr>
        <w:t xml:space="preserve"> </w:t>
      </w:r>
      <w:r w:rsidRPr="000B6979">
        <w:rPr>
          <w:rStyle w:val="FontStyle28"/>
        </w:rPr>
        <w:t>фиксируются</w:t>
      </w:r>
      <w:r w:rsidR="00991042">
        <w:rPr>
          <w:rStyle w:val="FontStyle28"/>
        </w:rPr>
        <w:t xml:space="preserve"> </w:t>
      </w:r>
      <w:proofErr w:type="gramStart"/>
      <w:r w:rsidRPr="000B6979">
        <w:rPr>
          <w:rStyle w:val="FontStyle28"/>
        </w:rPr>
        <w:t>в</w:t>
      </w:r>
      <w:proofErr w:type="gramEnd"/>
    </w:p>
    <w:p w:rsidR="00971036" w:rsidRPr="000B6979" w:rsidRDefault="00482E6E" w:rsidP="00A8166B">
      <w:pPr>
        <w:pStyle w:val="Style6"/>
        <w:spacing w:before="5" w:line="269" w:lineRule="exact"/>
        <w:ind w:right="24" w:firstLine="0"/>
        <w:rPr>
          <w:rStyle w:val="FontStyle28"/>
        </w:rPr>
      </w:pPr>
      <w:proofErr w:type="gramStart"/>
      <w:r w:rsidRPr="000B6979">
        <w:rPr>
          <w:rStyle w:val="FontStyle28"/>
        </w:rPr>
        <w:t>П</w:t>
      </w:r>
      <w:r w:rsidR="00971036" w:rsidRPr="000B6979">
        <w:rPr>
          <w:rStyle w:val="FontStyle28"/>
        </w:rPr>
        <w:t>ротоколе</w:t>
      </w:r>
      <w:proofErr w:type="gramEnd"/>
      <w:r>
        <w:rPr>
          <w:rStyle w:val="FontStyle28"/>
        </w:rPr>
        <w:t xml:space="preserve"> </w:t>
      </w:r>
      <w:r w:rsidR="00991042">
        <w:rPr>
          <w:rStyle w:val="FontStyle28"/>
        </w:rPr>
        <w:t>рассмотрения и оценки З</w:t>
      </w:r>
      <w:r w:rsidR="00971036" w:rsidRPr="000B6979">
        <w:rPr>
          <w:rStyle w:val="FontStyle28"/>
        </w:rPr>
        <w:t>аявок на участие в отборе, в котором должна содержаться следующая информация:</w:t>
      </w:r>
    </w:p>
    <w:p w:rsidR="00971036" w:rsidRPr="000B6979" w:rsidRDefault="00971036" w:rsidP="00971036">
      <w:pPr>
        <w:pStyle w:val="Style6"/>
        <w:widowControl/>
        <w:spacing w:line="274" w:lineRule="exact"/>
        <w:ind w:left="706" w:firstLine="0"/>
        <w:jc w:val="left"/>
        <w:rPr>
          <w:rStyle w:val="FontStyle28"/>
        </w:rPr>
      </w:pPr>
      <w:r w:rsidRPr="000B6979">
        <w:rPr>
          <w:rStyle w:val="FontStyle28"/>
        </w:rPr>
        <w:t>дата, время и</w:t>
      </w:r>
      <w:r w:rsidR="00991042">
        <w:rPr>
          <w:rStyle w:val="FontStyle28"/>
        </w:rPr>
        <w:t xml:space="preserve"> место проведения рассмотрения З</w:t>
      </w:r>
      <w:r w:rsidRPr="000B6979">
        <w:rPr>
          <w:rStyle w:val="FontStyle28"/>
        </w:rPr>
        <w:t>аявок;</w:t>
      </w:r>
    </w:p>
    <w:p w:rsidR="00971036" w:rsidRPr="000B6979" w:rsidRDefault="00991042" w:rsidP="00971036">
      <w:pPr>
        <w:pStyle w:val="Style6"/>
        <w:widowControl/>
        <w:spacing w:line="274" w:lineRule="exact"/>
        <w:ind w:left="706" w:firstLine="0"/>
        <w:jc w:val="left"/>
        <w:rPr>
          <w:rStyle w:val="FontStyle28"/>
        </w:rPr>
      </w:pPr>
      <w:r>
        <w:rPr>
          <w:rStyle w:val="FontStyle28"/>
        </w:rPr>
        <w:lastRenderedPageBreak/>
        <w:t>дата, время и место оценки З</w:t>
      </w:r>
      <w:r w:rsidR="00971036" w:rsidRPr="000B6979">
        <w:rPr>
          <w:rStyle w:val="FontStyle28"/>
        </w:rPr>
        <w:t>аявок участников отбора;</w:t>
      </w:r>
    </w:p>
    <w:p w:rsidR="00971036" w:rsidRPr="000B6979" w:rsidRDefault="00971036" w:rsidP="00971036">
      <w:pPr>
        <w:pStyle w:val="Style6"/>
        <w:widowControl/>
        <w:spacing w:line="274" w:lineRule="exact"/>
        <w:ind w:left="715" w:firstLine="0"/>
        <w:jc w:val="left"/>
        <w:rPr>
          <w:rStyle w:val="FontStyle28"/>
        </w:rPr>
      </w:pPr>
      <w:r w:rsidRPr="000B6979">
        <w:rPr>
          <w:rStyle w:val="FontStyle28"/>
        </w:rPr>
        <w:t>ин</w:t>
      </w:r>
      <w:r w:rsidR="00991042">
        <w:rPr>
          <w:rStyle w:val="FontStyle28"/>
        </w:rPr>
        <w:t>формация об участниках отбора, З</w:t>
      </w:r>
      <w:r w:rsidRPr="000B6979">
        <w:rPr>
          <w:rStyle w:val="FontStyle28"/>
        </w:rPr>
        <w:t>аявки которых были рассмотрены;</w:t>
      </w:r>
    </w:p>
    <w:p w:rsidR="00971036" w:rsidRPr="000B6979" w:rsidRDefault="00971036" w:rsidP="00971036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информация об участниках о</w:t>
      </w:r>
      <w:r w:rsidR="00991042">
        <w:rPr>
          <w:rStyle w:val="FontStyle28"/>
        </w:rPr>
        <w:t>тбора, З</w:t>
      </w:r>
      <w:r w:rsidRPr="000B6979">
        <w:rPr>
          <w:rStyle w:val="FontStyle28"/>
        </w:rPr>
        <w:t xml:space="preserve">аявки которых были отклонены, с указанием причин их отклонения, в том числе положений объявления о проведении отбора, </w:t>
      </w:r>
      <w:r w:rsidR="00917C59">
        <w:rPr>
          <w:rStyle w:val="FontStyle28"/>
        </w:rPr>
        <w:t>которым не соответствуют такие З</w:t>
      </w:r>
      <w:r w:rsidRPr="000B6979">
        <w:rPr>
          <w:rStyle w:val="FontStyle28"/>
        </w:rPr>
        <w:t>аявки;</w:t>
      </w:r>
    </w:p>
    <w:p w:rsidR="00971036" w:rsidRPr="000B6979" w:rsidRDefault="00971036" w:rsidP="00971036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последовательность оценки заяв</w:t>
      </w:r>
      <w:r w:rsidR="00A8166B">
        <w:rPr>
          <w:rStyle w:val="FontStyle28"/>
        </w:rPr>
        <w:t>ки участника отбора, присвоенное</w:t>
      </w:r>
      <w:r w:rsidR="00917C59">
        <w:rPr>
          <w:rStyle w:val="FontStyle28"/>
        </w:rPr>
        <w:t xml:space="preserve"> </w:t>
      </w:r>
      <w:r w:rsidR="00A8166B">
        <w:rPr>
          <w:rStyle w:val="FontStyle28"/>
        </w:rPr>
        <w:t>заявке участника отбора значение</w:t>
      </w:r>
      <w:r w:rsidRPr="000B6979">
        <w:rPr>
          <w:rStyle w:val="FontStyle28"/>
        </w:rPr>
        <w:t xml:space="preserve"> по каждому из пр</w:t>
      </w:r>
      <w:r w:rsidR="00917C59">
        <w:rPr>
          <w:rStyle w:val="FontStyle28"/>
        </w:rPr>
        <w:t>едусмотренных критериев оценки З</w:t>
      </w:r>
      <w:r w:rsidRPr="000B6979">
        <w:rPr>
          <w:rStyle w:val="FontStyle28"/>
        </w:rPr>
        <w:t>аявки участника отбора, принятое на основан</w:t>
      </w:r>
      <w:r w:rsidR="00917C59">
        <w:rPr>
          <w:rStyle w:val="FontStyle28"/>
        </w:rPr>
        <w:t>ии результата оценки указанной З</w:t>
      </w:r>
      <w:r w:rsidRPr="000B6979">
        <w:rPr>
          <w:rStyle w:val="FontStyle28"/>
        </w:rPr>
        <w:t>ая</w:t>
      </w:r>
      <w:r w:rsidR="00917C59">
        <w:rPr>
          <w:rStyle w:val="FontStyle28"/>
        </w:rPr>
        <w:t>вки решение о присвоении такой З</w:t>
      </w:r>
      <w:r w:rsidRPr="000B6979">
        <w:rPr>
          <w:rStyle w:val="FontStyle28"/>
        </w:rPr>
        <w:t>аявке порядкового номера;</w:t>
      </w:r>
    </w:p>
    <w:p w:rsidR="00971036" w:rsidRDefault="00971036" w:rsidP="00971036">
      <w:pPr>
        <w:pStyle w:val="Style6"/>
        <w:widowControl/>
        <w:spacing w:before="14"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 xml:space="preserve">наименование получателя (получателей) субсидии, </w:t>
      </w:r>
      <w:r>
        <w:rPr>
          <w:rStyle w:val="FontStyle28"/>
        </w:rPr>
        <w:t>с которым заключается С</w:t>
      </w:r>
      <w:r w:rsidRPr="000B6979">
        <w:rPr>
          <w:rStyle w:val="FontStyle28"/>
        </w:rPr>
        <w:t>оглашение и размер субсидии, предоставляемой каждому получателю.</w:t>
      </w:r>
    </w:p>
    <w:p w:rsidR="0007109B" w:rsidRPr="000B6979" w:rsidRDefault="0007109B" w:rsidP="00971036">
      <w:pPr>
        <w:pStyle w:val="Style6"/>
        <w:widowControl/>
        <w:spacing w:before="14" w:line="274" w:lineRule="exact"/>
        <w:ind w:firstLine="701"/>
        <w:rPr>
          <w:rStyle w:val="FontStyle28"/>
        </w:rPr>
      </w:pPr>
    </w:p>
    <w:p w:rsidR="00D111B0" w:rsidRPr="00D111B0" w:rsidRDefault="00971036" w:rsidP="005823C4">
      <w:pPr>
        <w:pStyle w:val="Style5"/>
        <w:widowControl/>
        <w:numPr>
          <w:ilvl w:val="0"/>
          <w:numId w:val="17"/>
        </w:numPr>
        <w:tabs>
          <w:tab w:val="left" w:pos="1118"/>
        </w:tabs>
        <w:spacing w:line="274" w:lineRule="exact"/>
        <w:rPr>
          <w:rStyle w:val="FontStyle28"/>
          <w:sz w:val="20"/>
          <w:szCs w:val="20"/>
        </w:rPr>
      </w:pPr>
      <w:r w:rsidRPr="000B6979">
        <w:rPr>
          <w:rStyle w:val="FontStyle28"/>
        </w:rPr>
        <w:t>Не позднее двух рабочих дней</w:t>
      </w:r>
      <w:r w:rsidR="00917C59">
        <w:rPr>
          <w:rStyle w:val="FontStyle28"/>
        </w:rPr>
        <w:t xml:space="preserve"> со дня рассмотрения и оценки З</w:t>
      </w:r>
      <w:r w:rsidRPr="000B6979">
        <w:rPr>
          <w:rStyle w:val="FontStyle28"/>
        </w:rPr>
        <w:t xml:space="preserve">аявок на участие в </w:t>
      </w:r>
    </w:p>
    <w:p w:rsidR="00971036" w:rsidRPr="00685FA2" w:rsidRDefault="00971036" w:rsidP="00D111B0">
      <w:pPr>
        <w:pStyle w:val="Style5"/>
        <w:widowControl/>
        <w:tabs>
          <w:tab w:val="left" w:pos="1118"/>
        </w:tabs>
        <w:spacing w:line="274" w:lineRule="exact"/>
        <w:ind w:firstLine="0"/>
        <w:rPr>
          <w:rStyle w:val="FontStyle28"/>
          <w:sz w:val="20"/>
          <w:szCs w:val="20"/>
        </w:rPr>
      </w:pPr>
      <w:proofErr w:type="gramStart"/>
      <w:r w:rsidRPr="000B6979">
        <w:rPr>
          <w:rStyle w:val="FontStyle28"/>
        </w:rPr>
        <w:t>отборе</w:t>
      </w:r>
      <w:proofErr w:type="gramEnd"/>
      <w:r w:rsidR="00685FA2">
        <w:rPr>
          <w:rStyle w:val="FontStyle28"/>
        </w:rPr>
        <w:t xml:space="preserve"> данный протокол </w:t>
      </w:r>
      <w:r w:rsidRPr="000B6979">
        <w:rPr>
          <w:rStyle w:val="FontStyle28"/>
        </w:rPr>
        <w:t xml:space="preserve"> размещает</w:t>
      </w:r>
      <w:r w:rsidR="00685FA2">
        <w:rPr>
          <w:rStyle w:val="FontStyle28"/>
        </w:rPr>
        <w:t>ся</w:t>
      </w:r>
      <w:r w:rsidRPr="000B6979">
        <w:rPr>
          <w:rStyle w:val="FontStyle28"/>
        </w:rPr>
        <w:t xml:space="preserve"> на официальном сайте</w:t>
      </w:r>
      <w:r w:rsidR="00685FA2">
        <w:rPr>
          <w:rStyle w:val="FontStyle28"/>
        </w:rPr>
        <w:t xml:space="preserve"> Администрации</w:t>
      </w:r>
      <w:r w:rsidR="00A8166B">
        <w:rPr>
          <w:rStyle w:val="FontStyle28"/>
        </w:rPr>
        <w:t>.</w:t>
      </w:r>
    </w:p>
    <w:p w:rsidR="00685FA2" w:rsidRPr="000B6979" w:rsidRDefault="00685FA2" w:rsidP="00685FA2">
      <w:pPr>
        <w:pStyle w:val="Style5"/>
        <w:widowControl/>
        <w:tabs>
          <w:tab w:val="left" w:pos="1118"/>
        </w:tabs>
        <w:spacing w:line="274" w:lineRule="exact"/>
        <w:ind w:left="720" w:firstLine="0"/>
        <w:rPr>
          <w:sz w:val="20"/>
          <w:szCs w:val="20"/>
        </w:rPr>
      </w:pPr>
    </w:p>
    <w:p w:rsidR="00971036" w:rsidRPr="009B017B" w:rsidRDefault="00971036" w:rsidP="005823C4">
      <w:pPr>
        <w:pStyle w:val="Style7"/>
        <w:widowControl/>
        <w:numPr>
          <w:ilvl w:val="0"/>
          <w:numId w:val="12"/>
        </w:numPr>
        <w:spacing w:before="48" w:line="269" w:lineRule="exact"/>
        <w:ind w:left="2268"/>
        <w:rPr>
          <w:rStyle w:val="FontStyle28"/>
          <w:b/>
        </w:rPr>
      </w:pPr>
      <w:r w:rsidRPr="009B017B">
        <w:rPr>
          <w:rStyle w:val="FontStyle28"/>
          <w:b/>
        </w:rPr>
        <w:t>Условия и порядок предоставления субсидии</w:t>
      </w:r>
    </w:p>
    <w:p w:rsidR="00971036" w:rsidRPr="000B6979" w:rsidRDefault="00971036" w:rsidP="00971036">
      <w:pPr>
        <w:pStyle w:val="Style7"/>
        <w:widowControl/>
        <w:spacing w:before="48" w:line="269" w:lineRule="exact"/>
        <w:ind w:left="1080"/>
        <w:jc w:val="left"/>
        <w:rPr>
          <w:rStyle w:val="FontStyle28"/>
        </w:rPr>
      </w:pPr>
    </w:p>
    <w:p w:rsidR="00A8166B" w:rsidRDefault="00971036" w:rsidP="005823C4">
      <w:pPr>
        <w:pStyle w:val="Style5"/>
        <w:widowControl/>
        <w:numPr>
          <w:ilvl w:val="0"/>
          <w:numId w:val="18"/>
        </w:numPr>
        <w:tabs>
          <w:tab w:val="left" w:pos="1070"/>
        </w:tabs>
        <w:spacing w:before="5" w:line="240" w:lineRule="auto"/>
        <w:rPr>
          <w:rStyle w:val="FontStyle28"/>
        </w:rPr>
      </w:pPr>
      <w:r>
        <w:rPr>
          <w:rStyle w:val="FontStyle28"/>
        </w:rPr>
        <w:t>Решение о пре</w:t>
      </w:r>
      <w:r w:rsidR="00D64A8A">
        <w:rPr>
          <w:rStyle w:val="FontStyle28"/>
        </w:rPr>
        <w:t>доставлении субсидии принимается на основании результатов</w:t>
      </w:r>
      <w:r w:rsidR="00917C59">
        <w:rPr>
          <w:rStyle w:val="FontStyle28"/>
        </w:rPr>
        <w:t xml:space="preserve"> </w:t>
      </w:r>
      <w:r w:rsidR="00D64A8A" w:rsidRPr="00913EE1">
        <w:rPr>
          <w:rStyle w:val="FontStyle28"/>
        </w:rPr>
        <w:t>отбора</w:t>
      </w:r>
      <w:r w:rsidR="00D64A8A">
        <w:rPr>
          <w:rStyle w:val="FontStyle28"/>
        </w:rPr>
        <w:t xml:space="preserve">, </w:t>
      </w:r>
    </w:p>
    <w:p w:rsidR="00D111B0" w:rsidRDefault="00A8166B" w:rsidP="00D111B0">
      <w:pPr>
        <w:pStyle w:val="Style5"/>
        <w:widowControl/>
        <w:tabs>
          <w:tab w:val="left" w:pos="1070"/>
        </w:tabs>
        <w:spacing w:before="5" w:line="240" w:lineRule="auto"/>
        <w:ind w:firstLine="0"/>
        <w:rPr>
          <w:rStyle w:val="FontStyle28"/>
        </w:rPr>
      </w:pPr>
      <w:proofErr w:type="gramStart"/>
      <w:r>
        <w:rPr>
          <w:rStyle w:val="FontStyle28"/>
        </w:rPr>
        <w:t>зафиксированных</w:t>
      </w:r>
      <w:proofErr w:type="gramEnd"/>
      <w:r>
        <w:rPr>
          <w:rStyle w:val="FontStyle28"/>
        </w:rPr>
        <w:t xml:space="preserve"> К</w:t>
      </w:r>
      <w:r w:rsidR="00D64A8A">
        <w:rPr>
          <w:rStyle w:val="FontStyle28"/>
        </w:rPr>
        <w:t xml:space="preserve">омиссией в проколе в форме </w:t>
      </w:r>
      <w:r w:rsidR="00971036">
        <w:rPr>
          <w:rStyle w:val="FontStyle28"/>
        </w:rPr>
        <w:t xml:space="preserve"> Распоряжения администрации Асиновского района (далее – Распоряжение).</w:t>
      </w:r>
    </w:p>
    <w:p w:rsidR="00864C1B" w:rsidRPr="000B6979" w:rsidRDefault="00971036" w:rsidP="005823C4">
      <w:pPr>
        <w:pStyle w:val="Style5"/>
        <w:widowControl/>
        <w:numPr>
          <w:ilvl w:val="0"/>
          <w:numId w:val="19"/>
        </w:numPr>
        <w:tabs>
          <w:tab w:val="left" w:pos="1070"/>
        </w:tabs>
        <w:spacing w:before="5" w:line="240" w:lineRule="auto"/>
        <w:rPr>
          <w:rStyle w:val="FontStyle28"/>
        </w:rPr>
      </w:pPr>
      <w:r w:rsidRPr="000B6979">
        <w:rPr>
          <w:rStyle w:val="FontStyle28"/>
        </w:rPr>
        <w:t>Условия предоставления субсидии:</w:t>
      </w:r>
    </w:p>
    <w:p w:rsidR="00971036" w:rsidRPr="000B6979" w:rsidRDefault="00971036" w:rsidP="00971036">
      <w:pPr>
        <w:pStyle w:val="Style5"/>
        <w:widowControl/>
        <w:tabs>
          <w:tab w:val="left" w:pos="1134"/>
        </w:tabs>
        <w:spacing w:line="240" w:lineRule="auto"/>
        <w:ind w:firstLine="709"/>
        <w:jc w:val="left"/>
        <w:rPr>
          <w:rStyle w:val="FontStyle28"/>
        </w:rPr>
      </w:pPr>
      <w:r w:rsidRPr="000B6979">
        <w:rPr>
          <w:rStyle w:val="FontStyle28"/>
        </w:rPr>
        <w:t xml:space="preserve">а) прохождение получателем субсидии </w:t>
      </w:r>
      <w:r w:rsidRPr="00913EE1">
        <w:rPr>
          <w:rStyle w:val="FontStyle28"/>
        </w:rPr>
        <w:t>отбора</w:t>
      </w:r>
      <w:r w:rsidRPr="000B6979">
        <w:rPr>
          <w:rStyle w:val="FontStyle28"/>
        </w:rPr>
        <w:t>;</w:t>
      </w:r>
    </w:p>
    <w:p w:rsidR="00971036" w:rsidRPr="000B6979" w:rsidRDefault="00A8166B" w:rsidP="00D111B0">
      <w:pPr>
        <w:pStyle w:val="Style6"/>
        <w:widowControl/>
        <w:tabs>
          <w:tab w:val="left" w:pos="851"/>
        </w:tabs>
        <w:ind w:firstLine="709"/>
        <w:rPr>
          <w:rStyle w:val="FontStyle28"/>
        </w:rPr>
      </w:pPr>
      <w:r>
        <w:rPr>
          <w:rStyle w:val="FontStyle28"/>
        </w:rPr>
        <w:t>б</w:t>
      </w:r>
      <w:r w:rsidR="00971036">
        <w:rPr>
          <w:rStyle w:val="FontStyle28"/>
        </w:rPr>
        <w:t xml:space="preserve">) </w:t>
      </w:r>
      <w:r w:rsidR="00864C1B">
        <w:rPr>
          <w:rStyle w:val="FontStyle28"/>
        </w:rPr>
        <w:t xml:space="preserve">наличие заключенного  между ГРБС и получателем субсидии Соглашения </w:t>
      </w:r>
      <w:r w:rsidR="00971036" w:rsidRPr="000B6979">
        <w:rPr>
          <w:rStyle w:val="FontStyle28"/>
        </w:rPr>
        <w:t xml:space="preserve">о предоставлении субсидии из бюджета муниципального образования «Асиновский район» </w:t>
      </w:r>
      <w:r w:rsidR="00917C59">
        <w:rPr>
          <w:rStyle w:val="FontStyle28"/>
        </w:rPr>
        <w:t>в соответствии</w:t>
      </w:r>
      <w:r w:rsidR="002E032F">
        <w:rPr>
          <w:rStyle w:val="FontStyle28"/>
        </w:rPr>
        <w:t xml:space="preserve"> с</w:t>
      </w:r>
      <w:r w:rsidR="00917C59">
        <w:rPr>
          <w:rStyle w:val="FontStyle28"/>
        </w:rPr>
        <w:t xml:space="preserve"> типовыми формами,</w:t>
      </w:r>
      <w:r w:rsidR="002E032F">
        <w:rPr>
          <w:rStyle w:val="FontStyle28"/>
        </w:rPr>
        <w:t xml:space="preserve"> утвержденными</w:t>
      </w:r>
      <w:r w:rsidR="00864C1B">
        <w:rPr>
          <w:rStyle w:val="FontStyle28"/>
        </w:rPr>
        <w:t xml:space="preserve"> Управлением финансов</w:t>
      </w:r>
      <w:r w:rsidR="002E032F">
        <w:rPr>
          <w:rStyle w:val="FontStyle28"/>
        </w:rPr>
        <w:t xml:space="preserve"> администрации Асиновского района</w:t>
      </w:r>
      <w:r w:rsidR="00971036" w:rsidRPr="000B6979">
        <w:rPr>
          <w:rStyle w:val="FontStyle28"/>
        </w:rPr>
        <w:t>;</w:t>
      </w:r>
    </w:p>
    <w:p w:rsidR="00971036" w:rsidRPr="000B6979" w:rsidRDefault="00A8166B" w:rsidP="00971036">
      <w:pPr>
        <w:pStyle w:val="Style6"/>
        <w:widowControl/>
        <w:tabs>
          <w:tab w:val="left" w:pos="965"/>
        </w:tabs>
        <w:ind w:firstLine="709"/>
        <w:rPr>
          <w:rStyle w:val="FontStyle28"/>
        </w:rPr>
      </w:pPr>
      <w:r>
        <w:rPr>
          <w:rStyle w:val="FontStyle28"/>
        </w:rPr>
        <w:t>в</w:t>
      </w:r>
      <w:r w:rsidR="00971036" w:rsidRPr="000B6979">
        <w:rPr>
          <w:rStyle w:val="FontStyle28"/>
        </w:rPr>
        <w:t>) принятие обязательства произвести вложение собственных денежных сре</w:t>
      </w:r>
      <w:proofErr w:type="gramStart"/>
      <w:r w:rsidR="00971036" w:rsidRPr="000B6979">
        <w:rPr>
          <w:rStyle w:val="FontStyle28"/>
        </w:rPr>
        <w:t>дств в пр</w:t>
      </w:r>
      <w:proofErr w:type="gramEnd"/>
      <w:r w:rsidR="00971036" w:rsidRPr="000B6979">
        <w:rPr>
          <w:rStyle w:val="FontStyle28"/>
        </w:rPr>
        <w:t>е</w:t>
      </w:r>
      <w:r w:rsidR="00917C59">
        <w:rPr>
          <w:rStyle w:val="FontStyle28"/>
        </w:rPr>
        <w:t>дпринимательский проект в размере -</w:t>
      </w:r>
      <w:r w:rsidR="00971036" w:rsidRPr="000B6979">
        <w:rPr>
          <w:rStyle w:val="FontStyle28"/>
        </w:rPr>
        <w:t xml:space="preserve"> не менее 20 процентов от суммы запрашиваемой субсидии;</w:t>
      </w:r>
    </w:p>
    <w:p w:rsidR="00971036" w:rsidRPr="000B6979" w:rsidRDefault="00A8166B" w:rsidP="00971036">
      <w:pPr>
        <w:pStyle w:val="Style6"/>
        <w:widowControl/>
        <w:tabs>
          <w:tab w:val="left" w:pos="965"/>
        </w:tabs>
        <w:ind w:firstLine="709"/>
        <w:rPr>
          <w:rStyle w:val="FontStyle28"/>
        </w:rPr>
      </w:pPr>
      <w:r>
        <w:rPr>
          <w:rStyle w:val="FontStyle28"/>
        </w:rPr>
        <w:t>г</w:t>
      </w:r>
      <w:r w:rsidR="00971036" w:rsidRPr="000B6979">
        <w:rPr>
          <w:rStyle w:val="FontStyle28"/>
        </w:rPr>
        <w:t>) принятие обязательства осуществлять предпринимательскую деятельность не ме</w:t>
      </w:r>
      <w:r w:rsidR="00971036">
        <w:rPr>
          <w:rStyle w:val="FontStyle28"/>
        </w:rPr>
        <w:t xml:space="preserve">нее двух лет </w:t>
      </w:r>
      <w:proofErr w:type="gramStart"/>
      <w:r w:rsidR="00971036">
        <w:rPr>
          <w:rStyle w:val="FontStyle28"/>
        </w:rPr>
        <w:t>с даты заключения</w:t>
      </w:r>
      <w:proofErr w:type="gramEnd"/>
      <w:r w:rsidR="00971036">
        <w:rPr>
          <w:rStyle w:val="FontStyle28"/>
        </w:rPr>
        <w:t xml:space="preserve"> С</w:t>
      </w:r>
      <w:r w:rsidR="00971036" w:rsidRPr="000B6979">
        <w:rPr>
          <w:rStyle w:val="FontStyle28"/>
        </w:rPr>
        <w:t>оглашения о предоставлении субсидии из бюджета муниципального образования «Асиновский район»;</w:t>
      </w:r>
    </w:p>
    <w:p w:rsidR="00B62340" w:rsidRDefault="00A8166B" w:rsidP="00971036">
      <w:pPr>
        <w:pStyle w:val="Style6"/>
        <w:widowControl/>
        <w:tabs>
          <w:tab w:val="left" w:pos="965"/>
        </w:tabs>
        <w:spacing w:line="240" w:lineRule="auto"/>
        <w:ind w:firstLine="709"/>
        <w:rPr>
          <w:rStyle w:val="FontStyle28"/>
          <w:spacing w:val="-4"/>
        </w:rPr>
      </w:pPr>
      <w:r>
        <w:rPr>
          <w:rStyle w:val="FontStyle28"/>
          <w:spacing w:val="-4"/>
        </w:rPr>
        <w:t>д</w:t>
      </w:r>
      <w:r w:rsidR="00B62340" w:rsidRPr="001606E5">
        <w:rPr>
          <w:rStyle w:val="FontStyle28"/>
          <w:spacing w:val="-4"/>
        </w:rPr>
        <w:t>) принятие обязательства сохра</w:t>
      </w:r>
      <w:r>
        <w:rPr>
          <w:rStyle w:val="FontStyle28"/>
          <w:spacing w:val="-4"/>
        </w:rPr>
        <w:t>нить и (или) увеличить в течение</w:t>
      </w:r>
      <w:r w:rsidR="00B62340" w:rsidRPr="001606E5">
        <w:rPr>
          <w:rStyle w:val="FontStyle28"/>
          <w:spacing w:val="-4"/>
        </w:rPr>
        <w:t xml:space="preserve"> периода реализации предпринимательского проекта (но не менее одного года) численности </w:t>
      </w:r>
      <w:proofErr w:type="gramStart"/>
      <w:r w:rsidR="00B62340" w:rsidRPr="001606E5">
        <w:rPr>
          <w:rStyle w:val="FontStyle28"/>
          <w:spacing w:val="-4"/>
        </w:rPr>
        <w:t>занятых</w:t>
      </w:r>
      <w:proofErr w:type="gramEnd"/>
      <w:r w:rsidR="00B62340" w:rsidRPr="001606E5">
        <w:rPr>
          <w:rStyle w:val="FontStyle28"/>
          <w:spacing w:val="-4"/>
        </w:rPr>
        <w:t>;</w:t>
      </w:r>
    </w:p>
    <w:p w:rsidR="00417E93" w:rsidRDefault="00A8166B" w:rsidP="00971036">
      <w:pPr>
        <w:pStyle w:val="Style6"/>
        <w:widowControl/>
        <w:tabs>
          <w:tab w:val="left" w:pos="965"/>
        </w:tabs>
        <w:spacing w:line="240" w:lineRule="auto"/>
        <w:ind w:firstLine="709"/>
        <w:rPr>
          <w:rStyle w:val="FontStyle28"/>
        </w:rPr>
      </w:pPr>
      <w:r>
        <w:rPr>
          <w:rStyle w:val="FontStyle28"/>
        </w:rPr>
        <w:t>е</w:t>
      </w:r>
      <w:r w:rsidR="00971036" w:rsidRPr="000B6979">
        <w:rPr>
          <w:rStyle w:val="FontStyle28"/>
        </w:rPr>
        <w:t>) согласие претендента на получение субсидии и лиц, являющихся поставщиками (подрядчиками</w:t>
      </w:r>
      <w:r w:rsidR="00971036">
        <w:rPr>
          <w:rStyle w:val="FontStyle28"/>
        </w:rPr>
        <w:t>, исполнителями) по договорам (С</w:t>
      </w:r>
      <w:r w:rsidR="00971036" w:rsidRPr="000B6979">
        <w:rPr>
          <w:rStyle w:val="FontStyle28"/>
        </w:rPr>
        <w:t>оглашениям), заключенным в це</w:t>
      </w:r>
      <w:r w:rsidR="00971036">
        <w:rPr>
          <w:rStyle w:val="FontStyle28"/>
        </w:rPr>
        <w:t>лях исполнения обязательств по С</w:t>
      </w:r>
      <w:r w:rsidR="00971036" w:rsidRPr="000B6979">
        <w:rPr>
          <w:rStyle w:val="FontStyle28"/>
        </w:rPr>
        <w:t>оглашению о предоставлении субсидии из бюджета муниципального образования «Асиновский район»</w:t>
      </w:r>
      <w:r w:rsidR="00417E93">
        <w:rPr>
          <w:rStyle w:val="FontStyle28"/>
        </w:rPr>
        <w:t>:</w:t>
      </w:r>
    </w:p>
    <w:p w:rsidR="00417E93" w:rsidRDefault="00417E93" w:rsidP="00971036">
      <w:pPr>
        <w:pStyle w:val="Style6"/>
        <w:widowControl/>
        <w:tabs>
          <w:tab w:val="left" w:pos="965"/>
        </w:tabs>
        <w:spacing w:line="240" w:lineRule="auto"/>
        <w:ind w:firstLine="709"/>
        <w:rPr>
          <w:rStyle w:val="FontStyle28"/>
        </w:rPr>
      </w:pPr>
      <w:r>
        <w:rPr>
          <w:rStyle w:val="FontStyle28"/>
        </w:rPr>
        <w:t>-</w:t>
      </w:r>
      <w:r w:rsidR="00971036" w:rsidRPr="000B6979">
        <w:rPr>
          <w:rStyle w:val="FontStyle28"/>
        </w:rPr>
        <w:t xml:space="preserve"> на осуществление ГРБС и органами муниципального финансового контроля проверок</w:t>
      </w:r>
      <w:r>
        <w:rPr>
          <w:rStyle w:val="FontStyle28"/>
        </w:rPr>
        <w:t xml:space="preserve"> </w:t>
      </w:r>
      <w:r w:rsidR="00971036" w:rsidRPr="000B6979">
        <w:rPr>
          <w:rStyle w:val="FontStyle28"/>
        </w:rPr>
        <w:t xml:space="preserve"> соблюдения ими условий, целей и </w:t>
      </w:r>
      <w:r>
        <w:rPr>
          <w:rStyle w:val="FontStyle28"/>
        </w:rPr>
        <w:t>порядка предоставления субсидий.</w:t>
      </w:r>
    </w:p>
    <w:p w:rsidR="00971036" w:rsidRPr="000B6979" w:rsidRDefault="00417E93" w:rsidP="00971036">
      <w:pPr>
        <w:pStyle w:val="Style6"/>
        <w:widowControl/>
        <w:tabs>
          <w:tab w:val="left" w:pos="965"/>
        </w:tabs>
        <w:spacing w:line="240" w:lineRule="auto"/>
        <w:ind w:firstLine="709"/>
        <w:rPr>
          <w:rStyle w:val="FontStyle28"/>
        </w:rPr>
      </w:pPr>
      <w:r>
        <w:rPr>
          <w:rStyle w:val="FontStyle28"/>
        </w:rPr>
        <w:t xml:space="preserve">- на проведение </w:t>
      </w:r>
      <w:r w:rsidR="00440B58">
        <w:rPr>
          <w:rStyle w:val="FontStyle28"/>
        </w:rPr>
        <w:t xml:space="preserve">ГРБС </w:t>
      </w:r>
      <w:r>
        <w:rPr>
          <w:rStyle w:val="FontStyle28"/>
        </w:rPr>
        <w:t>мониторинга до</w:t>
      </w:r>
      <w:r w:rsidR="00917C59">
        <w:rPr>
          <w:rStyle w:val="FontStyle28"/>
        </w:rPr>
        <w:t>с</w:t>
      </w:r>
      <w:r>
        <w:rPr>
          <w:rStyle w:val="FontStyle28"/>
        </w:rPr>
        <w:t>тижения результатов предоставления субсидии исходя из резу</w:t>
      </w:r>
      <w:r w:rsidR="00917C59">
        <w:rPr>
          <w:rStyle w:val="FontStyle28"/>
        </w:rPr>
        <w:t>льтатов предоставления субсидии.</w:t>
      </w:r>
    </w:p>
    <w:p w:rsidR="00BC241F" w:rsidRDefault="00D111B0" w:rsidP="000D2DA2">
      <w:pPr>
        <w:pStyle w:val="Style6"/>
        <w:widowControl/>
        <w:spacing w:line="240" w:lineRule="auto"/>
        <w:ind w:firstLine="567"/>
        <w:rPr>
          <w:rStyle w:val="FontStyle28"/>
        </w:rPr>
      </w:pPr>
      <w:r>
        <w:rPr>
          <w:rStyle w:val="FontStyle28"/>
        </w:rPr>
        <w:t xml:space="preserve"> </w:t>
      </w:r>
      <w:r w:rsidR="00917C59">
        <w:rPr>
          <w:rStyle w:val="FontStyle28"/>
        </w:rPr>
        <w:t xml:space="preserve"> </w:t>
      </w:r>
      <w:proofErr w:type="gramStart"/>
      <w:r w:rsidR="00A8166B">
        <w:rPr>
          <w:rStyle w:val="FontStyle28"/>
        </w:rPr>
        <w:t>ж</w:t>
      </w:r>
      <w:r w:rsidR="00971036" w:rsidRPr="000B6979">
        <w:rPr>
          <w:rStyle w:val="FontStyle28"/>
        </w:rPr>
        <w:t>) запрет на приобретение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proofErr w:type="gramEnd"/>
    </w:p>
    <w:p w:rsidR="004E46B1" w:rsidRDefault="00D111B0" w:rsidP="00BC241F">
      <w:pPr>
        <w:pStyle w:val="Style6"/>
        <w:widowControl/>
        <w:spacing w:line="240" w:lineRule="auto"/>
        <w:ind w:firstLine="567"/>
        <w:rPr>
          <w:rStyle w:val="FontStyle28"/>
        </w:rPr>
      </w:pPr>
      <w:r>
        <w:rPr>
          <w:rStyle w:val="FontStyle28"/>
        </w:rPr>
        <w:t xml:space="preserve">  </w:t>
      </w:r>
      <w:r w:rsidR="00A8166B">
        <w:rPr>
          <w:rStyle w:val="FontStyle28"/>
        </w:rPr>
        <w:t>з</w:t>
      </w:r>
      <w:r>
        <w:rPr>
          <w:rStyle w:val="FontStyle28"/>
        </w:rPr>
        <w:t xml:space="preserve">) </w:t>
      </w:r>
      <w:r w:rsidR="004E46B1" w:rsidRPr="000D2DA2">
        <w:rPr>
          <w:rStyle w:val="FontStyle28"/>
        </w:rPr>
        <w:t>не допускается направление средств</w:t>
      </w:r>
      <w:r w:rsidR="00FB5D5F" w:rsidRPr="000D2DA2">
        <w:rPr>
          <w:rStyle w:val="FontStyle28"/>
        </w:rPr>
        <w:t xml:space="preserve"> субсидии, </w:t>
      </w:r>
      <w:r w:rsidR="004E46B1" w:rsidRPr="000D2DA2">
        <w:rPr>
          <w:rStyle w:val="FontStyle28"/>
        </w:rPr>
        <w:t xml:space="preserve">собственных средств </w:t>
      </w:r>
      <w:r w:rsidR="00FB5D5F" w:rsidRPr="000D2DA2">
        <w:rPr>
          <w:rStyle w:val="FontStyle28"/>
        </w:rPr>
        <w:t>(доля участвующая</w:t>
      </w:r>
      <w:r w:rsidR="004E46B1" w:rsidRPr="000D2DA2">
        <w:rPr>
          <w:rStyle w:val="FontStyle28"/>
        </w:rPr>
        <w:t xml:space="preserve"> в </w:t>
      </w:r>
      <w:proofErr w:type="spellStart"/>
      <w:r w:rsidR="004E46B1" w:rsidRPr="000D2DA2">
        <w:rPr>
          <w:rStyle w:val="FontStyle28"/>
        </w:rPr>
        <w:t>софинансировании</w:t>
      </w:r>
      <w:proofErr w:type="spellEnd"/>
      <w:r w:rsidR="00FB5D5F" w:rsidRPr="000D2DA2">
        <w:rPr>
          <w:rStyle w:val="FontStyle28"/>
        </w:rPr>
        <w:t xml:space="preserve"> проекта) минуя расчетный счет.</w:t>
      </w:r>
    </w:p>
    <w:p w:rsidR="00762CF5" w:rsidRDefault="00971036" w:rsidP="005823C4">
      <w:pPr>
        <w:pStyle w:val="Style6"/>
        <w:numPr>
          <w:ilvl w:val="0"/>
          <w:numId w:val="20"/>
        </w:numPr>
        <w:tabs>
          <w:tab w:val="left" w:pos="1134"/>
        </w:tabs>
        <w:spacing w:line="278" w:lineRule="exact"/>
        <w:rPr>
          <w:rStyle w:val="FontStyle28"/>
        </w:rPr>
      </w:pPr>
      <w:r w:rsidRPr="000B6979">
        <w:rPr>
          <w:rStyle w:val="FontStyle28"/>
        </w:rPr>
        <w:t>Размер субсидии, предоставляемой участником отбора в</w:t>
      </w:r>
      <w:r w:rsidR="00FF186A">
        <w:rPr>
          <w:rStyle w:val="FontStyle28"/>
        </w:rPr>
        <w:t xml:space="preserve"> </w:t>
      </w:r>
      <w:r w:rsidRPr="000B6979">
        <w:rPr>
          <w:rStyle w:val="FontStyle28"/>
        </w:rPr>
        <w:t xml:space="preserve">составе документов, </w:t>
      </w:r>
    </w:p>
    <w:p w:rsidR="00971036" w:rsidRDefault="00971036" w:rsidP="00762CF5">
      <w:pPr>
        <w:pStyle w:val="Style6"/>
        <w:tabs>
          <w:tab w:val="left" w:pos="1134"/>
        </w:tabs>
        <w:spacing w:line="278" w:lineRule="exact"/>
        <w:ind w:firstLine="0"/>
        <w:rPr>
          <w:rStyle w:val="FontStyle28"/>
        </w:rPr>
      </w:pPr>
      <w:r w:rsidRPr="000B6979">
        <w:rPr>
          <w:rStyle w:val="FontStyle28"/>
        </w:rPr>
        <w:t>указанных в пункте 11 н</w:t>
      </w:r>
      <w:r w:rsidR="00BC241F">
        <w:rPr>
          <w:rStyle w:val="FontStyle28"/>
        </w:rPr>
        <w:t>астоящего Порядка, но не более 7</w:t>
      </w:r>
      <w:r w:rsidRPr="000B6979">
        <w:rPr>
          <w:rStyle w:val="FontStyle28"/>
        </w:rPr>
        <w:t>00 тысяч рублей на одного получателя, и рассчитывается по следующей формуле:</w:t>
      </w:r>
    </w:p>
    <w:p w:rsidR="00971036" w:rsidRPr="006B4CD4" w:rsidRDefault="00BC241F" w:rsidP="00971036">
      <w:pPr>
        <w:pStyle w:val="a3"/>
        <w:spacing w:before="120" w:after="120"/>
        <w:ind w:left="0"/>
        <w:jc w:val="center"/>
        <w:rPr>
          <w:rFonts w:eastAsia="Times New Roman"/>
          <w:color w:val="000000" w:themeColor="text1"/>
        </w:rPr>
      </w:pPr>
      <m:oMath>
        <m:r>
          <m:rPr>
            <m:sty m:val="p"/>
          </m:rPr>
          <w:rPr>
            <w:rFonts w:ascii="Cambria Math" w:eastAsia="Times New Roman" w:hAnsi="Cambria Math"/>
            <w:color w:val="000000" w:themeColor="text1"/>
            <w:sz w:val="28"/>
            <w:szCs w:val="28"/>
          </w:rPr>
          <w:lastRenderedPageBreak/>
          <m:t xml:space="preserve"> G</m:t>
        </m:r>
        <m:r>
          <w:rPr>
            <w:rFonts w:ascii="Cambria Math" w:eastAsia="Times New Roman" w:hAnsi="Cambria Math"/>
            <w:color w:val="000000" w:themeColor="text1"/>
            <w:sz w:val="28"/>
            <w:szCs w:val="28"/>
          </w:rPr>
          <m:t xml:space="preserve">=Р_(об.)+ Р_(сыр.)+ Р_(ар.)+ Р_(мар.)+Р(фр.)+Р(фр.) </m:t>
        </m:r>
      </m:oMath>
      <w:r w:rsidR="00917C59">
        <w:rPr>
          <w:rFonts w:eastAsia="Times New Roman"/>
          <w:color w:val="000000" w:themeColor="text1"/>
        </w:rPr>
        <w:t xml:space="preserve"> </w:t>
      </w:r>
    </w:p>
    <w:p w:rsidR="00971036" w:rsidRDefault="00971036" w:rsidP="00971036">
      <w:pPr>
        <w:pStyle w:val="Style6"/>
        <w:spacing w:line="278" w:lineRule="exact"/>
        <w:rPr>
          <w:rStyle w:val="FontStyle28"/>
        </w:rPr>
      </w:pPr>
      <w:r>
        <w:rPr>
          <w:rStyle w:val="FontStyle28"/>
        </w:rPr>
        <w:t>где:</w:t>
      </w:r>
    </w:p>
    <w:p w:rsidR="00971036" w:rsidRPr="000B6979" w:rsidRDefault="00BC241F" w:rsidP="00971036">
      <w:pPr>
        <w:pStyle w:val="Style6"/>
        <w:spacing w:line="278" w:lineRule="exact"/>
        <w:rPr>
          <w:rStyle w:val="FontStyle28"/>
        </w:rPr>
      </w:pPr>
      <w:r>
        <w:rPr>
          <w:rStyle w:val="FontStyle28"/>
        </w:rPr>
        <w:t>G – размер субсидии, рублей ≤ 7</w:t>
      </w:r>
      <w:r w:rsidR="00971036" w:rsidRPr="000B6979">
        <w:rPr>
          <w:rStyle w:val="FontStyle28"/>
        </w:rPr>
        <w:t>00</w:t>
      </w:r>
      <w:r w:rsidR="00971036">
        <w:rPr>
          <w:rStyle w:val="FontStyle28"/>
        </w:rPr>
        <w:t>,00</w:t>
      </w:r>
      <w:r w:rsidR="00971036" w:rsidRPr="000B6979">
        <w:rPr>
          <w:rStyle w:val="FontStyle28"/>
        </w:rPr>
        <w:t xml:space="preserve"> тысяч рублей;</w:t>
      </w:r>
    </w:p>
    <w:p w:rsidR="00971036" w:rsidRPr="000B6979" w:rsidRDefault="00971036" w:rsidP="00971036">
      <w:pPr>
        <w:pStyle w:val="Style6"/>
        <w:spacing w:line="278" w:lineRule="exact"/>
        <w:rPr>
          <w:rStyle w:val="FontStyle28"/>
        </w:rPr>
      </w:pPr>
      <w:r>
        <w:rPr>
          <w:rStyle w:val="FontStyle28"/>
        </w:rPr>
        <w:t xml:space="preserve">где </w:t>
      </w:r>
      <w:proofErr w:type="spellStart"/>
      <w:proofErr w:type="gramStart"/>
      <w:r w:rsidRPr="000B6979">
        <w:rPr>
          <w:rStyle w:val="FontStyle28"/>
        </w:rPr>
        <w:t>P</w:t>
      </w:r>
      <w:proofErr w:type="gramEnd"/>
      <w:r w:rsidRPr="006B4CD4">
        <w:rPr>
          <w:rStyle w:val="FontStyle28"/>
          <w:vertAlign w:val="subscript"/>
        </w:rPr>
        <w:t>об</w:t>
      </w:r>
      <w:proofErr w:type="spellEnd"/>
      <w:r w:rsidRPr="006B4CD4">
        <w:rPr>
          <w:rStyle w:val="FontStyle28"/>
          <w:vertAlign w:val="subscript"/>
        </w:rPr>
        <w:t xml:space="preserve">. </w:t>
      </w:r>
      <w:r w:rsidRPr="000B6979">
        <w:rPr>
          <w:rStyle w:val="FontStyle28"/>
        </w:rPr>
        <w:t>– расходы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инвентаря, рублей;</w:t>
      </w:r>
    </w:p>
    <w:p w:rsidR="00971036" w:rsidRPr="000B6979" w:rsidRDefault="00971036" w:rsidP="00971036">
      <w:pPr>
        <w:pStyle w:val="Style6"/>
        <w:spacing w:line="278" w:lineRule="exact"/>
        <w:rPr>
          <w:rStyle w:val="FontStyle28"/>
        </w:rPr>
      </w:pPr>
      <w:proofErr w:type="spellStart"/>
      <w:proofErr w:type="gramStart"/>
      <w:r w:rsidRPr="000B6979">
        <w:rPr>
          <w:rStyle w:val="FontStyle28"/>
        </w:rPr>
        <w:t>P</w:t>
      </w:r>
      <w:proofErr w:type="gramEnd"/>
      <w:r w:rsidRPr="006B4CD4">
        <w:rPr>
          <w:rStyle w:val="FontStyle28"/>
          <w:vertAlign w:val="subscript"/>
        </w:rPr>
        <w:t>сыр</w:t>
      </w:r>
      <w:proofErr w:type="spellEnd"/>
      <w:r w:rsidRPr="006B4CD4">
        <w:rPr>
          <w:rStyle w:val="FontStyle28"/>
          <w:vertAlign w:val="subscript"/>
        </w:rPr>
        <w:t xml:space="preserve">. </w:t>
      </w:r>
      <w:r w:rsidRPr="000B6979">
        <w:rPr>
          <w:rStyle w:val="FontStyle28"/>
        </w:rPr>
        <w:t>– расходы на приобретение сырья и материалов, комплектующих, рублей;</w:t>
      </w:r>
    </w:p>
    <w:p w:rsidR="00971036" w:rsidRPr="000B6979" w:rsidRDefault="00971036" w:rsidP="00971036">
      <w:pPr>
        <w:pStyle w:val="Style6"/>
        <w:spacing w:line="278" w:lineRule="exact"/>
        <w:rPr>
          <w:rStyle w:val="FontStyle28"/>
        </w:rPr>
      </w:pPr>
      <w:proofErr w:type="spellStart"/>
      <w:proofErr w:type="gramStart"/>
      <w:r w:rsidRPr="000B6979">
        <w:rPr>
          <w:rStyle w:val="FontStyle28"/>
        </w:rPr>
        <w:t>P</w:t>
      </w:r>
      <w:proofErr w:type="gramEnd"/>
      <w:r w:rsidRPr="006B4CD4">
        <w:rPr>
          <w:rStyle w:val="FontStyle28"/>
          <w:vertAlign w:val="subscript"/>
        </w:rPr>
        <w:t>ар</w:t>
      </w:r>
      <w:proofErr w:type="spellEnd"/>
      <w:r w:rsidRPr="006B4CD4">
        <w:rPr>
          <w:rStyle w:val="FontStyle28"/>
          <w:vertAlign w:val="subscript"/>
        </w:rPr>
        <w:t xml:space="preserve">. </w:t>
      </w:r>
      <w:r w:rsidRPr="000B6979">
        <w:rPr>
          <w:rStyle w:val="FontStyle28"/>
        </w:rPr>
        <w:t>– расходы на арендные платежи, рублей;</w:t>
      </w:r>
    </w:p>
    <w:p w:rsidR="00971036" w:rsidRPr="000B6979" w:rsidRDefault="00971036" w:rsidP="00971036">
      <w:pPr>
        <w:pStyle w:val="Style6"/>
        <w:spacing w:line="278" w:lineRule="exact"/>
        <w:rPr>
          <w:rStyle w:val="FontStyle28"/>
        </w:rPr>
      </w:pPr>
      <w:proofErr w:type="spellStart"/>
      <w:proofErr w:type="gramStart"/>
      <w:r w:rsidRPr="000B6979">
        <w:rPr>
          <w:rStyle w:val="FontStyle28"/>
        </w:rPr>
        <w:t>P</w:t>
      </w:r>
      <w:proofErr w:type="gramEnd"/>
      <w:r w:rsidRPr="006B4CD4">
        <w:rPr>
          <w:rStyle w:val="FontStyle28"/>
          <w:vertAlign w:val="subscript"/>
        </w:rPr>
        <w:t>мар</w:t>
      </w:r>
      <w:proofErr w:type="spellEnd"/>
      <w:r w:rsidRPr="006B4CD4">
        <w:rPr>
          <w:rStyle w:val="FontStyle28"/>
          <w:vertAlign w:val="subscript"/>
        </w:rPr>
        <w:t xml:space="preserve">. </w:t>
      </w:r>
      <w:r w:rsidRPr="000B6979">
        <w:rPr>
          <w:rStyle w:val="FontStyle28"/>
        </w:rPr>
        <w:t>– расходы на продвижение собственной продукции, работ, услуг, рублей;</w:t>
      </w:r>
    </w:p>
    <w:p w:rsidR="00971036" w:rsidRPr="00CC790C" w:rsidRDefault="00971036" w:rsidP="00971036">
      <w:pPr>
        <w:pStyle w:val="Style6"/>
        <w:spacing w:line="278" w:lineRule="exact"/>
        <w:rPr>
          <w:rStyle w:val="FontStyle28"/>
        </w:rPr>
      </w:pPr>
      <w:proofErr w:type="spellStart"/>
      <w:proofErr w:type="gramStart"/>
      <w:r w:rsidRPr="000B6979">
        <w:rPr>
          <w:rStyle w:val="FontStyle28"/>
        </w:rPr>
        <w:t>P</w:t>
      </w:r>
      <w:proofErr w:type="gramEnd"/>
      <w:r w:rsidRPr="006B4CD4">
        <w:rPr>
          <w:rStyle w:val="FontStyle28"/>
          <w:vertAlign w:val="subscript"/>
        </w:rPr>
        <w:t>фр</w:t>
      </w:r>
      <w:proofErr w:type="spellEnd"/>
      <w:r w:rsidRPr="006B4CD4">
        <w:rPr>
          <w:rStyle w:val="FontStyle28"/>
          <w:vertAlign w:val="subscript"/>
        </w:rPr>
        <w:t xml:space="preserve">. </w:t>
      </w:r>
      <w:r w:rsidRPr="000B6979">
        <w:rPr>
          <w:rStyle w:val="FontStyle28"/>
        </w:rPr>
        <w:t>– расходы, связанные с приобретением и использованием франшиз, рублей.</w:t>
      </w:r>
    </w:p>
    <w:p w:rsidR="00BC241F" w:rsidRPr="00762CF5" w:rsidRDefault="00BC241F" w:rsidP="00971036">
      <w:pPr>
        <w:pStyle w:val="Style6"/>
        <w:spacing w:line="278" w:lineRule="exact"/>
        <w:rPr>
          <w:rStyle w:val="FontStyle28"/>
        </w:rPr>
      </w:pPr>
      <w:proofErr w:type="spellStart"/>
      <w:proofErr w:type="gramStart"/>
      <w:r w:rsidRPr="00762CF5">
        <w:rPr>
          <w:rStyle w:val="FontStyle28"/>
        </w:rPr>
        <w:t>P</w:t>
      </w:r>
      <w:proofErr w:type="gramEnd"/>
      <w:r w:rsidRPr="00762CF5">
        <w:rPr>
          <w:rStyle w:val="FontStyle28"/>
          <w:vertAlign w:val="subscript"/>
        </w:rPr>
        <w:t>фр</w:t>
      </w:r>
      <w:proofErr w:type="spellEnd"/>
      <w:r w:rsidRPr="00762CF5">
        <w:rPr>
          <w:rStyle w:val="FontStyle28"/>
          <w:vertAlign w:val="subscript"/>
        </w:rPr>
        <w:t xml:space="preserve">. </w:t>
      </w:r>
      <w:r w:rsidRPr="00762CF5">
        <w:rPr>
          <w:rStyle w:val="FontStyle28"/>
        </w:rPr>
        <w:t>– расходы, связанные с ремонтом нежилого помещения, включая приоб</w:t>
      </w:r>
      <w:r w:rsidR="00ED411C" w:rsidRPr="00762CF5">
        <w:rPr>
          <w:rStyle w:val="FontStyle28"/>
        </w:rPr>
        <w:t>ретение строительных материалов, оборудования, необходимого для ремонта помещения</w:t>
      </w:r>
      <w:r w:rsidRPr="00762CF5">
        <w:rPr>
          <w:rStyle w:val="FontStyle28"/>
        </w:rPr>
        <w:t>, рублей.</w:t>
      </w:r>
    </w:p>
    <w:p w:rsidR="00971036" w:rsidRPr="009176E0" w:rsidRDefault="00971036" w:rsidP="00971036">
      <w:pPr>
        <w:pStyle w:val="Style6"/>
        <w:spacing w:line="278" w:lineRule="exact"/>
        <w:rPr>
          <w:rStyle w:val="FontStyle28"/>
        </w:rPr>
      </w:pPr>
      <w:r w:rsidRPr="009176E0">
        <w:rPr>
          <w:rStyle w:val="FontStyle28"/>
        </w:rPr>
        <w:t>В случае</w:t>
      </w:r>
      <w:proofErr w:type="gramStart"/>
      <w:r w:rsidRPr="009176E0">
        <w:rPr>
          <w:rStyle w:val="FontStyle28"/>
        </w:rPr>
        <w:t>,</w:t>
      </w:r>
      <w:proofErr w:type="gramEnd"/>
      <w:r w:rsidRPr="009176E0">
        <w:rPr>
          <w:rStyle w:val="FontStyle28"/>
        </w:rPr>
        <w:t xml:space="preserve"> если размер запрашиваемой субсидии превышает остаток лимитов бюджетных обязательств на текущий год, предусмотренных в бюджете муниципального образования «Асиновский район» на цели, указанные в пункте 3 настоящего Положения, то субсидия предоставляется в размере фактического остатка лимитов бюджетных обязательств на текущий год. </w:t>
      </w:r>
    </w:p>
    <w:p w:rsidR="00762CF5" w:rsidRDefault="00971036" w:rsidP="005823C4">
      <w:pPr>
        <w:pStyle w:val="Style6"/>
        <w:numPr>
          <w:ilvl w:val="0"/>
          <w:numId w:val="21"/>
        </w:numPr>
        <w:tabs>
          <w:tab w:val="left" w:pos="1134"/>
        </w:tabs>
        <w:spacing w:line="278" w:lineRule="exact"/>
        <w:rPr>
          <w:rStyle w:val="FontStyle28"/>
        </w:rPr>
      </w:pPr>
      <w:r w:rsidRPr="009176E0">
        <w:rPr>
          <w:rStyle w:val="FontStyle28"/>
        </w:rPr>
        <w:t>В случае уменьшения</w:t>
      </w:r>
      <w:r w:rsidRPr="000B6979">
        <w:rPr>
          <w:rStyle w:val="FontStyle28"/>
        </w:rPr>
        <w:t xml:space="preserve"> ГРБС, как получателю бюджетных средств ранее </w:t>
      </w:r>
      <w:r w:rsidR="00C471E3">
        <w:rPr>
          <w:rStyle w:val="FontStyle28"/>
        </w:rPr>
        <w:t xml:space="preserve">  </w:t>
      </w:r>
      <w:r w:rsidRPr="000B6979">
        <w:rPr>
          <w:rStyle w:val="FontStyle28"/>
        </w:rPr>
        <w:t xml:space="preserve">доведенных </w:t>
      </w:r>
    </w:p>
    <w:p w:rsidR="00D111B0" w:rsidRDefault="00971036" w:rsidP="00D111B0">
      <w:pPr>
        <w:pStyle w:val="Style6"/>
        <w:tabs>
          <w:tab w:val="left" w:pos="1134"/>
        </w:tabs>
        <w:spacing w:line="278" w:lineRule="exact"/>
        <w:ind w:firstLine="0"/>
        <w:rPr>
          <w:rStyle w:val="FontStyle28"/>
        </w:rPr>
      </w:pPr>
      <w:proofErr w:type="gramStart"/>
      <w:r w:rsidRPr="000B6979">
        <w:rPr>
          <w:rStyle w:val="FontStyle28"/>
        </w:rPr>
        <w:t xml:space="preserve">лимитов бюджетных обязательств на цели, указанные в пункте </w:t>
      </w:r>
      <w:r w:rsidRPr="000D2DA2">
        <w:rPr>
          <w:rStyle w:val="FontStyle28"/>
        </w:rPr>
        <w:t>2 настоящего</w:t>
      </w:r>
      <w:r w:rsidRPr="000B6979">
        <w:rPr>
          <w:rStyle w:val="FontStyle28"/>
        </w:rPr>
        <w:t xml:space="preserve"> Порядка, приводящего к невозможности предоставления субс</w:t>
      </w:r>
      <w:r>
        <w:rPr>
          <w:rStyle w:val="FontStyle28"/>
        </w:rPr>
        <w:t>идии в размере, определенном в С</w:t>
      </w:r>
      <w:r w:rsidRPr="000B6979">
        <w:rPr>
          <w:rStyle w:val="FontStyle28"/>
        </w:rPr>
        <w:t>оглашении, ГРБС и получатель субсидии обеспечив</w:t>
      </w:r>
      <w:r>
        <w:rPr>
          <w:rStyle w:val="FontStyle28"/>
        </w:rPr>
        <w:t>ают согласование новых условий С</w:t>
      </w:r>
      <w:r w:rsidRPr="000B6979">
        <w:rPr>
          <w:rStyle w:val="FontStyle28"/>
        </w:rPr>
        <w:t>оглашения в части определения объема субсидии, предоставляемой ГРБС получателю субсидии, в пределах лимитов бюджетных обязательств, доведенных ГРБС на соответс</w:t>
      </w:r>
      <w:r>
        <w:rPr>
          <w:rStyle w:val="FontStyle28"/>
        </w:rPr>
        <w:t>твующие цели или о расторжении С</w:t>
      </w:r>
      <w:r w:rsidRPr="000B6979">
        <w:rPr>
          <w:rStyle w:val="FontStyle28"/>
        </w:rPr>
        <w:t xml:space="preserve">оглашения при </w:t>
      </w:r>
      <w:proofErr w:type="spellStart"/>
      <w:r w:rsidR="00762CF5">
        <w:rPr>
          <w:rStyle w:val="FontStyle28"/>
        </w:rPr>
        <w:t>не</w:t>
      </w:r>
      <w:r w:rsidR="00762CF5" w:rsidRPr="000B6979">
        <w:rPr>
          <w:rStyle w:val="FontStyle28"/>
        </w:rPr>
        <w:t>достижении</w:t>
      </w:r>
      <w:proofErr w:type="spellEnd"/>
      <w:r w:rsidRPr="000B6979">
        <w:rPr>
          <w:rStyle w:val="FontStyle28"/>
        </w:rPr>
        <w:t xml:space="preserve"> согласия по новым условиям.</w:t>
      </w:r>
      <w:proofErr w:type="gramEnd"/>
    </w:p>
    <w:p w:rsidR="00762CF5" w:rsidRDefault="00971036" w:rsidP="005823C4">
      <w:pPr>
        <w:pStyle w:val="Style6"/>
        <w:numPr>
          <w:ilvl w:val="0"/>
          <w:numId w:val="22"/>
        </w:numPr>
        <w:tabs>
          <w:tab w:val="left" w:pos="1134"/>
        </w:tabs>
        <w:spacing w:line="278" w:lineRule="exact"/>
      </w:pPr>
      <w:r>
        <w:t xml:space="preserve">Субсидия предоставляется на основании Соглашения о предоставлении субсидии, </w:t>
      </w:r>
    </w:p>
    <w:p w:rsidR="00971036" w:rsidRDefault="00971036" w:rsidP="00762CF5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>заключенного между ГРБС и Получателем с</w:t>
      </w:r>
      <w:r w:rsidR="00440B58">
        <w:t>убсидии в соответствии с типовыми формами, утвержденными Управлением финансов а</w:t>
      </w:r>
      <w:r>
        <w:t xml:space="preserve">дминистрации Асиновского района (далее – Соглашение). </w:t>
      </w:r>
    </w:p>
    <w:p w:rsidR="00762CF5" w:rsidRDefault="00971036" w:rsidP="005823C4">
      <w:pPr>
        <w:pStyle w:val="a8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FontStyle28"/>
        </w:rPr>
      </w:pPr>
      <w:r>
        <w:rPr>
          <w:rStyle w:val="FontStyle28"/>
        </w:rPr>
        <w:t>С</w:t>
      </w:r>
      <w:r w:rsidRPr="000B6979">
        <w:rPr>
          <w:rStyle w:val="FontStyle28"/>
        </w:rPr>
        <w:t>оглашение</w:t>
      </w:r>
      <w:r w:rsidR="00A17CBD">
        <w:rPr>
          <w:rStyle w:val="FontStyle28"/>
        </w:rPr>
        <w:t xml:space="preserve"> </w:t>
      </w:r>
      <w:r w:rsidRPr="000B6979">
        <w:rPr>
          <w:rStyle w:val="FontStyle28"/>
        </w:rPr>
        <w:t>о</w:t>
      </w:r>
      <w:r w:rsidR="00A17CBD">
        <w:rPr>
          <w:rStyle w:val="FontStyle28"/>
        </w:rPr>
        <w:t xml:space="preserve"> </w:t>
      </w:r>
      <w:r w:rsidRPr="000B6979">
        <w:rPr>
          <w:rStyle w:val="FontStyle28"/>
        </w:rPr>
        <w:t>предоставлении</w:t>
      </w:r>
      <w:r w:rsidR="00440B58">
        <w:rPr>
          <w:rStyle w:val="FontStyle28"/>
        </w:rPr>
        <w:t xml:space="preserve"> </w:t>
      </w:r>
      <w:r w:rsidRPr="000B6979">
        <w:rPr>
          <w:rStyle w:val="FontStyle28"/>
        </w:rPr>
        <w:t>субсидии между ГРБС и победителем</w:t>
      </w:r>
      <w:r w:rsidR="00440B58">
        <w:rPr>
          <w:rStyle w:val="FontStyle28"/>
        </w:rPr>
        <w:t xml:space="preserve"> </w:t>
      </w:r>
      <w:r>
        <w:rPr>
          <w:rStyle w:val="FontStyle28"/>
        </w:rPr>
        <w:t xml:space="preserve">отбора </w:t>
      </w:r>
    </w:p>
    <w:p w:rsidR="00971036" w:rsidRDefault="00971036" w:rsidP="00762CF5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FontStyle28"/>
        </w:rPr>
      </w:pPr>
      <w:r>
        <w:rPr>
          <w:rStyle w:val="FontStyle28"/>
        </w:rPr>
        <w:t xml:space="preserve">заключается в </w:t>
      </w:r>
      <w:r w:rsidRPr="000B6979">
        <w:rPr>
          <w:rStyle w:val="FontStyle28"/>
        </w:rPr>
        <w:t xml:space="preserve">течение </w:t>
      </w:r>
      <w:r>
        <w:rPr>
          <w:rStyle w:val="FontStyle28"/>
        </w:rPr>
        <w:t>1</w:t>
      </w:r>
      <w:r w:rsidRPr="000B6979">
        <w:rPr>
          <w:rStyle w:val="FontStyle28"/>
        </w:rPr>
        <w:t>5</w:t>
      </w:r>
      <w:r w:rsidR="000D2DA2">
        <w:rPr>
          <w:rStyle w:val="FontStyle28"/>
        </w:rPr>
        <w:t xml:space="preserve"> рабочих </w:t>
      </w:r>
      <w:r w:rsidRPr="000B6979">
        <w:rPr>
          <w:rStyle w:val="FontStyle28"/>
        </w:rPr>
        <w:t>дней со дня размещения результатов отбора на официальном сайте</w:t>
      </w:r>
      <w:r w:rsidR="006616C4">
        <w:rPr>
          <w:rStyle w:val="FontStyle28"/>
        </w:rPr>
        <w:t xml:space="preserve"> Администрации</w:t>
      </w:r>
      <w:r>
        <w:rPr>
          <w:rStyle w:val="FontStyle28"/>
        </w:rPr>
        <w:t>.</w:t>
      </w:r>
    </w:p>
    <w:p w:rsidR="00971036" w:rsidRPr="000B6979" w:rsidRDefault="006616C4" w:rsidP="0097103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8"/>
        </w:rPr>
      </w:pPr>
      <w:r>
        <w:t>При  отказе</w:t>
      </w:r>
      <w:r w:rsidR="00971036" w:rsidRPr="000B6979">
        <w:t xml:space="preserve"> победителя отбора от з</w:t>
      </w:r>
      <w:r w:rsidR="00971036">
        <w:t>аключения в установленный срок С</w:t>
      </w:r>
      <w:r w:rsidR="00CB6A70">
        <w:t xml:space="preserve">оглашения </w:t>
      </w:r>
      <w:r>
        <w:t xml:space="preserve"> он утрачивает право на получение</w:t>
      </w:r>
      <w:r w:rsidR="00CB6A70">
        <w:t xml:space="preserve"> субсидии в очередном финансовом году</w:t>
      </w:r>
      <w:r w:rsidR="00971036" w:rsidRPr="000B6979">
        <w:t>.</w:t>
      </w:r>
    </w:p>
    <w:p w:rsidR="00A53478" w:rsidRDefault="00971036" w:rsidP="005823C4">
      <w:pPr>
        <w:pStyle w:val="a8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>Для перечисления с</w:t>
      </w:r>
      <w:r w:rsidRPr="00DE7D0E">
        <w:t>убсидии отдел</w:t>
      </w:r>
      <w:r w:rsidR="00ED411C">
        <w:t>ом</w:t>
      </w:r>
      <w:r w:rsidR="00A17CBD">
        <w:t xml:space="preserve"> </w:t>
      </w:r>
      <w:r w:rsidR="00ED411C">
        <w:t>СЭР в течение</w:t>
      </w:r>
      <w:r w:rsidR="00A17CBD">
        <w:t xml:space="preserve"> </w:t>
      </w:r>
      <w:r w:rsidR="00ED411C">
        <w:t>3</w:t>
      </w:r>
      <w:r>
        <w:t xml:space="preserve"> рабочих дней со дня </w:t>
      </w:r>
    </w:p>
    <w:p w:rsidR="00971036" w:rsidRDefault="00CB6A70" w:rsidP="00A53478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 xml:space="preserve">заключения Соглашения </w:t>
      </w:r>
      <w:r w:rsidR="00ED411C">
        <w:t xml:space="preserve">с получателем субсидии </w:t>
      </w:r>
      <w:r w:rsidR="00971036" w:rsidRPr="00DE7D0E">
        <w:t xml:space="preserve">в отдел </w:t>
      </w:r>
      <w:r w:rsidR="00971036" w:rsidRPr="00CB6A70">
        <w:rPr>
          <w:bCs/>
        </w:rPr>
        <w:t>бухгалтерского учета и отчетности администрации Асиновского района</w:t>
      </w:r>
      <w:r w:rsidR="00A17CBD">
        <w:rPr>
          <w:bCs/>
        </w:rPr>
        <w:t xml:space="preserve"> </w:t>
      </w:r>
      <w:r w:rsidR="00DF3C83">
        <w:t>передается</w:t>
      </w:r>
      <w:r w:rsidR="00DF3C83">
        <w:rPr>
          <w:bCs/>
        </w:rPr>
        <w:t xml:space="preserve"> копия Согла</w:t>
      </w:r>
      <w:r w:rsidR="00A53478">
        <w:rPr>
          <w:bCs/>
        </w:rPr>
        <w:t>шения для перечисления субсидии</w:t>
      </w:r>
      <w:r w:rsidR="00971036" w:rsidRPr="0037712F">
        <w:t xml:space="preserve">. </w:t>
      </w:r>
    </w:p>
    <w:p w:rsidR="00A53478" w:rsidRDefault="00971036" w:rsidP="005823C4">
      <w:pPr>
        <w:pStyle w:val="a8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 w:rsidRPr="0037712F">
        <w:t>Субсидия перечисляется на расчетные или</w:t>
      </w:r>
      <w:r w:rsidR="00A17CBD">
        <w:t xml:space="preserve"> </w:t>
      </w:r>
      <w:r w:rsidRPr="0037712F">
        <w:t>кор</w:t>
      </w:r>
      <w:r>
        <w:t>респондентские счета,</w:t>
      </w:r>
      <w:r w:rsidR="00A17CBD">
        <w:t xml:space="preserve"> </w:t>
      </w:r>
      <w:r>
        <w:t xml:space="preserve">открытые </w:t>
      </w:r>
    </w:p>
    <w:p w:rsidR="00971036" w:rsidRPr="00A17CBD" w:rsidRDefault="00971036" w:rsidP="00A53478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 w:rsidRPr="00A17CBD">
        <w:t xml:space="preserve">Получателем субсидии в учреждениях Центрального банка Российской Федерации или </w:t>
      </w:r>
      <w:r w:rsidR="00A53478" w:rsidRPr="00A17CBD">
        <w:t xml:space="preserve">иных </w:t>
      </w:r>
      <w:r w:rsidRPr="00A17CBD">
        <w:t>кредитных организациях.</w:t>
      </w:r>
    </w:p>
    <w:p w:rsidR="007D6198" w:rsidRDefault="00971036" w:rsidP="005823C4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 w:rsidRPr="00D90BCE">
        <w:t>Перечисление субсидии осуществляется</w:t>
      </w:r>
      <w:r w:rsidR="007D6198">
        <w:t xml:space="preserve"> </w:t>
      </w:r>
      <w:r w:rsidRPr="00D90BCE">
        <w:t>в течение</w:t>
      </w:r>
      <w:r w:rsidR="007D6198">
        <w:t xml:space="preserve"> 10 (десяти) рабочих дней после</w:t>
      </w:r>
    </w:p>
    <w:p w:rsidR="00971036" w:rsidRPr="00D90BCE" w:rsidRDefault="00971036" w:rsidP="007D6198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 w:rsidRPr="00D90BCE">
        <w:t xml:space="preserve">подписания </w:t>
      </w:r>
      <w:r w:rsidR="00ED411C">
        <w:t>Соглашения</w:t>
      </w:r>
      <w:r w:rsidRPr="00D90BCE">
        <w:t xml:space="preserve"> о предоставлении субсидии. </w:t>
      </w:r>
    </w:p>
    <w:p w:rsidR="00FF186A" w:rsidRDefault="007D6198" w:rsidP="005823C4">
      <w:pPr>
        <w:pStyle w:val="a8"/>
        <w:numPr>
          <w:ilvl w:val="0"/>
          <w:numId w:val="27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FontStyle28"/>
        </w:rPr>
      </w:pPr>
      <w:r>
        <w:rPr>
          <w:rStyle w:val="FontStyle28"/>
        </w:rPr>
        <w:t xml:space="preserve"> </w:t>
      </w:r>
      <w:r w:rsidR="00971036" w:rsidRPr="000B6979">
        <w:rPr>
          <w:rStyle w:val="FontStyle28"/>
        </w:rPr>
        <w:t>В соответствии с настоящим Порядком</w:t>
      </w:r>
      <w:r w:rsidR="00A17CBD">
        <w:rPr>
          <w:rStyle w:val="FontStyle28"/>
        </w:rPr>
        <w:t xml:space="preserve"> </w:t>
      </w:r>
      <w:r w:rsidR="00971036" w:rsidRPr="000B6979">
        <w:rPr>
          <w:rStyle w:val="FontStyle28"/>
        </w:rPr>
        <w:t xml:space="preserve">участнику отбора </w:t>
      </w:r>
      <w:r>
        <w:rPr>
          <w:rStyle w:val="FontStyle28"/>
        </w:rPr>
        <w:t xml:space="preserve"> </w:t>
      </w:r>
      <w:r w:rsidR="00971036" w:rsidRPr="000B6979">
        <w:rPr>
          <w:rStyle w:val="FontStyle28"/>
        </w:rPr>
        <w:t xml:space="preserve">расходы, </w:t>
      </w:r>
      <w:r w:rsidR="00A17CBD">
        <w:rPr>
          <w:rStyle w:val="FontStyle28"/>
        </w:rPr>
        <w:t xml:space="preserve">  </w:t>
      </w:r>
    </w:p>
    <w:p w:rsidR="00971036" w:rsidRPr="000B6979" w:rsidRDefault="00971036" w:rsidP="00FF186A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FontStyle28"/>
        </w:rPr>
      </w:pPr>
      <w:r w:rsidRPr="000B6979">
        <w:rPr>
          <w:rStyle w:val="FontStyle28"/>
        </w:rPr>
        <w:t xml:space="preserve">источником </w:t>
      </w:r>
      <w:r w:rsidR="00A17CBD">
        <w:rPr>
          <w:rStyle w:val="FontStyle28"/>
        </w:rPr>
        <w:t>ф</w:t>
      </w:r>
      <w:r w:rsidRPr="000B6979">
        <w:rPr>
          <w:rStyle w:val="FontStyle28"/>
        </w:rPr>
        <w:t>инансового</w:t>
      </w:r>
      <w:r w:rsidR="00A17CBD">
        <w:rPr>
          <w:rStyle w:val="FontStyle28"/>
        </w:rPr>
        <w:t xml:space="preserve"> </w:t>
      </w:r>
      <w:r w:rsidR="00A53478" w:rsidRPr="000B6979">
        <w:rPr>
          <w:rStyle w:val="FontStyle28"/>
        </w:rPr>
        <w:t>обеспечения,</w:t>
      </w:r>
      <w:r w:rsidRPr="000B6979">
        <w:rPr>
          <w:rStyle w:val="FontStyle28"/>
        </w:rPr>
        <w:t xml:space="preserve"> которых</w:t>
      </w:r>
      <w:r w:rsidR="00FF186A">
        <w:rPr>
          <w:rStyle w:val="FontStyle28"/>
        </w:rPr>
        <w:t xml:space="preserve"> </w:t>
      </w:r>
      <w:r w:rsidRPr="000B6979">
        <w:rPr>
          <w:rStyle w:val="FontStyle28"/>
        </w:rPr>
        <w:t>является субсидия,</w:t>
      </w:r>
      <w:r w:rsidR="00A17CBD">
        <w:rPr>
          <w:rStyle w:val="FontStyle28"/>
        </w:rPr>
        <w:t xml:space="preserve"> </w:t>
      </w:r>
      <w:r w:rsidR="00ED411C" w:rsidRPr="000B6979">
        <w:rPr>
          <w:rStyle w:val="FontStyle28"/>
        </w:rPr>
        <w:t>следует</w:t>
      </w:r>
      <w:r w:rsidRPr="000B6979">
        <w:rPr>
          <w:rStyle w:val="FontStyle28"/>
        </w:rPr>
        <w:t xml:space="preserve"> направлять </w:t>
      </w:r>
      <w:proofErr w:type="gramStart"/>
      <w:r w:rsidRPr="000B6979">
        <w:rPr>
          <w:rStyle w:val="FontStyle28"/>
        </w:rPr>
        <w:t>на</w:t>
      </w:r>
      <w:proofErr w:type="gramEnd"/>
      <w:r w:rsidRPr="000B6979">
        <w:rPr>
          <w:rStyle w:val="FontStyle28"/>
        </w:rPr>
        <w:t>:</w:t>
      </w:r>
    </w:p>
    <w:p w:rsidR="00971036" w:rsidRPr="000B6979" w:rsidRDefault="00971036" w:rsidP="007D6198">
      <w:pPr>
        <w:pStyle w:val="Style6"/>
        <w:tabs>
          <w:tab w:val="left" w:pos="851"/>
        </w:tabs>
        <w:spacing w:line="278" w:lineRule="exact"/>
        <w:rPr>
          <w:rStyle w:val="FontStyle28"/>
        </w:rPr>
      </w:pPr>
      <w:r w:rsidRPr="000B6979">
        <w:rPr>
          <w:rStyle w:val="FontStyle28"/>
        </w:rPr>
        <w:t xml:space="preserve">а)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</w:t>
      </w:r>
      <w:r w:rsidR="00DF3C83">
        <w:rPr>
          <w:rStyle w:val="FontStyle28"/>
        </w:rPr>
        <w:t>инвентаря</w:t>
      </w:r>
      <w:r w:rsidRPr="000B6979">
        <w:rPr>
          <w:rStyle w:val="FontStyle28"/>
        </w:rPr>
        <w:t>;</w:t>
      </w:r>
    </w:p>
    <w:p w:rsidR="00971036" w:rsidRPr="000B6979" w:rsidRDefault="00971036" w:rsidP="00971036">
      <w:pPr>
        <w:pStyle w:val="Style6"/>
        <w:spacing w:line="278" w:lineRule="exact"/>
        <w:rPr>
          <w:rStyle w:val="FontStyle28"/>
        </w:rPr>
      </w:pPr>
      <w:r w:rsidRPr="000B6979">
        <w:rPr>
          <w:rStyle w:val="FontStyle28"/>
        </w:rPr>
        <w:t>б) приобретение сырья и материалов, ком</w:t>
      </w:r>
      <w:r w:rsidR="00DF3C83">
        <w:rPr>
          <w:rStyle w:val="FontStyle28"/>
        </w:rPr>
        <w:t>плектующих</w:t>
      </w:r>
      <w:r w:rsidRPr="000B6979">
        <w:rPr>
          <w:rStyle w:val="FontStyle28"/>
        </w:rPr>
        <w:t>;</w:t>
      </w:r>
    </w:p>
    <w:p w:rsidR="00971036" w:rsidRPr="000B6979" w:rsidRDefault="00971036" w:rsidP="00971036">
      <w:pPr>
        <w:pStyle w:val="Style6"/>
        <w:spacing w:line="278" w:lineRule="exact"/>
        <w:rPr>
          <w:rStyle w:val="FontStyle28"/>
        </w:rPr>
      </w:pPr>
      <w:r w:rsidRPr="000B6979">
        <w:rPr>
          <w:rStyle w:val="FontStyle28"/>
        </w:rPr>
        <w:t>в) аре</w:t>
      </w:r>
      <w:r w:rsidR="00DF3C83">
        <w:rPr>
          <w:rStyle w:val="FontStyle28"/>
        </w:rPr>
        <w:t>ндные платежи</w:t>
      </w:r>
      <w:r w:rsidRPr="000B6979">
        <w:rPr>
          <w:rStyle w:val="FontStyle28"/>
        </w:rPr>
        <w:t>;</w:t>
      </w:r>
    </w:p>
    <w:p w:rsidR="00971036" w:rsidRPr="000B6979" w:rsidRDefault="00971036" w:rsidP="00971036">
      <w:pPr>
        <w:pStyle w:val="Style6"/>
        <w:spacing w:line="278" w:lineRule="exact"/>
        <w:rPr>
          <w:rStyle w:val="FontStyle28"/>
        </w:rPr>
      </w:pPr>
      <w:r w:rsidRPr="000B6979">
        <w:rPr>
          <w:rStyle w:val="FontStyle28"/>
        </w:rPr>
        <w:t>г) осуществление расходов на продвижение собственной продукции, ра</w:t>
      </w:r>
      <w:r w:rsidR="00DF3C83">
        <w:rPr>
          <w:rStyle w:val="FontStyle28"/>
        </w:rPr>
        <w:t>бот, услуг</w:t>
      </w:r>
      <w:r w:rsidRPr="000B6979">
        <w:rPr>
          <w:rStyle w:val="FontStyle28"/>
        </w:rPr>
        <w:t>;</w:t>
      </w:r>
    </w:p>
    <w:p w:rsidR="00971036" w:rsidRDefault="00971036" w:rsidP="00971036">
      <w:pPr>
        <w:pStyle w:val="Style6"/>
        <w:spacing w:line="278" w:lineRule="exact"/>
        <w:rPr>
          <w:rStyle w:val="FontStyle28"/>
        </w:rPr>
      </w:pPr>
      <w:r w:rsidRPr="000B6979">
        <w:rPr>
          <w:rStyle w:val="FontStyle28"/>
        </w:rPr>
        <w:lastRenderedPageBreak/>
        <w:t>д) оплата расходов, связанных с приобретением и использ</w:t>
      </w:r>
      <w:r w:rsidR="00DF3C83">
        <w:rPr>
          <w:rStyle w:val="FontStyle28"/>
        </w:rPr>
        <w:t>ованием франшиз</w:t>
      </w:r>
      <w:r w:rsidR="00ED411C">
        <w:rPr>
          <w:rStyle w:val="FontStyle28"/>
        </w:rPr>
        <w:t>;</w:t>
      </w:r>
    </w:p>
    <w:p w:rsidR="004162E4" w:rsidRPr="00DF3C83" w:rsidRDefault="00ED411C" w:rsidP="004162E4">
      <w:pPr>
        <w:pStyle w:val="Style6"/>
        <w:spacing w:line="278" w:lineRule="exact"/>
        <w:rPr>
          <w:rStyle w:val="FontStyle28"/>
        </w:rPr>
      </w:pPr>
      <w:r w:rsidRPr="00DF3C83">
        <w:rPr>
          <w:rStyle w:val="FontStyle28"/>
        </w:rPr>
        <w:t xml:space="preserve">е) </w:t>
      </w:r>
      <w:r w:rsidR="004162E4" w:rsidRPr="00DF3C83">
        <w:rPr>
          <w:rStyle w:val="FontStyle28"/>
        </w:rPr>
        <w:t>расходы, связанные с ремонтом нежилого помещения, включая приобретение строительных материалов, оборудования, необходимого для ремонта помещения.</w:t>
      </w:r>
    </w:p>
    <w:p w:rsidR="007D6198" w:rsidRDefault="004D3CA1" w:rsidP="007D619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D3CA1">
        <w:rPr>
          <w:rStyle w:val="FontStyle28"/>
        </w:rPr>
        <w:t>СМСП</w:t>
      </w:r>
      <w:r w:rsidRPr="004D3CA1">
        <w:rPr>
          <w:rFonts w:eastAsiaTheme="minorHAnsi"/>
          <w:lang w:eastAsia="en-US"/>
        </w:rPr>
        <w:t xml:space="preserve"> </w:t>
      </w:r>
      <w:r w:rsidRPr="004D3CA1">
        <w:rPr>
          <w:rStyle w:val="FontStyle28"/>
        </w:rPr>
        <w:t>имеет</w:t>
      </w:r>
      <w:r w:rsidRPr="004D3CA1">
        <w:rPr>
          <w:rFonts w:eastAsiaTheme="minorHAnsi"/>
          <w:lang w:eastAsia="en-US"/>
        </w:rPr>
        <w:t xml:space="preserve"> возможность 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ГРБС </w:t>
      </w:r>
      <w:r w:rsidRPr="004D3CA1">
        <w:rPr>
          <w:rStyle w:val="FontStyle28"/>
        </w:rPr>
        <w:t xml:space="preserve">по согласованию с финансовым органом муниципального образования «Асиновский район» </w:t>
      </w:r>
      <w:r w:rsidRPr="004D3CA1">
        <w:rPr>
          <w:rFonts w:eastAsiaTheme="minorHAnsi"/>
          <w:lang w:eastAsia="en-US"/>
        </w:rPr>
        <w:t>решения о наличии потребности в указанных средствах.</w:t>
      </w:r>
    </w:p>
    <w:p w:rsidR="007D6198" w:rsidRDefault="004162E4" w:rsidP="005823C4">
      <w:pPr>
        <w:pStyle w:val="ad"/>
        <w:numPr>
          <w:ilvl w:val="0"/>
          <w:numId w:val="28"/>
        </w:numPr>
        <w:jc w:val="both"/>
        <w:rPr>
          <w:rFonts w:eastAsiaTheme="minorHAnsi"/>
        </w:rPr>
      </w:pPr>
      <w:r w:rsidRPr="007D6198">
        <w:rPr>
          <w:rFonts w:eastAsiaTheme="minorHAnsi"/>
        </w:rPr>
        <w:t xml:space="preserve">Результатом предоставления субсидии является количество </w:t>
      </w:r>
      <w:proofErr w:type="gramStart"/>
      <w:r w:rsidRPr="007D6198">
        <w:rPr>
          <w:rFonts w:eastAsiaTheme="minorHAnsi"/>
        </w:rPr>
        <w:t>созданных</w:t>
      </w:r>
      <w:proofErr w:type="gramEnd"/>
      <w:r w:rsidRPr="007D6198">
        <w:rPr>
          <w:rFonts w:eastAsiaTheme="minorHAnsi"/>
        </w:rPr>
        <w:t xml:space="preserve"> СМСП новых </w:t>
      </w:r>
    </w:p>
    <w:p w:rsidR="006C767E" w:rsidRPr="007D6198" w:rsidRDefault="004162E4" w:rsidP="007D6198">
      <w:pPr>
        <w:pStyle w:val="ad"/>
        <w:jc w:val="both"/>
        <w:rPr>
          <w:rFonts w:eastAsiaTheme="minorHAnsi"/>
        </w:rPr>
      </w:pPr>
      <w:r w:rsidRPr="007D6198">
        <w:rPr>
          <w:rFonts w:eastAsiaTheme="minorHAnsi"/>
        </w:rPr>
        <w:t>рабочих мест на территории Асиновского района.</w:t>
      </w:r>
      <w:r w:rsidR="00A17CBD" w:rsidRPr="007D6198">
        <w:rPr>
          <w:rFonts w:eastAsiaTheme="minorHAnsi"/>
        </w:rPr>
        <w:t xml:space="preserve"> </w:t>
      </w:r>
      <w:r w:rsidRPr="007D6198">
        <w:rPr>
          <w:rFonts w:eastAsiaTheme="minorHAnsi"/>
        </w:rPr>
        <w:t>Значение показателя результата предоставления субсидии устанавливается в Соглашении о предоставлении субсидии из бюджета муниципального образования «Асиновский район».</w:t>
      </w:r>
    </w:p>
    <w:p w:rsidR="007D6198" w:rsidRDefault="003A247D" w:rsidP="005823C4">
      <w:pPr>
        <w:pStyle w:val="ad"/>
        <w:numPr>
          <w:ilvl w:val="0"/>
          <w:numId w:val="29"/>
        </w:numPr>
        <w:jc w:val="both"/>
        <w:rPr>
          <w:rFonts w:eastAsiaTheme="minorHAnsi"/>
        </w:rPr>
      </w:pPr>
      <w:r w:rsidRPr="007D6198">
        <w:rPr>
          <w:rFonts w:eastAsiaTheme="minorHAnsi"/>
        </w:rPr>
        <w:t xml:space="preserve">В </w:t>
      </w:r>
      <w:r w:rsidR="007D6198">
        <w:rPr>
          <w:rFonts w:eastAsiaTheme="minorHAnsi"/>
        </w:rPr>
        <w:t xml:space="preserve"> </w:t>
      </w:r>
      <w:r w:rsidRPr="007D6198">
        <w:rPr>
          <w:rFonts w:eastAsiaTheme="minorHAnsi"/>
        </w:rPr>
        <w:t>случае</w:t>
      </w:r>
      <w:r w:rsidR="007D6198">
        <w:rPr>
          <w:rFonts w:eastAsiaTheme="minorHAnsi"/>
        </w:rPr>
        <w:t xml:space="preserve"> </w:t>
      </w:r>
      <w:r w:rsidRPr="007D6198">
        <w:rPr>
          <w:rFonts w:eastAsiaTheme="minorHAnsi"/>
        </w:rPr>
        <w:t xml:space="preserve"> </w:t>
      </w:r>
      <w:proofErr w:type="spellStart"/>
      <w:r w:rsidRPr="007D6198">
        <w:rPr>
          <w:rFonts w:eastAsiaTheme="minorHAnsi"/>
        </w:rPr>
        <w:t>недостижения</w:t>
      </w:r>
      <w:proofErr w:type="spellEnd"/>
      <w:r w:rsidR="007D6198">
        <w:rPr>
          <w:rFonts w:eastAsiaTheme="minorHAnsi"/>
        </w:rPr>
        <w:t xml:space="preserve"> </w:t>
      </w:r>
      <w:r w:rsidRPr="007D6198">
        <w:rPr>
          <w:rFonts w:eastAsiaTheme="minorHAnsi"/>
        </w:rPr>
        <w:t xml:space="preserve"> получателем </w:t>
      </w:r>
      <w:r w:rsidR="007D6198">
        <w:rPr>
          <w:rFonts w:eastAsiaTheme="minorHAnsi"/>
        </w:rPr>
        <w:t xml:space="preserve"> </w:t>
      </w:r>
      <w:r w:rsidRPr="007D6198">
        <w:rPr>
          <w:rFonts w:eastAsiaTheme="minorHAnsi"/>
        </w:rPr>
        <w:t xml:space="preserve">субсидии </w:t>
      </w:r>
      <w:r w:rsidR="007D6198">
        <w:rPr>
          <w:rFonts w:eastAsiaTheme="minorHAnsi"/>
        </w:rPr>
        <w:t xml:space="preserve"> </w:t>
      </w:r>
      <w:r w:rsidRPr="007D6198">
        <w:rPr>
          <w:rFonts w:eastAsiaTheme="minorHAnsi"/>
        </w:rPr>
        <w:t xml:space="preserve">значений </w:t>
      </w:r>
      <w:r w:rsidR="007D6198">
        <w:rPr>
          <w:rFonts w:eastAsiaTheme="minorHAnsi"/>
        </w:rPr>
        <w:t xml:space="preserve"> </w:t>
      </w:r>
      <w:r w:rsidRPr="007D6198">
        <w:rPr>
          <w:rFonts w:eastAsiaTheme="minorHAnsi"/>
        </w:rPr>
        <w:t xml:space="preserve">результата и </w:t>
      </w:r>
      <w:r w:rsidR="007D6198">
        <w:rPr>
          <w:rFonts w:eastAsiaTheme="minorHAnsi"/>
        </w:rPr>
        <w:t xml:space="preserve"> </w:t>
      </w:r>
      <w:r w:rsidRPr="007D6198">
        <w:rPr>
          <w:rFonts w:eastAsiaTheme="minorHAnsi"/>
        </w:rPr>
        <w:t xml:space="preserve">показателей, </w:t>
      </w:r>
    </w:p>
    <w:p w:rsidR="003A247D" w:rsidRPr="007D6198" w:rsidRDefault="003A247D" w:rsidP="007D6198">
      <w:pPr>
        <w:pStyle w:val="ad"/>
        <w:jc w:val="both"/>
        <w:rPr>
          <w:rFonts w:eastAsiaTheme="minorHAnsi"/>
        </w:rPr>
      </w:pPr>
      <w:r w:rsidRPr="007D6198">
        <w:rPr>
          <w:rFonts w:eastAsiaTheme="minorHAnsi"/>
        </w:rPr>
        <w:t>необходимых для достижения резу</w:t>
      </w:r>
      <w:r w:rsidR="0011646B" w:rsidRPr="007D6198">
        <w:rPr>
          <w:rFonts w:eastAsiaTheme="minorHAnsi"/>
        </w:rPr>
        <w:t>льтата предоставления субсидии</w:t>
      </w:r>
      <w:r w:rsidRPr="007D6198">
        <w:rPr>
          <w:rFonts w:eastAsiaTheme="minorHAnsi"/>
        </w:rPr>
        <w:t xml:space="preserve"> настоящего Порядка, объем средств, подлежащий возврату в бюджет </w:t>
      </w:r>
      <w:r w:rsidR="006C767E" w:rsidRPr="007D6198">
        <w:rPr>
          <w:rFonts w:eastAsiaTheme="minorHAnsi"/>
        </w:rPr>
        <w:t>муниципального образования «Асиновский район»</w:t>
      </w:r>
      <w:r w:rsidRPr="007D6198">
        <w:rPr>
          <w:rFonts w:eastAsiaTheme="minorHAnsi"/>
        </w:rPr>
        <w:t>, рассчитывается по формуле:</w:t>
      </w:r>
    </w:p>
    <w:p w:rsidR="00971036" w:rsidRPr="00D90BCE" w:rsidRDefault="00971036" w:rsidP="001A6098">
      <w:pPr>
        <w:pStyle w:val="Style6"/>
        <w:tabs>
          <w:tab w:val="left" w:pos="1134"/>
        </w:tabs>
        <w:spacing w:line="278" w:lineRule="exact"/>
        <w:ind w:left="709" w:firstLine="0"/>
      </w:pPr>
    </w:p>
    <w:p w:rsidR="00971036" w:rsidRPr="00644572" w:rsidRDefault="008A3CB6" w:rsidP="00971036">
      <w:pPr>
        <w:spacing w:line="276" w:lineRule="auto"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возврата </m:t>
            </m:r>
          </m:sub>
        </m:sSub>
        <m:r>
          <m:rPr>
            <m:sty m:val="p"/>
          </m:rPr>
          <w:rPr>
            <w:rFonts w:ascii="Cambria Math" w:hAnsi="Cambria Math"/>
            <w:sz w:val="22"/>
          </w:rPr>
          <m:t xml:space="preserve">= 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(V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субсидии</m:t>
            </m:r>
          </m:sub>
        </m:sSub>
        <m:r>
          <m:rPr>
            <m:sty m:val="p"/>
          </m:rPr>
          <w:rPr>
            <w:rFonts w:ascii="Cambria Math" w:hAnsi="Cambria Math"/>
            <w:sz w:val="22"/>
          </w:rPr>
          <m:t xml:space="preserve"> ×</m:t>
        </m:r>
        <m:r>
          <m:rPr>
            <m:sty m:val="p"/>
          </m:rPr>
          <w:rPr>
            <w:rFonts w:ascii="Cambria Math" w:hAnsi="Cambria Math"/>
            <w:sz w:val="22"/>
            <w:lang w:val="en-US"/>
          </w:rPr>
          <m:t>k</m:t>
        </m:r>
        <m:r>
          <m:rPr>
            <m:sty m:val="p"/>
          </m:rPr>
          <w:rPr>
            <w:rFonts w:ascii="Cambria Math" w:hAnsi="Cambria Math"/>
            <w:sz w:val="22"/>
          </w:rPr>
          <m:t xml:space="preserve"> × </m:t>
        </m:r>
        <m:f>
          <m:fPr>
            <m:ctrlPr>
              <w:rPr>
                <w:rFonts w:ascii="Cambria Math" w:hAnsi="Cambria Math"/>
                <w:sz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) ×0,1</m:t>
        </m:r>
      </m:oMath>
      <w:r w:rsidR="00971036" w:rsidRPr="00644572">
        <w:rPr>
          <w:sz w:val="22"/>
        </w:rPr>
        <w:t xml:space="preserve">, 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r>
        <w:t>где: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r>
        <w:rPr>
          <w:rStyle w:val="FontStyle28"/>
          <w:lang w:val="en-US"/>
        </w:rPr>
        <w:t>V</w:t>
      </w:r>
      <w:r>
        <w:rPr>
          <w:rStyle w:val="FontStyle28"/>
          <w:vertAlign w:val="subscript"/>
        </w:rPr>
        <w:t xml:space="preserve">возврата </w:t>
      </w:r>
      <w:r w:rsidRPr="000B6979">
        <w:rPr>
          <w:rStyle w:val="FontStyle28"/>
        </w:rPr>
        <w:t>–</w:t>
      </w:r>
      <w:r w:rsidRPr="00D90BCE">
        <w:t xml:space="preserve"> объем средств, подлежащих возврату в местный бюджет;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proofErr w:type="spellStart"/>
      <w:r w:rsidRPr="00D90BCE">
        <w:t>V</w:t>
      </w:r>
      <w:r>
        <w:rPr>
          <w:vertAlign w:val="subscript"/>
        </w:rPr>
        <w:t>субсиди</w:t>
      </w:r>
      <w:proofErr w:type="gramStart"/>
      <w:r>
        <w:rPr>
          <w:vertAlign w:val="subscript"/>
        </w:rPr>
        <w:t>и</w:t>
      </w:r>
      <w:proofErr w:type="spellEnd"/>
      <w:r w:rsidRPr="000B6979">
        <w:rPr>
          <w:rStyle w:val="FontStyle28"/>
        </w:rPr>
        <w:t>–</w:t>
      </w:r>
      <w:proofErr w:type="gramEnd"/>
      <w:r w:rsidRPr="00D90BCE">
        <w:t xml:space="preserve"> размер субсидии, предоставленной получателю субсидии в отчетном финансовом году;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r w:rsidRPr="00D90BCE">
        <w:t xml:space="preserve">m </w:t>
      </w:r>
      <w:r w:rsidRPr="000B6979">
        <w:rPr>
          <w:rStyle w:val="FontStyle28"/>
        </w:rPr>
        <w:t>–</w:t>
      </w:r>
      <w:r w:rsidRPr="00D90BCE">
        <w:t>количество показателей результативности использования субсидии, по которым не достигнуты значения показателей;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r w:rsidRPr="00D90BCE">
        <w:t xml:space="preserve">n </w:t>
      </w:r>
      <w:r w:rsidRPr="000B6979">
        <w:rPr>
          <w:rStyle w:val="FontStyle28"/>
        </w:rPr>
        <w:t>–</w:t>
      </w:r>
      <w:r w:rsidRPr="00D90BCE">
        <w:t xml:space="preserve"> общее количество показателей результативности использования субсидии;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r w:rsidRPr="00D90BCE">
        <w:t xml:space="preserve">k </w:t>
      </w:r>
      <w:r w:rsidRPr="000B6979">
        <w:rPr>
          <w:rStyle w:val="FontStyle28"/>
        </w:rPr>
        <w:t>–</w:t>
      </w:r>
      <w:r w:rsidRPr="00D90BCE">
        <w:t xml:space="preserve"> коэффициент возврата субсидии.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r w:rsidRPr="00D90BCE">
        <w:t>Коэффициент возврата субсидии рассчитывается по следующей формуле:</w:t>
      </w:r>
    </w:p>
    <w:p w:rsidR="00971036" w:rsidRPr="00817430" w:rsidRDefault="00971036" w:rsidP="00971036">
      <w:pPr>
        <w:spacing w:line="276" w:lineRule="auto"/>
        <w:ind w:firstLine="567"/>
        <w:jc w:val="both"/>
        <w:rPr>
          <w:sz w:val="22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</w:rPr>
            <m:t xml:space="preserve">k=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sz w:val="2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sz w:val="22"/>
            </w:rPr>
            <m:t>,</m:t>
          </m:r>
        </m:oMath>
      </m:oMathPara>
    </w:p>
    <w:p w:rsidR="00971036" w:rsidRPr="00D90BCE" w:rsidRDefault="00971036" w:rsidP="00971036">
      <w:pPr>
        <w:spacing w:line="276" w:lineRule="auto"/>
        <w:ind w:firstLine="567"/>
        <w:jc w:val="both"/>
      </w:pPr>
      <w:r>
        <w:t>где: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proofErr w:type="gramStart"/>
      <w:r>
        <w:rPr>
          <w:lang w:val="en-US"/>
        </w:rPr>
        <w:t>D</w:t>
      </w:r>
      <w:r>
        <w:rPr>
          <w:vertAlign w:val="subscript"/>
          <w:lang w:val="en-US"/>
        </w:rPr>
        <w:t>i</w:t>
      </w:r>
      <w:r w:rsidRPr="000B6979">
        <w:rPr>
          <w:rStyle w:val="FontStyle28"/>
        </w:rPr>
        <w:t>–</w:t>
      </w:r>
      <w:r w:rsidRPr="00D90BCE">
        <w:t xml:space="preserve"> индекс, отражающий уровень </w:t>
      </w:r>
      <w:proofErr w:type="spellStart"/>
      <w:r w:rsidRPr="00D90BCE">
        <w:t>недостижения</w:t>
      </w:r>
      <w:proofErr w:type="spellEnd"/>
      <w:r w:rsidRPr="00D90BCE">
        <w:t xml:space="preserve"> значения i-</w:t>
      </w:r>
      <w:proofErr w:type="spellStart"/>
      <w:r w:rsidRPr="00D90BCE">
        <w:t>го</w:t>
      </w:r>
      <w:proofErr w:type="spellEnd"/>
      <w:r w:rsidRPr="00D90BCE">
        <w:t xml:space="preserve"> показателя результативности использования субсидии.</w:t>
      </w:r>
      <w:proofErr w:type="gramEnd"/>
    </w:p>
    <w:p w:rsidR="00971036" w:rsidRPr="00D90BCE" w:rsidRDefault="00971036" w:rsidP="00971036">
      <w:pPr>
        <w:spacing w:line="276" w:lineRule="auto"/>
        <w:ind w:firstLine="567"/>
        <w:jc w:val="both"/>
      </w:pPr>
      <w:r w:rsidRPr="00D90BCE"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D90BCE">
        <w:t>недостижения</w:t>
      </w:r>
      <w:proofErr w:type="spellEnd"/>
      <w:r w:rsidRPr="00D90BCE">
        <w:t xml:space="preserve"> i-</w:t>
      </w:r>
      <w:proofErr w:type="spellStart"/>
      <w:r w:rsidRPr="00D90BCE">
        <w:t>го</w:t>
      </w:r>
      <w:proofErr w:type="spellEnd"/>
      <w:r w:rsidRPr="00D90BCE">
        <w:t xml:space="preserve"> показателя результативности использования субсидии.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r w:rsidRPr="00D90BCE">
        <w:t xml:space="preserve">Индекс, отражающий уровень </w:t>
      </w:r>
      <w:proofErr w:type="spellStart"/>
      <w:r w:rsidRPr="00D90BCE">
        <w:t>недостижения</w:t>
      </w:r>
      <w:proofErr w:type="spellEnd"/>
      <w:r w:rsidRPr="00D90BCE">
        <w:t xml:space="preserve"> значения i-</w:t>
      </w:r>
      <w:proofErr w:type="spellStart"/>
      <w:r w:rsidRPr="00D90BCE">
        <w:t>го</w:t>
      </w:r>
      <w:proofErr w:type="spellEnd"/>
      <w:r w:rsidRPr="00D90BCE">
        <w:t xml:space="preserve"> показателя результативности использования субсидии, определяется по следующей формуле:</w:t>
      </w:r>
    </w:p>
    <w:p w:rsidR="00971036" w:rsidRPr="00817430" w:rsidRDefault="008A3CB6" w:rsidP="00971036">
      <w:pPr>
        <w:spacing w:line="276" w:lineRule="auto"/>
        <w:ind w:firstLine="567"/>
        <w:jc w:val="center"/>
        <w:rPr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</w:rPr>
            <m:t xml:space="preserve">=1- 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,</m:t>
          </m:r>
        </m:oMath>
      </m:oMathPara>
    </w:p>
    <w:p w:rsidR="00971036" w:rsidRPr="00D90BCE" w:rsidRDefault="00971036" w:rsidP="00971036">
      <w:pPr>
        <w:spacing w:line="276" w:lineRule="auto"/>
        <w:ind w:firstLine="567"/>
        <w:jc w:val="both"/>
      </w:pPr>
      <w:r>
        <w:t>где:</w:t>
      </w:r>
    </w:p>
    <w:p w:rsidR="00971036" w:rsidRPr="00D90BCE" w:rsidRDefault="00971036" w:rsidP="00971036">
      <w:pPr>
        <w:spacing w:line="276" w:lineRule="auto"/>
        <w:ind w:firstLine="567"/>
        <w:jc w:val="both"/>
      </w:pPr>
      <w:proofErr w:type="spellStart"/>
      <w:r w:rsidRPr="00D90BCE">
        <w:t>T</w:t>
      </w:r>
      <w:r w:rsidRPr="00D90BCE">
        <w:rPr>
          <w:vertAlign w:val="subscript"/>
        </w:rPr>
        <w:t>i</w:t>
      </w:r>
      <w:proofErr w:type="spellEnd"/>
      <w:r w:rsidRPr="000B6979">
        <w:rPr>
          <w:rStyle w:val="FontStyle28"/>
        </w:rPr>
        <w:t>–</w:t>
      </w:r>
      <w:r w:rsidRPr="00D90BCE">
        <w:t xml:space="preserve"> фактически достигнутое значение i-го показателя результативности использования субсидии на отчетную дату;</w:t>
      </w:r>
    </w:p>
    <w:p w:rsidR="00971036" w:rsidRDefault="00971036" w:rsidP="00971036">
      <w:pPr>
        <w:spacing w:line="276" w:lineRule="auto"/>
        <w:ind w:firstLine="567"/>
        <w:jc w:val="both"/>
      </w:pPr>
      <w:proofErr w:type="spellStart"/>
      <w:r w:rsidRPr="00D90BCE">
        <w:t>S</w:t>
      </w:r>
      <w:r w:rsidRPr="00D90BCE">
        <w:rPr>
          <w:vertAlign w:val="subscript"/>
        </w:rPr>
        <w:t>i</w:t>
      </w:r>
      <w:proofErr w:type="spellEnd"/>
      <w:r w:rsidRPr="000B6979">
        <w:rPr>
          <w:rStyle w:val="FontStyle28"/>
        </w:rPr>
        <w:t>–</w:t>
      </w:r>
      <w:r w:rsidRPr="00D90BCE">
        <w:t xml:space="preserve"> плановое значение i-</w:t>
      </w:r>
      <w:proofErr w:type="spellStart"/>
      <w:r w:rsidRPr="00D90BCE">
        <w:t>го</w:t>
      </w:r>
      <w:proofErr w:type="spellEnd"/>
      <w:r w:rsidRPr="00D90BCE">
        <w:t xml:space="preserve"> показателя </w:t>
      </w:r>
      <w:r w:rsidR="007D6198">
        <w:t xml:space="preserve"> </w:t>
      </w:r>
      <w:r w:rsidRPr="00D90BCE">
        <w:t>результативности использования</w:t>
      </w:r>
      <w:r w:rsidR="007D6198">
        <w:t xml:space="preserve"> </w:t>
      </w:r>
      <w:r w:rsidRPr="00D90BCE">
        <w:t xml:space="preserve"> субсидии, установленное соглашением о предоставлении субсиди</w:t>
      </w:r>
      <w:r>
        <w:t>и.</w:t>
      </w:r>
    </w:p>
    <w:p w:rsidR="007D6198" w:rsidRDefault="00971036" w:rsidP="005823C4">
      <w:pPr>
        <w:pStyle w:val="ad"/>
        <w:numPr>
          <w:ilvl w:val="0"/>
          <w:numId w:val="30"/>
        </w:numPr>
        <w:jc w:val="both"/>
      </w:pPr>
      <w:r w:rsidRPr="007D6198">
        <w:t>Возврат</w:t>
      </w:r>
      <w:r w:rsidR="007D6198">
        <w:t xml:space="preserve"> </w:t>
      </w:r>
      <w:r w:rsidRPr="007D6198">
        <w:t xml:space="preserve">остатков субсидий, не использованных в отчетном финансовом году, </w:t>
      </w:r>
    </w:p>
    <w:p w:rsidR="00971036" w:rsidRPr="007D6198" w:rsidRDefault="00971036" w:rsidP="007D6198">
      <w:pPr>
        <w:pStyle w:val="ad"/>
        <w:jc w:val="both"/>
      </w:pPr>
      <w:r w:rsidRPr="007D6198">
        <w:t>производится в случаях, предусм</w:t>
      </w:r>
      <w:r w:rsidR="004162E4" w:rsidRPr="007D6198">
        <w:t>отренных Соглашением</w:t>
      </w:r>
      <w:r w:rsidRPr="007D6198">
        <w:t xml:space="preserve"> о предоставлении су</w:t>
      </w:r>
      <w:r w:rsidR="004162E4" w:rsidRPr="007D6198">
        <w:t>бсидии и решением администрации</w:t>
      </w:r>
      <w:r w:rsidRPr="007D6198">
        <w:t xml:space="preserve"> Асиновского района принятого по согласованию с Управлением финансов администрации Асиновского района о наличии потребно</w:t>
      </w:r>
      <w:r w:rsidR="004162E4" w:rsidRPr="007D6198">
        <w:t>сти указанных средств, в местном бюджете</w:t>
      </w:r>
      <w:r w:rsidRPr="007D6198">
        <w:t xml:space="preserve"> в течение 20 (двадцати) рабочих дней текущего финансового года. В случае </w:t>
      </w:r>
      <w:proofErr w:type="gramStart"/>
      <w:r w:rsidRPr="007D6198">
        <w:t>нарушения срока возврата остатков субсидий их</w:t>
      </w:r>
      <w:proofErr w:type="gramEnd"/>
      <w:r w:rsidRPr="007D6198">
        <w:t xml:space="preserve"> взыскание осуществляется в порядке, установленном законодательством Российской Федерации.</w:t>
      </w:r>
    </w:p>
    <w:p w:rsidR="00FE300F" w:rsidRPr="00A267B0" w:rsidRDefault="007621DF" w:rsidP="007621DF">
      <w:pPr>
        <w:pStyle w:val="Style6"/>
        <w:ind w:firstLine="0"/>
        <w:rPr>
          <w:rStyle w:val="FontStyle28"/>
        </w:rPr>
      </w:pPr>
      <w:r>
        <w:rPr>
          <w:rStyle w:val="FontStyle28"/>
        </w:rPr>
        <w:t xml:space="preserve">      </w:t>
      </w:r>
      <w:r w:rsidR="00FF186A">
        <w:rPr>
          <w:rStyle w:val="FontStyle28"/>
        </w:rPr>
        <w:t>42</w:t>
      </w:r>
      <w:r w:rsidR="00FE300F">
        <w:rPr>
          <w:rStyle w:val="FontStyle28"/>
        </w:rPr>
        <w:t xml:space="preserve">. </w:t>
      </w:r>
      <w:proofErr w:type="gramStart"/>
      <w:r w:rsidR="00FE300F">
        <w:rPr>
          <w:rStyle w:val="FontStyle28"/>
        </w:rPr>
        <w:t xml:space="preserve">В случае призыва получателя субсидии на военную службу по мобилизации в </w:t>
      </w:r>
      <w:r w:rsidR="00FE300F">
        <w:rPr>
          <w:rStyle w:val="FontStyle28"/>
        </w:rPr>
        <w:lastRenderedPageBreak/>
        <w:t xml:space="preserve">Вооруженные Силы Российской Федерации в соответствии с Указом Президента Российской </w:t>
      </w:r>
      <w:r w:rsidR="00FF186A">
        <w:rPr>
          <w:rStyle w:val="FontStyle28"/>
        </w:rPr>
        <w:t xml:space="preserve">Федерации от 21 сентября 2022 </w:t>
      </w:r>
      <w:r w:rsidR="00FE300F">
        <w:rPr>
          <w:rStyle w:val="FontStyle28"/>
        </w:rPr>
        <w:t xml:space="preserve"> № 647 «Об объявлении частичной мобили</w:t>
      </w:r>
      <w:r w:rsidR="00FF186A">
        <w:rPr>
          <w:rStyle w:val="FontStyle28"/>
        </w:rPr>
        <w:t>зации в Российской  Федерации»</w:t>
      </w:r>
      <w:r w:rsidR="00FE300F">
        <w:rPr>
          <w:rStyle w:val="FontStyle28"/>
        </w:rPr>
        <w:t xml:space="preserve"> (далее военная служба по мобилизации) или прохождения получателем субсидии военной службы по контракту в Вооруженных Силах</w:t>
      </w:r>
      <w:r w:rsidR="00FF186A">
        <w:rPr>
          <w:rStyle w:val="FontStyle28"/>
        </w:rPr>
        <w:t xml:space="preserve"> </w:t>
      </w:r>
      <w:r w:rsidR="00FE300F">
        <w:rPr>
          <w:rStyle w:val="FontStyle28"/>
        </w:rPr>
        <w:t>Российской Федерации, заключенному с 2022 года (далее соответственно-прохождение военной службы</w:t>
      </w:r>
      <w:proofErr w:type="gramEnd"/>
      <w:r w:rsidR="00FE300F">
        <w:rPr>
          <w:rStyle w:val="FontStyle28"/>
        </w:rPr>
        <w:t xml:space="preserve"> </w:t>
      </w:r>
      <w:proofErr w:type="gramStart"/>
      <w:r w:rsidR="00FE300F">
        <w:rPr>
          <w:rStyle w:val="FontStyle28"/>
        </w:rPr>
        <w:t>по контракту, контракт о прохождении военной службы) исполнение обязательств по соглашению приостанавливается на срок прохождения военной службы по контракту с последующим продлением сроков достижения результатов предоставления субсидии без изменения размера и (или)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субсидии, а также продлением сроков использования субсидии или отказом от субсидии</w:t>
      </w:r>
      <w:proofErr w:type="gramEnd"/>
      <w:r w:rsidR="00FE300F">
        <w:rPr>
          <w:rStyle w:val="FontStyle28"/>
        </w:rPr>
        <w:t xml:space="preserve"> </w:t>
      </w:r>
      <w:r w:rsidR="00FE300F" w:rsidRPr="00913EE1">
        <w:rPr>
          <w:rStyle w:val="FontStyle28"/>
        </w:rPr>
        <w:t>без применения штрафных санкций, по согласованию с ГРБС</w:t>
      </w:r>
      <w:r w:rsidR="00FE300F">
        <w:rPr>
          <w:rStyle w:val="FontStyle28"/>
        </w:rPr>
        <w:t xml:space="preserve"> (</w:t>
      </w:r>
      <w:r w:rsidR="00FE300F" w:rsidRPr="00A267B0">
        <w:rPr>
          <w:rStyle w:val="FontStyle28"/>
        </w:rPr>
        <w:t>распростра</w:t>
      </w:r>
      <w:r>
        <w:rPr>
          <w:rStyle w:val="FontStyle28"/>
        </w:rPr>
        <w:t xml:space="preserve">няется на </w:t>
      </w:r>
      <w:r w:rsidR="00FF186A">
        <w:rPr>
          <w:rStyle w:val="FontStyle28"/>
        </w:rPr>
        <w:t>правоотношения с 21.09.2022</w:t>
      </w:r>
      <w:r>
        <w:rPr>
          <w:rStyle w:val="FontStyle28"/>
        </w:rPr>
        <w:t>).</w:t>
      </w:r>
    </w:p>
    <w:p w:rsidR="00FE300F" w:rsidRPr="00913EE1" w:rsidRDefault="00FE300F" w:rsidP="007621DF">
      <w:pPr>
        <w:pStyle w:val="Style6"/>
        <w:widowControl/>
        <w:spacing w:line="240" w:lineRule="auto"/>
        <w:rPr>
          <w:rStyle w:val="FontStyle28"/>
        </w:rPr>
      </w:pPr>
    </w:p>
    <w:p w:rsidR="00FE300F" w:rsidRPr="001A6098" w:rsidRDefault="00FE300F" w:rsidP="001A6098">
      <w:pPr>
        <w:tabs>
          <w:tab w:val="left" w:pos="1276"/>
        </w:tabs>
        <w:jc w:val="both"/>
      </w:pPr>
    </w:p>
    <w:p w:rsidR="00971036" w:rsidRPr="000B6979" w:rsidRDefault="00971036" w:rsidP="00971036">
      <w:pPr>
        <w:pStyle w:val="Style7"/>
        <w:widowControl/>
        <w:spacing w:line="240" w:lineRule="exact"/>
        <w:ind w:left="3725"/>
        <w:jc w:val="left"/>
        <w:rPr>
          <w:sz w:val="20"/>
          <w:szCs w:val="20"/>
        </w:rPr>
      </w:pPr>
    </w:p>
    <w:p w:rsidR="00971036" w:rsidRPr="009B017B" w:rsidRDefault="00971036" w:rsidP="005823C4">
      <w:pPr>
        <w:pStyle w:val="Style7"/>
        <w:widowControl/>
        <w:numPr>
          <w:ilvl w:val="0"/>
          <w:numId w:val="12"/>
        </w:numPr>
        <w:spacing w:before="38" w:line="269" w:lineRule="exact"/>
        <w:jc w:val="left"/>
        <w:rPr>
          <w:rStyle w:val="FontStyle28"/>
          <w:b/>
        </w:rPr>
      </w:pPr>
      <w:r w:rsidRPr="009B017B">
        <w:rPr>
          <w:rStyle w:val="FontStyle28"/>
          <w:b/>
        </w:rPr>
        <w:t>Требования к отчетности</w:t>
      </w:r>
    </w:p>
    <w:p w:rsidR="00971036" w:rsidRPr="000B6979" w:rsidRDefault="00971036" w:rsidP="00971036">
      <w:pPr>
        <w:pStyle w:val="Style7"/>
        <w:widowControl/>
        <w:spacing w:before="38" w:line="269" w:lineRule="exact"/>
        <w:ind w:left="1080"/>
        <w:rPr>
          <w:rStyle w:val="FontStyle28"/>
        </w:rPr>
      </w:pPr>
    </w:p>
    <w:p w:rsidR="00804D4A" w:rsidRDefault="00971036" w:rsidP="005823C4">
      <w:pPr>
        <w:pStyle w:val="Style5"/>
        <w:widowControl/>
        <w:numPr>
          <w:ilvl w:val="0"/>
          <w:numId w:val="31"/>
        </w:numPr>
        <w:tabs>
          <w:tab w:val="left" w:pos="1094"/>
        </w:tabs>
        <w:spacing w:before="5" w:line="269" w:lineRule="exact"/>
        <w:ind w:right="24"/>
        <w:rPr>
          <w:rStyle w:val="FontStyle28"/>
        </w:rPr>
      </w:pPr>
      <w:r w:rsidRPr="000B6979">
        <w:rPr>
          <w:rStyle w:val="FontStyle28"/>
        </w:rPr>
        <w:t xml:space="preserve">В </w:t>
      </w:r>
      <w:r w:rsidR="009316A9">
        <w:rPr>
          <w:rStyle w:val="FontStyle28"/>
        </w:rPr>
        <w:t xml:space="preserve"> </w:t>
      </w:r>
      <w:r w:rsidRPr="000B6979">
        <w:rPr>
          <w:rStyle w:val="FontStyle28"/>
        </w:rPr>
        <w:t>целях</w:t>
      </w:r>
      <w:r w:rsidR="007621DF">
        <w:rPr>
          <w:rStyle w:val="FontStyle28"/>
        </w:rPr>
        <w:t xml:space="preserve"> </w:t>
      </w:r>
      <w:r w:rsidRPr="000B6979">
        <w:rPr>
          <w:rStyle w:val="FontStyle28"/>
        </w:rPr>
        <w:t>осуществления</w:t>
      </w:r>
      <w:r w:rsidR="007621DF">
        <w:rPr>
          <w:rStyle w:val="FontStyle28"/>
        </w:rPr>
        <w:t xml:space="preserve"> </w:t>
      </w:r>
      <w:proofErr w:type="gramStart"/>
      <w:r w:rsidRPr="000B6979">
        <w:rPr>
          <w:rStyle w:val="FontStyle28"/>
        </w:rPr>
        <w:t>контроля за</w:t>
      </w:r>
      <w:proofErr w:type="gramEnd"/>
      <w:r w:rsidRPr="000B6979">
        <w:rPr>
          <w:rStyle w:val="FontStyle28"/>
        </w:rPr>
        <w:t xml:space="preserve"> соблюдением условий, </w:t>
      </w:r>
      <w:r w:rsidR="009316A9">
        <w:rPr>
          <w:rStyle w:val="FontStyle28"/>
        </w:rPr>
        <w:t xml:space="preserve"> </w:t>
      </w:r>
      <w:r w:rsidRPr="000B6979">
        <w:rPr>
          <w:rStyle w:val="FontStyle28"/>
        </w:rPr>
        <w:t xml:space="preserve">целей и порядка </w:t>
      </w:r>
    </w:p>
    <w:p w:rsidR="00971036" w:rsidRPr="000B6979" w:rsidRDefault="00971036" w:rsidP="00804D4A">
      <w:pPr>
        <w:pStyle w:val="Style5"/>
        <w:widowControl/>
        <w:tabs>
          <w:tab w:val="left" w:pos="1094"/>
        </w:tabs>
        <w:spacing w:before="5" w:line="269" w:lineRule="exact"/>
        <w:ind w:right="24" w:firstLine="0"/>
        <w:rPr>
          <w:rStyle w:val="FontStyle28"/>
        </w:rPr>
      </w:pPr>
      <w:r w:rsidRPr="000B6979">
        <w:rPr>
          <w:rStyle w:val="FontStyle28"/>
        </w:rPr>
        <w:t>предоставления субсиди</w:t>
      </w:r>
      <w:r w:rsidR="004162E4">
        <w:rPr>
          <w:rStyle w:val="FontStyle28"/>
        </w:rPr>
        <w:t>и С</w:t>
      </w:r>
      <w:r>
        <w:rPr>
          <w:rStyle w:val="FontStyle28"/>
        </w:rPr>
        <w:t>МСП в течение срока действия С</w:t>
      </w:r>
      <w:r w:rsidRPr="000B6979">
        <w:rPr>
          <w:rStyle w:val="FontStyle28"/>
        </w:rPr>
        <w:t xml:space="preserve">оглашения о предоставлении субсидии из бюджета муниципального образования «Асиновский район» предоставляет ГРБС: </w:t>
      </w:r>
    </w:p>
    <w:p w:rsidR="00971036" w:rsidRPr="000B6979" w:rsidRDefault="00971036" w:rsidP="005823C4">
      <w:pPr>
        <w:pStyle w:val="Style5"/>
        <w:widowControl/>
        <w:numPr>
          <w:ilvl w:val="0"/>
          <w:numId w:val="5"/>
        </w:numPr>
        <w:tabs>
          <w:tab w:val="left" w:pos="1094"/>
        </w:tabs>
        <w:spacing w:before="5" w:line="269" w:lineRule="exact"/>
        <w:ind w:left="0" w:right="24" w:firstLine="709"/>
        <w:rPr>
          <w:rStyle w:val="FontStyle28"/>
        </w:rPr>
      </w:pPr>
      <w:r w:rsidRPr="000B6979">
        <w:rPr>
          <w:rStyle w:val="FontStyle28"/>
        </w:rPr>
        <w:t xml:space="preserve">в срок до </w:t>
      </w:r>
      <w:r w:rsidRPr="00804D4A">
        <w:rPr>
          <w:rStyle w:val="FontStyle28"/>
        </w:rPr>
        <w:t>15 января года</w:t>
      </w:r>
      <w:r w:rsidRPr="000B6979">
        <w:rPr>
          <w:rStyle w:val="FontStyle28"/>
        </w:rPr>
        <w:t>, следующего за годом получения субсидии:</w:t>
      </w:r>
    </w:p>
    <w:p w:rsidR="00971036" w:rsidRPr="000B6979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 w:rsidRPr="000B6979">
        <w:rPr>
          <w:rStyle w:val="FontStyle28"/>
        </w:rPr>
        <w:t>а) отчет о</w:t>
      </w:r>
      <w:r w:rsidR="00EE39D7">
        <w:rPr>
          <w:rStyle w:val="FontStyle28"/>
        </w:rPr>
        <w:t xml:space="preserve">б осуществлении расходов, источником финансового обеспечения которых является Субсидия </w:t>
      </w:r>
      <w:r w:rsidRPr="000B6979">
        <w:rPr>
          <w:rStyle w:val="FontStyle28"/>
        </w:rPr>
        <w:t>по форме, согласно пр</w:t>
      </w:r>
      <w:r w:rsidR="00FF186A">
        <w:rPr>
          <w:rStyle w:val="FontStyle28"/>
        </w:rPr>
        <w:t>иложению 7 к настоящему Порядку</w:t>
      </w:r>
      <w:r w:rsidR="00EE39D7">
        <w:rPr>
          <w:rStyle w:val="FontStyle28"/>
        </w:rPr>
        <w:t xml:space="preserve"> (с расшифровкой вложенных собственных средств)</w:t>
      </w:r>
      <w:r w:rsidR="00FF186A">
        <w:rPr>
          <w:rStyle w:val="FontStyle28"/>
        </w:rPr>
        <w:t>;</w:t>
      </w:r>
    </w:p>
    <w:p w:rsidR="00971036" w:rsidRPr="000B6979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 w:rsidRPr="000B6979">
        <w:rPr>
          <w:rStyle w:val="FontStyle28"/>
        </w:rPr>
        <w:t xml:space="preserve">б) пояснительную записку в случае, если в отчете </w:t>
      </w:r>
      <w:r w:rsidR="004E46B1">
        <w:rPr>
          <w:rStyle w:val="FontStyle28"/>
        </w:rPr>
        <w:t>С</w:t>
      </w:r>
      <w:r>
        <w:rPr>
          <w:rStyle w:val="FontStyle28"/>
        </w:rPr>
        <w:t>МСП</w:t>
      </w:r>
      <w:r w:rsidRPr="000B6979">
        <w:rPr>
          <w:rStyle w:val="FontStyle28"/>
        </w:rPr>
        <w:t xml:space="preserve"> о расходовании средств субсидии и собственных средств будет отражено, что средства полученной субсидии не были израсходованы </w:t>
      </w:r>
      <w:r w:rsidR="004E46B1">
        <w:rPr>
          <w:rStyle w:val="FontStyle28"/>
        </w:rPr>
        <w:t>С</w:t>
      </w:r>
      <w:r>
        <w:rPr>
          <w:rStyle w:val="FontStyle28"/>
        </w:rPr>
        <w:t>МСП</w:t>
      </w:r>
      <w:r w:rsidRPr="000B6979">
        <w:rPr>
          <w:rStyle w:val="FontStyle28"/>
        </w:rPr>
        <w:t xml:space="preserve"> в полном объеме, содержащая причины возникновения остатка средств субсидии, подписанная </w:t>
      </w:r>
      <w:r w:rsidR="004E46B1">
        <w:rPr>
          <w:rStyle w:val="FontStyle28"/>
        </w:rPr>
        <w:t>С</w:t>
      </w:r>
      <w:r>
        <w:rPr>
          <w:rStyle w:val="FontStyle28"/>
        </w:rPr>
        <w:t>МСП</w:t>
      </w:r>
      <w:r w:rsidRPr="000B6979">
        <w:rPr>
          <w:rStyle w:val="FontStyle28"/>
        </w:rPr>
        <w:t>;</w:t>
      </w:r>
    </w:p>
    <w:p w:rsidR="00971036" w:rsidRPr="000B6979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 w:rsidRPr="000B6979">
        <w:rPr>
          <w:rStyle w:val="FontStyle28"/>
        </w:rPr>
        <w:t xml:space="preserve">в) оригиналы или копии документов, заверенные </w:t>
      </w:r>
      <w:r w:rsidR="004E46B1">
        <w:rPr>
          <w:rStyle w:val="FontStyle28"/>
        </w:rPr>
        <w:t>С</w:t>
      </w:r>
      <w:r>
        <w:rPr>
          <w:rStyle w:val="FontStyle28"/>
        </w:rPr>
        <w:t>МСП</w:t>
      </w:r>
      <w:r w:rsidRPr="000B6979">
        <w:rPr>
          <w:rStyle w:val="FontStyle28"/>
        </w:rPr>
        <w:t xml:space="preserve">, подтверждающие осуществление расходов </w:t>
      </w:r>
      <w:r w:rsidR="004E46B1">
        <w:rPr>
          <w:rStyle w:val="FontStyle28"/>
        </w:rPr>
        <w:t>С</w:t>
      </w:r>
      <w:r>
        <w:rPr>
          <w:rStyle w:val="FontStyle28"/>
        </w:rPr>
        <w:t>МСП</w:t>
      </w:r>
      <w:r w:rsidRPr="000B6979">
        <w:rPr>
          <w:rStyle w:val="FontStyle28"/>
        </w:rPr>
        <w:t>, в том числе подтверждающие вложение собственных денежных средств, на финансовое обеспечение которых предоставляется субсидия, к которым относятся:</w:t>
      </w:r>
    </w:p>
    <w:p w:rsidR="00971036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0B6979">
        <w:rPr>
          <w:rStyle w:val="FontStyle28"/>
        </w:rPr>
        <w:t>договоры купли-продажи, аренды, с актами приема-передачи (товарными накладными, универсальными передаточными докуме</w:t>
      </w:r>
      <w:r w:rsidR="004E46B1">
        <w:rPr>
          <w:rStyle w:val="FontStyle28"/>
        </w:rPr>
        <w:t>нтами и т.п.</w:t>
      </w:r>
      <w:r w:rsidRPr="000B6979">
        <w:rPr>
          <w:rStyle w:val="FontStyle28"/>
        </w:rPr>
        <w:t xml:space="preserve">), по которым принимающей стороной является участник отбора, банковские платежные документы, кассовые чеки, товарные чеки и (или) квитанции (от контрагентов, имеющих право </w:t>
      </w:r>
      <w:r w:rsidRPr="009B017B">
        <w:rPr>
          <w:rStyle w:val="FontStyle28"/>
          <w:spacing w:val="4"/>
        </w:rPr>
        <w:t>работать без применения контрольно-кассовой техники) и иные документы, предусмотренные действующим законодательством Российской Федерации.</w:t>
      </w:r>
    </w:p>
    <w:p w:rsidR="00971036" w:rsidRPr="009B017B" w:rsidRDefault="007621DF" w:rsidP="00804D4A">
      <w:pPr>
        <w:pStyle w:val="Style5"/>
        <w:widowControl/>
        <w:tabs>
          <w:tab w:val="left" w:pos="1094"/>
        </w:tabs>
        <w:spacing w:before="5" w:line="269" w:lineRule="exact"/>
        <w:ind w:right="24" w:firstLine="0"/>
        <w:rPr>
          <w:rStyle w:val="FontStyle28"/>
          <w:spacing w:val="4"/>
        </w:rPr>
      </w:pPr>
      <w:r>
        <w:rPr>
          <w:rStyle w:val="FontStyle28"/>
          <w:spacing w:val="4"/>
        </w:rPr>
        <w:t xml:space="preserve">           </w:t>
      </w:r>
      <w:r w:rsidR="00971036" w:rsidRPr="009B017B">
        <w:rPr>
          <w:rStyle w:val="FontStyle28"/>
          <w:spacing w:val="4"/>
        </w:rPr>
        <w:t>товарные накладные, товарные чеки и квитанции (от контрагентов, имеющих право работать без применения контрольно</w:t>
      </w:r>
      <w:r w:rsidR="00FB5D5F">
        <w:rPr>
          <w:rStyle w:val="FontStyle28"/>
          <w:spacing w:val="4"/>
        </w:rPr>
        <w:t>-кассовой техники), акты приема</w:t>
      </w:r>
      <w:r w:rsidR="00971036" w:rsidRPr="009B017B">
        <w:rPr>
          <w:rStyle w:val="FontStyle28"/>
          <w:spacing w:val="4"/>
        </w:rPr>
        <w:t>-передачи (сдачи-приемки), иные документы, подтверждающие право собственности на приобретаемое оборудование в соответствии с действующим законодательством Российской Федерации;</w:t>
      </w:r>
    </w:p>
    <w:p w:rsidR="00971036" w:rsidRPr="009B017B" w:rsidRDefault="00971036" w:rsidP="005823C4">
      <w:pPr>
        <w:pStyle w:val="Style5"/>
        <w:widowControl/>
        <w:numPr>
          <w:ilvl w:val="0"/>
          <w:numId w:val="5"/>
        </w:numPr>
        <w:tabs>
          <w:tab w:val="left" w:pos="1094"/>
        </w:tabs>
        <w:spacing w:before="5" w:line="269" w:lineRule="exact"/>
        <w:ind w:left="0" w:right="24" w:firstLine="709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ежеквартально в срок до 25 числа месяца, следующего за отчетны</w:t>
      </w:r>
      <w:r w:rsidR="0011646B">
        <w:rPr>
          <w:rStyle w:val="FontStyle28"/>
          <w:spacing w:val="4"/>
        </w:rPr>
        <w:t>м кварталом следующие документы</w:t>
      </w:r>
      <w:r w:rsidRPr="009B017B">
        <w:rPr>
          <w:rStyle w:val="FontStyle28"/>
          <w:spacing w:val="4"/>
        </w:rPr>
        <w:t>:</w:t>
      </w:r>
    </w:p>
    <w:p w:rsidR="00971036" w:rsidRPr="009B017B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 xml:space="preserve">а) отчет о ведении деятельности по форме согласно </w:t>
      </w:r>
      <w:r w:rsidRPr="0011646B">
        <w:rPr>
          <w:rStyle w:val="FontStyle28"/>
          <w:spacing w:val="4"/>
        </w:rPr>
        <w:t>приложению 5</w:t>
      </w:r>
      <w:r w:rsidRPr="009B017B">
        <w:rPr>
          <w:rStyle w:val="FontStyle28"/>
          <w:spacing w:val="4"/>
        </w:rPr>
        <w:t xml:space="preserve"> к настоящему Порядку;</w:t>
      </w:r>
    </w:p>
    <w:p w:rsidR="00971036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 xml:space="preserve">б) отчет о достижении </w:t>
      </w:r>
      <w:r w:rsidR="00EE39D7">
        <w:rPr>
          <w:rStyle w:val="FontStyle28"/>
          <w:spacing w:val="4"/>
        </w:rPr>
        <w:t xml:space="preserve">значений результатов предоставления Субсидии и значений характеристик </w:t>
      </w:r>
      <w:r w:rsidR="005823C4">
        <w:rPr>
          <w:rStyle w:val="FontStyle28"/>
          <w:spacing w:val="4"/>
        </w:rPr>
        <w:t>(</w:t>
      </w:r>
      <w:r w:rsidR="00EE39D7">
        <w:rPr>
          <w:rStyle w:val="FontStyle28"/>
          <w:spacing w:val="4"/>
        </w:rPr>
        <w:t>показателей, необходимых для достижения результатов предоставления Субсидии),</w:t>
      </w:r>
      <w:r w:rsidRPr="009B017B">
        <w:rPr>
          <w:rStyle w:val="FontStyle28"/>
          <w:spacing w:val="4"/>
        </w:rPr>
        <w:t xml:space="preserve"> по форме согласно приложению 6 к настоящему Порядку;</w:t>
      </w:r>
    </w:p>
    <w:p w:rsidR="0011646B" w:rsidRPr="009B017B" w:rsidRDefault="0011646B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>
        <w:rPr>
          <w:rStyle w:val="FontStyle28"/>
          <w:spacing w:val="4"/>
        </w:rPr>
        <w:t>в) иные формы отчетности, предусмотренные   типовыми формами соглашений, утвержденными управлением финансов админи</w:t>
      </w:r>
      <w:r w:rsidR="0072458B">
        <w:rPr>
          <w:rStyle w:val="FontStyle28"/>
          <w:spacing w:val="4"/>
        </w:rPr>
        <w:t>с</w:t>
      </w:r>
      <w:r>
        <w:rPr>
          <w:rStyle w:val="FontStyle28"/>
          <w:spacing w:val="4"/>
        </w:rPr>
        <w:t xml:space="preserve">трации Асиновского района </w:t>
      </w:r>
    </w:p>
    <w:p w:rsidR="00971036" w:rsidRPr="009B017B" w:rsidRDefault="0072458B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>
        <w:rPr>
          <w:rStyle w:val="FontStyle28"/>
          <w:spacing w:val="4"/>
        </w:rPr>
        <w:t>г</w:t>
      </w:r>
      <w:r w:rsidR="00971036" w:rsidRPr="009B017B">
        <w:rPr>
          <w:rStyle w:val="FontStyle28"/>
          <w:spacing w:val="4"/>
        </w:rPr>
        <w:t>) документы, подтверждающие достижение результата и показателей, необходимых для достижения результата предоставления субсидии, а именно:</w:t>
      </w:r>
    </w:p>
    <w:p w:rsidR="00971036" w:rsidRPr="009B017B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lastRenderedPageBreak/>
        <w:t xml:space="preserve">заверенные </w:t>
      </w:r>
      <w:r w:rsidR="00FB5D5F">
        <w:rPr>
          <w:rStyle w:val="FontStyle28"/>
          <w:spacing w:val="4"/>
        </w:rPr>
        <w:t>С</w:t>
      </w:r>
      <w:r>
        <w:rPr>
          <w:rStyle w:val="FontStyle28"/>
          <w:spacing w:val="4"/>
        </w:rPr>
        <w:t>МСП</w:t>
      </w:r>
      <w:r w:rsidRPr="009B017B">
        <w:rPr>
          <w:rStyle w:val="FontStyle28"/>
          <w:spacing w:val="4"/>
        </w:rPr>
        <w:t xml:space="preserve"> копии трудовых договоров, заключенных с наемными работниками;</w:t>
      </w:r>
    </w:p>
    <w:p w:rsidR="00971036" w:rsidRPr="009B017B" w:rsidRDefault="00971036" w:rsidP="00913EE1">
      <w:pPr>
        <w:pStyle w:val="Style5"/>
        <w:widowControl/>
        <w:tabs>
          <w:tab w:val="left" w:pos="426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 xml:space="preserve">выписки операций по расчету с бюджетом, полученные </w:t>
      </w:r>
      <w:r w:rsidR="00FB5D5F">
        <w:rPr>
          <w:rStyle w:val="FontStyle28"/>
          <w:spacing w:val="4"/>
        </w:rPr>
        <w:t>С</w:t>
      </w:r>
      <w:r>
        <w:rPr>
          <w:rStyle w:val="FontStyle28"/>
          <w:spacing w:val="4"/>
        </w:rPr>
        <w:t>МСП</w:t>
      </w:r>
      <w:r w:rsidRPr="009B017B">
        <w:rPr>
          <w:rStyle w:val="FontStyle28"/>
          <w:spacing w:val="4"/>
        </w:rPr>
        <w:t xml:space="preserve"> в виде электронных документов в Федеральной налоговой службе</w:t>
      </w:r>
      <w:r w:rsidR="009316A9">
        <w:rPr>
          <w:rStyle w:val="FontStyle28"/>
          <w:spacing w:val="4"/>
        </w:rPr>
        <w:t xml:space="preserve"> России</w:t>
      </w:r>
      <w:r w:rsidRPr="009B017B">
        <w:rPr>
          <w:rStyle w:val="FontStyle28"/>
          <w:spacing w:val="4"/>
        </w:rPr>
        <w:t>;</w:t>
      </w:r>
    </w:p>
    <w:p w:rsidR="00971036" w:rsidRPr="009B017B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платежные поручения и (или) квитанции с отметкой банка об уплате НДФЛ, страховых взносов за с</w:t>
      </w:r>
      <w:r>
        <w:rPr>
          <w:rStyle w:val="FontStyle28"/>
          <w:spacing w:val="4"/>
        </w:rPr>
        <w:t>оответствующий период действия С</w:t>
      </w:r>
      <w:r w:rsidRPr="009B017B">
        <w:rPr>
          <w:rStyle w:val="FontStyle28"/>
          <w:spacing w:val="4"/>
        </w:rPr>
        <w:t>оглашения о предоставлении субсидии из бюджета муниципального образования «Асиновский район»;</w:t>
      </w:r>
    </w:p>
    <w:p w:rsidR="00971036" w:rsidRPr="009B017B" w:rsidRDefault="007621DF" w:rsidP="00971036">
      <w:pPr>
        <w:pStyle w:val="Style5"/>
        <w:widowControl/>
        <w:tabs>
          <w:tab w:val="left" w:pos="1094"/>
        </w:tabs>
        <w:spacing w:before="5" w:line="269" w:lineRule="exact"/>
        <w:ind w:right="24" w:firstLine="0"/>
        <w:rPr>
          <w:rStyle w:val="FontStyle28"/>
          <w:spacing w:val="4"/>
        </w:rPr>
      </w:pPr>
      <w:r>
        <w:rPr>
          <w:rStyle w:val="FontStyle28"/>
          <w:spacing w:val="4"/>
        </w:rPr>
        <w:t xml:space="preserve">           </w:t>
      </w:r>
      <w:r w:rsidR="00971036">
        <w:rPr>
          <w:rStyle w:val="FontStyle28"/>
          <w:spacing w:val="4"/>
        </w:rPr>
        <w:t>ГРБС вправе</w:t>
      </w:r>
      <w:r w:rsidR="00FB5D5F">
        <w:rPr>
          <w:rStyle w:val="FontStyle28"/>
          <w:spacing w:val="4"/>
        </w:rPr>
        <w:t xml:space="preserve"> устанавливать</w:t>
      </w:r>
      <w:r w:rsidR="00971036">
        <w:rPr>
          <w:rStyle w:val="FontStyle28"/>
          <w:spacing w:val="4"/>
        </w:rPr>
        <w:t xml:space="preserve"> в С</w:t>
      </w:r>
      <w:r w:rsidR="00971036" w:rsidRPr="009B017B">
        <w:rPr>
          <w:rStyle w:val="FontStyle28"/>
          <w:spacing w:val="4"/>
        </w:rPr>
        <w:t xml:space="preserve">оглашении о предоставлении субсидии из бюджета муниципального образования </w:t>
      </w:r>
      <w:r w:rsidR="00FB5D5F">
        <w:rPr>
          <w:rStyle w:val="FontStyle28"/>
          <w:spacing w:val="4"/>
        </w:rPr>
        <w:t>«Асиновский район»</w:t>
      </w:r>
      <w:r w:rsidR="00971036" w:rsidRPr="009B017B">
        <w:rPr>
          <w:rStyle w:val="FontStyle28"/>
          <w:spacing w:val="4"/>
        </w:rPr>
        <w:t xml:space="preserve"> сроки и формы представления </w:t>
      </w:r>
      <w:r w:rsidR="00FB5D5F">
        <w:rPr>
          <w:rStyle w:val="FontStyle28"/>
          <w:spacing w:val="4"/>
        </w:rPr>
        <w:t>С</w:t>
      </w:r>
      <w:r w:rsidR="00971036">
        <w:rPr>
          <w:rStyle w:val="FontStyle28"/>
          <w:spacing w:val="4"/>
        </w:rPr>
        <w:t>МСП</w:t>
      </w:r>
      <w:r w:rsidR="00971036" w:rsidRPr="009B017B">
        <w:rPr>
          <w:rStyle w:val="FontStyle28"/>
          <w:spacing w:val="4"/>
        </w:rPr>
        <w:t xml:space="preserve"> дополнительной отчетности.</w:t>
      </w:r>
    </w:p>
    <w:p w:rsidR="00971036" w:rsidRPr="009B017B" w:rsidRDefault="00971036" w:rsidP="00971036">
      <w:pPr>
        <w:pStyle w:val="Style5"/>
        <w:widowControl/>
        <w:tabs>
          <w:tab w:val="left" w:pos="1094"/>
        </w:tabs>
        <w:spacing w:before="5" w:line="269" w:lineRule="exact"/>
        <w:ind w:right="24" w:firstLine="0"/>
        <w:rPr>
          <w:spacing w:val="4"/>
          <w:sz w:val="20"/>
          <w:szCs w:val="20"/>
        </w:rPr>
      </w:pPr>
    </w:p>
    <w:p w:rsidR="00971036" w:rsidRDefault="00971036" w:rsidP="005823C4">
      <w:pPr>
        <w:pStyle w:val="Style23"/>
        <w:widowControl/>
        <w:numPr>
          <w:ilvl w:val="0"/>
          <w:numId w:val="12"/>
        </w:numPr>
        <w:spacing w:line="274" w:lineRule="exact"/>
        <w:ind w:left="1418" w:hanging="142"/>
        <w:jc w:val="center"/>
        <w:rPr>
          <w:rStyle w:val="FontStyle28"/>
          <w:b/>
          <w:spacing w:val="4"/>
        </w:rPr>
      </w:pPr>
      <w:r w:rsidRPr="009B017B">
        <w:rPr>
          <w:rStyle w:val="FontStyle28"/>
          <w:b/>
          <w:spacing w:val="4"/>
        </w:rPr>
        <w:t>Требования об осуществлении контроля</w:t>
      </w:r>
      <w:r w:rsidR="00FB5D5F">
        <w:rPr>
          <w:rStyle w:val="FontStyle28"/>
          <w:b/>
          <w:spacing w:val="4"/>
        </w:rPr>
        <w:t xml:space="preserve"> (мониторинга)</w:t>
      </w:r>
      <w:r w:rsidRPr="009B017B">
        <w:rPr>
          <w:rStyle w:val="FontStyle28"/>
          <w:b/>
          <w:spacing w:val="4"/>
        </w:rPr>
        <w:t xml:space="preserve"> за соблюдением условий, целей и порядка предоставления субсидий и ответственность за их нарушение</w:t>
      </w:r>
    </w:p>
    <w:p w:rsidR="009316A9" w:rsidRDefault="009316A9" w:rsidP="002F0A0D">
      <w:pPr>
        <w:autoSpaceDE w:val="0"/>
        <w:autoSpaceDN w:val="0"/>
        <w:adjustRightInd w:val="0"/>
        <w:jc w:val="both"/>
        <w:rPr>
          <w:rStyle w:val="FontStyle28"/>
          <w:rFonts w:eastAsiaTheme="minorEastAsia"/>
          <w:b/>
          <w:spacing w:val="4"/>
        </w:rPr>
      </w:pPr>
    </w:p>
    <w:p w:rsidR="009316A9" w:rsidRPr="009316A9" w:rsidRDefault="002F0A0D" w:rsidP="005823C4">
      <w:pPr>
        <w:pStyle w:val="ad"/>
        <w:numPr>
          <w:ilvl w:val="0"/>
          <w:numId w:val="32"/>
        </w:numPr>
        <w:jc w:val="both"/>
        <w:rPr>
          <w:rStyle w:val="FontStyle28"/>
          <w:rFonts w:eastAsiaTheme="minorHAnsi"/>
          <w:lang w:eastAsia="en-US"/>
        </w:rPr>
      </w:pPr>
      <w:r w:rsidRPr="009316A9">
        <w:rPr>
          <w:rStyle w:val="FontStyle28"/>
          <w:rFonts w:eastAsia="Calibri"/>
          <w:spacing w:val="4"/>
          <w:lang w:eastAsia="en-US"/>
        </w:rPr>
        <w:t xml:space="preserve">Соблюдение получателем субсидии порядка и условий предоставления субсидий, в </w:t>
      </w:r>
    </w:p>
    <w:p w:rsidR="00971036" w:rsidRPr="009316A9" w:rsidRDefault="002F0A0D" w:rsidP="009316A9">
      <w:pPr>
        <w:pStyle w:val="ad"/>
        <w:jc w:val="both"/>
        <w:rPr>
          <w:rStyle w:val="FontStyle28"/>
          <w:rFonts w:eastAsiaTheme="minorHAnsi"/>
          <w:lang w:eastAsia="en-US"/>
        </w:rPr>
      </w:pPr>
      <w:r w:rsidRPr="009316A9">
        <w:rPr>
          <w:rStyle w:val="FontStyle28"/>
          <w:rFonts w:eastAsia="Calibri"/>
          <w:spacing w:val="4"/>
          <w:lang w:eastAsia="en-US"/>
        </w:rPr>
        <w:t xml:space="preserve">том числе в части достижения результатов предоставления субсидии осуществляется </w:t>
      </w:r>
      <w:r w:rsidRPr="009316A9">
        <w:rPr>
          <w:rStyle w:val="FontStyle28"/>
          <w:spacing w:val="4"/>
        </w:rPr>
        <w:t>ГРБС  или</w:t>
      </w:r>
      <w:r w:rsidR="00FB5D5F" w:rsidRPr="009316A9">
        <w:rPr>
          <w:rStyle w:val="FontStyle28"/>
          <w:spacing w:val="4"/>
        </w:rPr>
        <w:t xml:space="preserve"> орган</w:t>
      </w:r>
      <w:r w:rsidRPr="009316A9">
        <w:rPr>
          <w:rStyle w:val="FontStyle28"/>
          <w:spacing w:val="4"/>
        </w:rPr>
        <w:t>ом</w:t>
      </w:r>
      <w:r w:rsidR="00971036" w:rsidRPr="009316A9">
        <w:rPr>
          <w:rStyle w:val="FontStyle28"/>
          <w:spacing w:val="4"/>
        </w:rPr>
        <w:t xml:space="preserve"> муниципального финансового контроля</w:t>
      </w:r>
      <w:r w:rsidR="00FB5D5F" w:rsidRPr="009316A9">
        <w:rPr>
          <w:rStyle w:val="FontStyle28"/>
          <w:spacing w:val="4"/>
        </w:rPr>
        <w:t xml:space="preserve"> администрации Асиновского района</w:t>
      </w:r>
      <w:r w:rsidR="00971036" w:rsidRPr="009316A9">
        <w:rPr>
          <w:rStyle w:val="FontStyle28"/>
          <w:spacing w:val="4"/>
        </w:rPr>
        <w:t>.</w:t>
      </w:r>
    </w:p>
    <w:p w:rsidR="009316A9" w:rsidRDefault="00971036" w:rsidP="005823C4">
      <w:pPr>
        <w:pStyle w:val="Style5"/>
        <w:widowControl/>
        <w:numPr>
          <w:ilvl w:val="0"/>
          <w:numId w:val="33"/>
        </w:numPr>
        <w:tabs>
          <w:tab w:val="left" w:pos="1094"/>
        </w:tabs>
        <w:spacing w:line="274" w:lineRule="exact"/>
        <w:ind w:right="1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 xml:space="preserve">Получатель субсидии </w:t>
      </w:r>
      <w:r w:rsidR="009316A9">
        <w:rPr>
          <w:rStyle w:val="FontStyle28"/>
          <w:spacing w:val="4"/>
        </w:rPr>
        <w:t xml:space="preserve"> </w:t>
      </w:r>
      <w:r w:rsidRPr="009B017B">
        <w:rPr>
          <w:rStyle w:val="FontStyle28"/>
          <w:spacing w:val="4"/>
        </w:rPr>
        <w:t>обязан</w:t>
      </w:r>
      <w:r w:rsidR="009316A9">
        <w:rPr>
          <w:rStyle w:val="FontStyle28"/>
          <w:spacing w:val="4"/>
        </w:rPr>
        <w:t xml:space="preserve"> </w:t>
      </w:r>
      <w:r w:rsidRPr="009B017B">
        <w:rPr>
          <w:rStyle w:val="FontStyle28"/>
          <w:spacing w:val="4"/>
        </w:rPr>
        <w:t xml:space="preserve">по требованию ГРБС или органа муниципального </w:t>
      </w:r>
    </w:p>
    <w:p w:rsidR="002A349C" w:rsidRDefault="00971036" w:rsidP="009316A9">
      <w:pPr>
        <w:pStyle w:val="Style5"/>
        <w:widowControl/>
        <w:tabs>
          <w:tab w:val="left" w:pos="1094"/>
        </w:tabs>
        <w:spacing w:line="274" w:lineRule="exact"/>
        <w:ind w:right="14" w:firstLine="0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финансового контроля предоставить информацию и документы, связанные с соблюдением условий, целей и порядка предоставления субсидии</w:t>
      </w:r>
      <w:r w:rsidR="002A349C">
        <w:rPr>
          <w:rStyle w:val="FontStyle28"/>
          <w:spacing w:val="4"/>
        </w:rPr>
        <w:t>,</w:t>
      </w:r>
      <w:r w:rsidR="00FB5D5F">
        <w:rPr>
          <w:rStyle w:val="FontStyle28"/>
          <w:spacing w:val="4"/>
        </w:rPr>
        <w:t xml:space="preserve"> в том числе в части достижения результатов предоставления субсидии</w:t>
      </w:r>
      <w:r w:rsidRPr="009B017B">
        <w:rPr>
          <w:rStyle w:val="FontStyle28"/>
          <w:spacing w:val="4"/>
        </w:rPr>
        <w:t xml:space="preserve">, в течение 5 рабочих дней со дня получения соответствующего требования. </w:t>
      </w:r>
    </w:p>
    <w:p w:rsidR="00C028B8" w:rsidRPr="009B017B" w:rsidRDefault="007621DF" w:rsidP="00C028B8">
      <w:pPr>
        <w:pStyle w:val="Style5"/>
        <w:widowControl/>
        <w:tabs>
          <w:tab w:val="left" w:pos="1094"/>
        </w:tabs>
        <w:spacing w:line="274" w:lineRule="exact"/>
        <w:ind w:right="14" w:firstLine="0"/>
        <w:rPr>
          <w:rStyle w:val="FontStyle28"/>
          <w:spacing w:val="4"/>
        </w:rPr>
      </w:pPr>
      <w:r>
        <w:rPr>
          <w:rStyle w:val="FontStyle28"/>
          <w:spacing w:val="4"/>
        </w:rPr>
        <w:t xml:space="preserve">              </w:t>
      </w:r>
      <w:r w:rsidR="00C028B8" w:rsidRPr="009B017B">
        <w:rPr>
          <w:rStyle w:val="FontStyle28"/>
          <w:spacing w:val="4"/>
        </w:rPr>
        <w:t>При этом получатель субсидии должен быть уведомлен о начале проверки, не позднее, чем за 3 рабочих дня до начала ее проведения.</w:t>
      </w:r>
    </w:p>
    <w:p w:rsidR="009316A9" w:rsidRDefault="002A349C" w:rsidP="005823C4">
      <w:pPr>
        <w:pStyle w:val="Style5"/>
        <w:widowControl/>
        <w:numPr>
          <w:ilvl w:val="0"/>
          <w:numId w:val="34"/>
        </w:numPr>
        <w:tabs>
          <w:tab w:val="left" w:pos="1094"/>
        </w:tabs>
        <w:spacing w:line="274" w:lineRule="exact"/>
        <w:ind w:right="1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ГРБС</w:t>
      </w:r>
      <w:r w:rsidR="009316A9">
        <w:rPr>
          <w:rStyle w:val="FontStyle28"/>
          <w:spacing w:val="4"/>
        </w:rPr>
        <w:t xml:space="preserve"> </w:t>
      </w:r>
      <w:r>
        <w:rPr>
          <w:rStyle w:val="FontStyle28"/>
          <w:spacing w:val="4"/>
        </w:rPr>
        <w:t xml:space="preserve"> и</w:t>
      </w:r>
      <w:r w:rsidR="009316A9">
        <w:rPr>
          <w:rStyle w:val="FontStyle28"/>
          <w:spacing w:val="4"/>
        </w:rPr>
        <w:t xml:space="preserve"> </w:t>
      </w:r>
      <w:r>
        <w:rPr>
          <w:rStyle w:val="FontStyle28"/>
          <w:spacing w:val="4"/>
        </w:rPr>
        <w:t xml:space="preserve"> (или) </w:t>
      </w:r>
      <w:r w:rsidR="009316A9">
        <w:rPr>
          <w:rStyle w:val="FontStyle28"/>
          <w:spacing w:val="4"/>
        </w:rPr>
        <w:t xml:space="preserve">  </w:t>
      </w:r>
      <w:r w:rsidR="00C028B8">
        <w:rPr>
          <w:rStyle w:val="FontStyle28"/>
          <w:spacing w:val="4"/>
        </w:rPr>
        <w:t>органом</w:t>
      </w:r>
      <w:r w:rsidR="00C028B8" w:rsidRPr="009B017B">
        <w:rPr>
          <w:rStyle w:val="FontStyle28"/>
          <w:spacing w:val="4"/>
        </w:rPr>
        <w:t xml:space="preserve"> </w:t>
      </w:r>
      <w:r w:rsidR="009316A9">
        <w:rPr>
          <w:rStyle w:val="FontStyle28"/>
          <w:spacing w:val="4"/>
        </w:rPr>
        <w:t xml:space="preserve">  </w:t>
      </w:r>
      <w:r w:rsidR="00C028B8" w:rsidRPr="009B017B">
        <w:rPr>
          <w:rStyle w:val="FontStyle28"/>
          <w:spacing w:val="4"/>
        </w:rPr>
        <w:t>муниципального</w:t>
      </w:r>
      <w:r w:rsidR="009316A9">
        <w:rPr>
          <w:rStyle w:val="FontStyle28"/>
          <w:spacing w:val="4"/>
        </w:rPr>
        <w:t xml:space="preserve"> </w:t>
      </w:r>
      <w:r w:rsidR="00C028B8" w:rsidRPr="009B017B">
        <w:rPr>
          <w:rStyle w:val="FontStyle28"/>
          <w:spacing w:val="4"/>
        </w:rPr>
        <w:t xml:space="preserve"> финансового </w:t>
      </w:r>
      <w:r w:rsidR="009316A9">
        <w:rPr>
          <w:rStyle w:val="FontStyle28"/>
          <w:spacing w:val="4"/>
        </w:rPr>
        <w:t xml:space="preserve"> </w:t>
      </w:r>
      <w:r w:rsidR="00C028B8" w:rsidRPr="009B017B">
        <w:rPr>
          <w:rStyle w:val="FontStyle28"/>
          <w:spacing w:val="4"/>
        </w:rPr>
        <w:t>контроля</w:t>
      </w:r>
      <w:r w:rsidR="00C028B8">
        <w:rPr>
          <w:rStyle w:val="FontStyle28"/>
          <w:spacing w:val="4"/>
        </w:rPr>
        <w:t xml:space="preserve"> </w:t>
      </w:r>
      <w:r w:rsidR="009316A9">
        <w:rPr>
          <w:rStyle w:val="FontStyle28"/>
          <w:spacing w:val="4"/>
        </w:rPr>
        <w:t xml:space="preserve"> </w:t>
      </w:r>
      <w:r w:rsidR="00C028B8">
        <w:rPr>
          <w:rStyle w:val="FontStyle28"/>
          <w:spacing w:val="4"/>
        </w:rPr>
        <w:t xml:space="preserve">администрации </w:t>
      </w:r>
    </w:p>
    <w:p w:rsidR="002A349C" w:rsidRDefault="00C028B8" w:rsidP="009316A9">
      <w:pPr>
        <w:pStyle w:val="Style5"/>
        <w:widowControl/>
        <w:tabs>
          <w:tab w:val="left" w:pos="1094"/>
        </w:tabs>
        <w:spacing w:line="274" w:lineRule="exact"/>
        <w:ind w:right="14" w:firstLine="0"/>
        <w:rPr>
          <w:rStyle w:val="FontStyle28"/>
          <w:spacing w:val="4"/>
        </w:rPr>
      </w:pPr>
      <w:r>
        <w:rPr>
          <w:rStyle w:val="FontStyle28"/>
          <w:spacing w:val="4"/>
        </w:rPr>
        <w:t xml:space="preserve">Асиновского района </w:t>
      </w:r>
      <w:r w:rsidR="002A349C">
        <w:rPr>
          <w:rStyle w:val="FontStyle28"/>
          <w:spacing w:val="4"/>
        </w:rPr>
        <w:t>не реже 1 раза в квартал проводится   мониторинг достижения значений  результатов предоставления субсидии, определенных Соглашением и событий, отражающих факт завершения соответствующего мероприятия</w:t>
      </w:r>
      <w:r>
        <w:rPr>
          <w:rStyle w:val="FontStyle28"/>
          <w:spacing w:val="4"/>
        </w:rPr>
        <w:t xml:space="preserve"> по получению результата предоставления субсидии  (контрольная точка), в порядке установленным Соглашением, по формам, утвержденным Управлением финансов администрации Асиновского района.</w:t>
      </w:r>
    </w:p>
    <w:p w:rsidR="009316A9" w:rsidRDefault="00971036" w:rsidP="005823C4">
      <w:pPr>
        <w:pStyle w:val="Style5"/>
        <w:widowControl/>
        <w:numPr>
          <w:ilvl w:val="0"/>
          <w:numId w:val="35"/>
        </w:numPr>
        <w:tabs>
          <w:tab w:val="left" w:pos="1094"/>
        </w:tabs>
        <w:spacing w:line="274" w:lineRule="exact"/>
        <w:ind w:right="1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 xml:space="preserve">Получатель </w:t>
      </w:r>
      <w:r w:rsidR="009316A9">
        <w:rPr>
          <w:rStyle w:val="FontStyle28"/>
          <w:spacing w:val="4"/>
        </w:rPr>
        <w:t xml:space="preserve"> </w:t>
      </w:r>
      <w:r w:rsidRPr="009B017B">
        <w:rPr>
          <w:rStyle w:val="FontStyle28"/>
          <w:spacing w:val="4"/>
        </w:rPr>
        <w:t xml:space="preserve">субсидии обязан возвратить средства перечисленной субсидии </w:t>
      </w:r>
      <w:proofErr w:type="gramStart"/>
      <w:r w:rsidRPr="009B017B">
        <w:rPr>
          <w:rStyle w:val="FontStyle28"/>
          <w:spacing w:val="4"/>
        </w:rPr>
        <w:t>в</w:t>
      </w:r>
      <w:proofErr w:type="gramEnd"/>
      <w:r w:rsidRPr="009B017B">
        <w:rPr>
          <w:rStyle w:val="FontStyle28"/>
          <w:spacing w:val="4"/>
        </w:rPr>
        <w:t xml:space="preserve"> </w:t>
      </w:r>
    </w:p>
    <w:p w:rsidR="00971036" w:rsidRPr="009B017B" w:rsidRDefault="00971036" w:rsidP="009316A9">
      <w:pPr>
        <w:pStyle w:val="Style5"/>
        <w:widowControl/>
        <w:tabs>
          <w:tab w:val="left" w:pos="1094"/>
        </w:tabs>
        <w:spacing w:line="274" w:lineRule="exact"/>
        <w:ind w:right="14" w:firstLine="0"/>
        <w:rPr>
          <w:rStyle w:val="FontStyle28"/>
          <w:spacing w:val="4"/>
        </w:rPr>
      </w:pPr>
      <w:proofErr w:type="gramStart"/>
      <w:r w:rsidRPr="009B017B">
        <w:rPr>
          <w:rStyle w:val="FontStyle28"/>
          <w:spacing w:val="4"/>
        </w:rPr>
        <w:t>полном объеме в течение 10 рабочих дней со дня получения уведомления от ГРБС</w:t>
      </w:r>
      <w:r w:rsidR="00C028B8">
        <w:rPr>
          <w:rStyle w:val="FontStyle28"/>
          <w:spacing w:val="4"/>
        </w:rPr>
        <w:t xml:space="preserve"> или органа</w:t>
      </w:r>
      <w:r w:rsidR="00C028B8" w:rsidRPr="009B017B">
        <w:rPr>
          <w:rStyle w:val="FontStyle28"/>
          <w:spacing w:val="4"/>
        </w:rPr>
        <w:t xml:space="preserve"> муниципального финансового контроля</w:t>
      </w:r>
      <w:r w:rsidR="00C028B8">
        <w:rPr>
          <w:rStyle w:val="FontStyle28"/>
          <w:spacing w:val="4"/>
        </w:rPr>
        <w:t xml:space="preserve"> администрации Асиновского района</w:t>
      </w:r>
      <w:r w:rsidR="00AD19B7">
        <w:rPr>
          <w:rStyle w:val="FontStyle28"/>
          <w:spacing w:val="4"/>
        </w:rPr>
        <w:t xml:space="preserve">, </w:t>
      </w:r>
      <w:r w:rsidRPr="009B017B">
        <w:rPr>
          <w:rStyle w:val="FontStyle28"/>
          <w:spacing w:val="4"/>
        </w:rPr>
        <w:t>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  <w:proofErr w:type="gramEnd"/>
    </w:p>
    <w:p w:rsidR="00971036" w:rsidRPr="009B017B" w:rsidRDefault="00971036" w:rsidP="005823C4">
      <w:pPr>
        <w:pStyle w:val="Style5"/>
        <w:widowControl/>
        <w:numPr>
          <w:ilvl w:val="0"/>
          <w:numId w:val="5"/>
        </w:numPr>
        <w:tabs>
          <w:tab w:val="left" w:pos="931"/>
        </w:tabs>
        <w:spacing w:line="274" w:lineRule="exact"/>
        <w:ind w:left="0" w:firstLine="709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в случае нарушения получателем субсидии условий предоставления субсидии, выявленных</w:t>
      </w:r>
      <w:r w:rsidR="00AD19B7">
        <w:rPr>
          <w:rStyle w:val="FontStyle28"/>
          <w:spacing w:val="4"/>
        </w:rPr>
        <w:t>,</w:t>
      </w:r>
      <w:r w:rsidRPr="009B017B">
        <w:rPr>
          <w:rStyle w:val="FontStyle28"/>
          <w:spacing w:val="4"/>
        </w:rPr>
        <w:t xml:space="preserve"> в том числе по фактам</w:t>
      </w:r>
      <w:r w:rsidR="00AD19B7">
        <w:rPr>
          <w:rStyle w:val="FontStyle28"/>
          <w:spacing w:val="4"/>
        </w:rPr>
        <w:t>, мониторинга</w:t>
      </w:r>
      <w:r w:rsidR="007621DF">
        <w:rPr>
          <w:rStyle w:val="FontStyle28"/>
          <w:spacing w:val="4"/>
        </w:rPr>
        <w:t xml:space="preserve"> </w:t>
      </w:r>
      <w:r w:rsidR="00AD19B7">
        <w:rPr>
          <w:rStyle w:val="FontStyle28"/>
          <w:spacing w:val="4"/>
        </w:rPr>
        <w:t xml:space="preserve">достижения значений  результатов предоставления субсидии, </w:t>
      </w:r>
      <w:r w:rsidRPr="009B017B">
        <w:rPr>
          <w:rStyle w:val="FontStyle28"/>
          <w:spacing w:val="4"/>
        </w:rPr>
        <w:t>проверок соблюдения условий, целей и порядка предоставления субсидий, проведенных ГРБС и</w:t>
      </w:r>
      <w:r w:rsidR="000764E6">
        <w:rPr>
          <w:rStyle w:val="FontStyle28"/>
          <w:spacing w:val="4"/>
        </w:rPr>
        <w:t xml:space="preserve"> (или)</w:t>
      </w:r>
      <w:r w:rsidRPr="009B017B">
        <w:rPr>
          <w:rStyle w:val="FontStyle28"/>
          <w:spacing w:val="4"/>
        </w:rPr>
        <w:t xml:space="preserve"> органом муниципального финансового контроля</w:t>
      </w:r>
      <w:r w:rsidR="007621DF">
        <w:rPr>
          <w:rStyle w:val="FontStyle28"/>
          <w:spacing w:val="4"/>
        </w:rPr>
        <w:t xml:space="preserve"> </w:t>
      </w:r>
      <w:r w:rsidR="00AD19B7">
        <w:rPr>
          <w:rStyle w:val="FontStyle28"/>
          <w:spacing w:val="4"/>
        </w:rPr>
        <w:t>администрации Асиновского района</w:t>
      </w:r>
      <w:r w:rsidRPr="009B017B">
        <w:rPr>
          <w:rStyle w:val="FontStyle28"/>
          <w:spacing w:val="4"/>
        </w:rPr>
        <w:t>;</w:t>
      </w:r>
    </w:p>
    <w:p w:rsidR="00971036" w:rsidRPr="00913EE1" w:rsidRDefault="007621DF" w:rsidP="005823C4">
      <w:pPr>
        <w:pStyle w:val="Style5"/>
        <w:widowControl/>
        <w:numPr>
          <w:ilvl w:val="0"/>
          <w:numId w:val="5"/>
        </w:numPr>
        <w:tabs>
          <w:tab w:val="left" w:pos="850"/>
        </w:tabs>
        <w:spacing w:before="10" w:line="274" w:lineRule="exact"/>
        <w:ind w:left="0" w:firstLine="709"/>
        <w:rPr>
          <w:rStyle w:val="FontStyle28"/>
          <w:spacing w:val="4"/>
        </w:rPr>
      </w:pPr>
      <w:r>
        <w:rPr>
          <w:rStyle w:val="FontStyle28"/>
          <w:spacing w:val="4"/>
        </w:rPr>
        <w:t xml:space="preserve"> </w:t>
      </w:r>
      <w:r w:rsidR="00971036" w:rsidRPr="009B017B">
        <w:rPr>
          <w:rStyle w:val="FontStyle28"/>
          <w:spacing w:val="4"/>
        </w:rPr>
        <w:t xml:space="preserve">в случае </w:t>
      </w:r>
      <w:proofErr w:type="spellStart"/>
      <w:r w:rsidR="00971036" w:rsidRPr="009B017B">
        <w:rPr>
          <w:rStyle w:val="FontStyle28"/>
          <w:spacing w:val="4"/>
        </w:rPr>
        <w:t>недостижения</w:t>
      </w:r>
      <w:proofErr w:type="spellEnd"/>
      <w:r w:rsidR="00971036" w:rsidRPr="009B017B">
        <w:rPr>
          <w:rStyle w:val="FontStyle28"/>
          <w:spacing w:val="4"/>
        </w:rPr>
        <w:t xml:space="preserve"> ре</w:t>
      </w:r>
      <w:r w:rsidR="00971036">
        <w:rPr>
          <w:rStyle w:val="FontStyle28"/>
          <w:spacing w:val="4"/>
        </w:rPr>
        <w:t xml:space="preserve">зультатов, указанных в </w:t>
      </w:r>
      <w:r w:rsidR="00971036" w:rsidRPr="00D20FFC">
        <w:rPr>
          <w:rStyle w:val="FontStyle28"/>
          <w:spacing w:val="4"/>
        </w:rPr>
        <w:t>пункте</w:t>
      </w:r>
      <w:r w:rsidRPr="00D20FFC">
        <w:rPr>
          <w:rStyle w:val="FontStyle28"/>
          <w:spacing w:val="4"/>
        </w:rPr>
        <w:t xml:space="preserve"> </w:t>
      </w:r>
      <w:r w:rsidR="000764E6" w:rsidRPr="00D20FFC">
        <w:t>«в», «г», «д», пункта 30,</w:t>
      </w:r>
      <w:r w:rsidR="000764E6" w:rsidRPr="00913EE1">
        <w:rPr>
          <w:rStyle w:val="FontStyle28"/>
          <w:spacing w:val="4"/>
        </w:rPr>
        <w:t xml:space="preserve"> 40</w:t>
      </w:r>
      <w:r w:rsidR="00971036" w:rsidRPr="00913EE1">
        <w:rPr>
          <w:rStyle w:val="FontStyle28"/>
          <w:spacing w:val="4"/>
        </w:rPr>
        <w:t xml:space="preserve"> настоящего Порядка.</w:t>
      </w:r>
    </w:p>
    <w:p w:rsidR="009316A9" w:rsidRDefault="00971036" w:rsidP="005823C4">
      <w:pPr>
        <w:pStyle w:val="Style5"/>
        <w:widowControl/>
        <w:numPr>
          <w:ilvl w:val="0"/>
          <w:numId w:val="36"/>
        </w:numPr>
        <w:tabs>
          <w:tab w:val="left" w:pos="1094"/>
        </w:tabs>
        <w:spacing w:line="274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 xml:space="preserve">В </w:t>
      </w:r>
      <w:proofErr w:type="spellStart"/>
      <w:r w:rsidRPr="009B017B">
        <w:rPr>
          <w:rStyle w:val="FontStyle28"/>
          <w:spacing w:val="4"/>
        </w:rPr>
        <w:t>лучае</w:t>
      </w:r>
      <w:proofErr w:type="spellEnd"/>
      <w:r w:rsidRPr="009B017B">
        <w:rPr>
          <w:rStyle w:val="FontStyle28"/>
          <w:spacing w:val="4"/>
        </w:rPr>
        <w:t>,</w:t>
      </w:r>
      <w:r w:rsidR="007621DF">
        <w:rPr>
          <w:rStyle w:val="FontStyle28"/>
          <w:spacing w:val="4"/>
        </w:rPr>
        <w:t xml:space="preserve"> </w:t>
      </w:r>
      <w:r w:rsidRPr="009B017B">
        <w:rPr>
          <w:rStyle w:val="FontStyle28"/>
          <w:spacing w:val="4"/>
        </w:rPr>
        <w:t>если получатель субсидии не</w:t>
      </w:r>
      <w:r w:rsidR="009316A9">
        <w:rPr>
          <w:rStyle w:val="FontStyle28"/>
          <w:spacing w:val="4"/>
        </w:rPr>
        <w:t xml:space="preserve"> </w:t>
      </w:r>
      <w:r w:rsidRPr="009B017B">
        <w:rPr>
          <w:rStyle w:val="FontStyle28"/>
          <w:spacing w:val="4"/>
        </w:rPr>
        <w:t>возвратил</w:t>
      </w:r>
      <w:r w:rsidR="009316A9">
        <w:rPr>
          <w:rStyle w:val="FontStyle28"/>
          <w:spacing w:val="4"/>
        </w:rPr>
        <w:t xml:space="preserve"> </w:t>
      </w:r>
      <w:r w:rsidRPr="009B017B">
        <w:rPr>
          <w:rStyle w:val="FontStyle28"/>
          <w:spacing w:val="4"/>
        </w:rPr>
        <w:t>средства</w:t>
      </w:r>
      <w:r w:rsidR="009316A9">
        <w:rPr>
          <w:rStyle w:val="FontStyle28"/>
          <w:spacing w:val="4"/>
        </w:rPr>
        <w:t xml:space="preserve"> </w:t>
      </w:r>
      <w:r w:rsidRPr="00AD19B7">
        <w:rPr>
          <w:rStyle w:val="FontStyle28"/>
          <w:spacing w:val="4"/>
        </w:rPr>
        <w:t xml:space="preserve">субсидии </w:t>
      </w:r>
      <w:proofErr w:type="gramStart"/>
      <w:r w:rsidRPr="00AD19B7">
        <w:rPr>
          <w:rStyle w:val="FontStyle28"/>
          <w:spacing w:val="4"/>
        </w:rPr>
        <w:t>в</w:t>
      </w:r>
      <w:proofErr w:type="gramEnd"/>
      <w:r w:rsidRPr="00AD19B7">
        <w:rPr>
          <w:rStyle w:val="FontStyle28"/>
          <w:spacing w:val="4"/>
        </w:rPr>
        <w:t xml:space="preserve"> </w:t>
      </w:r>
    </w:p>
    <w:p w:rsidR="00971036" w:rsidRPr="00AD19B7" w:rsidRDefault="00971036" w:rsidP="009316A9">
      <w:pPr>
        <w:pStyle w:val="Style5"/>
        <w:widowControl/>
        <w:tabs>
          <w:tab w:val="left" w:pos="1094"/>
        </w:tabs>
        <w:spacing w:line="274" w:lineRule="exact"/>
        <w:ind w:right="24" w:firstLine="0"/>
        <w:rPr>
          <w:rStyle w:val="FontStyle28"/>
          <w:spacing w:val="4"/>
        </w:rPr>
      </w:pPr>
      <w:r w:rsidRPr="00AD19B7">
        <w:rPr>
          <w:rStyle w:val="FontStyle28"/>
          <w:spacing w:val="4"/>
        </w:rPr>
        <w:t>установленный срок, взыскание</w:t>
      </w:r>
      <w:r w:rsidR="000764E6">
        <w:rPr>
          <w:rStyle w:val="FontStyle28"/>
          <w:spacing w:val="4"/>
        </w:rPr>
        <w:t xml:space="preserve"> средств</w:t>
      </w:r>
      <w:r w:rsidRPr="00AD19B7">
        <w:rPr>
          <w:rStyle w:val="FontStyle28"/>
          <w:spacing w:val="4"/>
        </w:rPr>
        <w:t xml:space="preserve"> субсидии осуществляется в судебном порядке в соответствии с действующим законодательством Российской Федерации.</w:t>
      </w:r>
    </w:p>
    <w:p w:rsidR="00971036" w:rsidRDefault="00971036" w:rsidP="0097103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971036" w:rsidRPr="00B254EA" w:rsidRDefault="005823C4" w:rsidP="005823C4">
      <w:pPr>
        <w:pStyle w:val="Style7"/>
        <w:pageBreakBefore/>
        <w:widowControl/>
        <w:spacing w:before="62" w:line="240" w:lineRule="auto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971036" w:rsidRPr="00B254EA">
        <w:rPr>
          <w:rStyle w:val="FontStyle28"/>
          <w:sz w:val="20"/>
          <w:szCs w:val="20"/>
        </w:rPr>
        <w:t>Приложение 1</w:t>
      </w:r>
    </w:p>
    <w:p w:rsidR="00971036" w:rsidRPr="00B254EA" w:rsidRDefault="00971036" w:rsidP="00971036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:rsidR="00971036" w:rsidRDefault="00971036" w:rsidP="00971036">
      <w:pPr>
        <w:pStyle w:val="Style7"/>
        <w:widowControl/>
        <w:spacing w:line="278" w:lineRule="exact"/>
        <w:ind w:left="5669"/>
        <w:jc w:val="right"/>
        <w:rPr>
          <w:rStyle w:val="FontStyle28"/>
        </w:rPr>
      </w:pPr>
    </w:p>
    <w:p w:rsidR="00971036" w:rsidRPr="000B6979" w:rsidRDefault="00971036" w:rsidP="00971036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0B6979">
        <w:rPr>
          <w:rStyle w:val="FontStyle28"/>
        </w:rPr>
        <w:t xml:space="preserve">   В администраци</w:t>
      </w:r>
      <w:r>
        <w:rPr>
          <w:rStyle w:val="FontStyle28"/>
        </w:rPr>
        <w:t>ю</w:t>
      </w:r>
      <w:r w:rsidRPr="000B6979">
        <w:rPr>
          <w:rStyle w:val="FontStyle28"/>
        </w:rPr>
        <w:t xml:space="preserve"> Асиновского района 636840, Томская область, </w:t>
      </w:r>
    </w:p>
    <w:p w:rsidR="00971036" w:rsidRPr="000B6979" w:rsidRDefault="008A3CB6" w:rsidP="00971036">
      <w:pPr>
        <w:pStyle w:val="Style2"/>
        <w:widowControl/>
        <w:spacing w:before="29" w:line="278" w:lineRule="exact"/>
        <w:ind w:left="5069"/>
        <w:rPr>
          <w:rStyle w:val="FontStyle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.45pt;margin-top:29.15pt;width:411.15pt;height:63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" filled="f" strokecolor="white" strokeweight="0">
            <v:textbox style="mso-next-textbox:#Text Box 4" inset="0,0,0,0">
              <w:txbxContent>
                <w:p w:rsidR="008A3CB6" w:rsidRDefault="008A3CB6" w:rsidP="00971036">
                  <w:pPr>
                    <w:pStyle w:val="Style22"/>
                    <w:widowControl/>
                    <w:tabs>
                      <w:tab w:val="left" w:leader="underscore" w:pos="1800"/>
                      <w:tab w:val="left" w:leader="underscore" w:pos="5155"/>
                    </w:tabs>
                    <w:spacing w:line="274" w:lineRule="exact"/>
                    <w:jc w:val="center"/>
                    <w:rPr>
                      <w:rStyle w:val="FontStyle28"/>
                      <w:b/>
                    </w:rPr>
                  </w:pPr>
                  <w:r w:rsidRPr="009B017B">
                    <w:rPr>
                      <w:rStyle w:val="FontStyle28"/>
                      <w:b/>
                    </w:rPr>
                    <w:t>Заявка</w:t>
                  </w:r>
                  <w:r w:rsidRPr="009B017B">
                    <w:rPr>
                      <w:rStyle w:val="FontStyle28"/>
                      <w:b/>
                    </w:rPr>
                    <w:br/>
                    <w:t>на участие в отборе</w:t>
                  </w:r>
                </w:p>
                <w:p w:rsidR="008A3CB6" w:rsidRDefault="008A3CB6" w:rsidP="00B62340">
                  <w:pPr>
                    <w:pStyle w:val="Style7"/>
                    <w:widowControl/>
                    <w:spacing w:line="240" w:lineRule="auto"/>
                    <w:rPr>
                      <w:b/>
                      <w:i/>
                    </w:rPr>
                  </w:pPr>
                </w:p>
                <w:p w:rsidR="008A3CB6" w:rsidRPr="00B62340" w:rsidRDefault="008A3CB6" w:rsidP="00B62340">
                  <w:pPr>
                    <w:pStyle w:val="Style7"/>
                    <w:widowControl/>
                    <w:spacing w:line="240" w:lineRule="auto"/>
                    <w:rPr>
                      <w:rStyle w:val="FontStyle28"/>
                    </w:rPr>
                  </w:pPr>
                  <w:r>
                    <w:rPr>
                      <w:rStyle w:val="FontStyle28"/>
                    </w:rPr>
                    <w:t>Настоящим</w:t>
                  </w:r>
                </w:p>
                <w:p w:rsidR="008A3CB6" w:rsidRPr="009B017B" w:rsidRDefault="008A3CB6" w:rsidP="00971036">
                  <w:pPr>
                    <w:pStyle w:val="Style22"/>
                    <w:widowControl/>
                    <w:tabs>
                      <w:tab w:val="left" w:leader="underscore" w:pos="1800"/>
                      <w:tab w:val="left" w:leader="underscore" w:pos="5155"/>
                    </w:tabs>
                    <w:spacing w:line="274" w:lineRule="exact"/>
                    <w:jc w:val="center"/>
                    <w:rPr>
                      <w:rStyle w:val="FontStyle28"/>
                      <w:b/>
                    </w:rPr>
                  </w:pPr>
                </w:p>
                <w:p w:rsidR="008A3CB6" w:rsidRDefault="008A3CB6" w:rsidP="00971036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  <w:r>
                    <w:rPr>
                      <w:rStyle w:val="FontStyle28"/>
                    </w:rPr>
                    <w:t>Настоящим</w:t>
                  </w:r>
                </w:p>
                <w:p w:rsidR="008A3CB6" w:rsidRDefault="008A3CB6" w:rsidP="00971036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8A3CB6" w:rsidRDefault="008A3CB6" w:rsidP="00971036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8A3CB6" w:rsidRDefault="008A3CB6" w:rsidP="00971036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8A3CB6" w:rsidRDefault="008A3CB6" w:rsidP="00971036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8A3CB6" w:rsidRDefault="008A3CB6" w:rsidP="00971036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8A3CB6" w:rsidRDefault="008A3CB6" w:rsidP="00971036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</w:txbxContent>
            </v:textbox>
            <w10:wrap type="topAndBottom"/>
          </v:shape>
        </w:pict>
      </w:r>
      <w:r w:rsidR="00971036" w:rsidRPr="000B6979">
        <w:rPr>
          <w:rStyle w:val="FontStyle28"/>
        </w:rPr>
        <w:t xml:space="preserve">Асиновский район, </w:t>
      </w:r>
    </w:p>
    <w:tbl>
      <w:tblPr>
        <w:tblpPr w:leftFromText="180" w:rightFromText="180" w:vertAnchor="text" w:horzAnchor="margin" w:tblpY="1678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3"/>
        <w:gridCol w:w="5050"/>
      </w:tblGrid>
      <w:tr w:rsidR="00B62340" w:rsidRPr="000B6979" w:rsidTr="0097103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40" w:rsidRPr="00087345" w:rsidRDefault="00B62340" w:rsidP="009B5B34">
            <w:r w:rsidRPr="00087345">
              <w:t>наименование, фирменное наименование (при наличии)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40" w:rsidRPr="00087345" w:rsidRDefault="00B62340" w:rsidP="009B5B34"/>
        </w:tc>
      </w:tr>
      <w:tr w:rsidR="00B62340" w:rsidRPr="000B6979" w:rsidTr="0097103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40" w:rsidRPr="00087345" w:rsidRDefault="00B62340" w:rsidP="009B5B34">
            <w:r w:rsidRPr="00087345">
              <w:t>место нахождения (для юридического лица), почтовый адрес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40" w:rsidRPr="00087345" w:rsidRDefault="00B62340" w:rsidP="009B5B34"/>
        </w:tc>
      </w:tr>
      <w:tr w:rsidR="00B62340" w:rsidRPr="000B6979" w:rsidTr="0097103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40" w:rsidRPr="00087345" w:rsidRDefault="00B62340" w:rsidP="009B5B34">
            <w:r w:rsidRPr="00087345">
              <w:t>идентификационный номер налогоплательщика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40" w:rsidRPr="00087345" w:rsidRDefault="00B62340" w:rsidP="009B5B34"/>
        </w:tc>
      </w:tr>
      <w:tr w:rsidR="00B62340" w:rsidRPr="000B6979" w:rsidTr="0097103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40" w:rsidRPr="00087345" w:rsidRDefault="00B62340" w:rsidP="009B5B34">
            <w:r w:rsidRPr="00087345"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отбора, являющегося юридическим лицом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40" w:rsidRPr="00087345" w:rsidRDefault="00B62340" w:rsidP="009B5B34"/>
        </w:tc>
      </w:tr>
      <w:tr w:rsidR="00B62340" w:rsidRPr="000B6979" w:rsidTr="0097103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40" w:rsidRPr="00087345" w:rsidRDefault="00B62340" w:rsidP="009B5B34">
            <w:r w:rsidRPr="00087345"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40" w:rsidRPr="00087345" w:rsidRDefault="00B62340" w:rsidP="009B5B34"/>
        </w:tc>
      </w:tr>
      <w:tr w:rsidR="00B62340" w:rsidRPr="000B6979" w:rsidTr="0097103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40" w:rsidRPr="00087345" w:rsidRDefault="00B62340" w:rsidP="009B5B34">
            <w:r w:rsidRPr="00087345">
              <w:t>номер контактного телефона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40" w:rsidRPr="00087345" w:rsidRDefault="00B62340" w:rsidP="009B5B34"/>
        </w:tc>
      </w:tr>
      <w:tr w:rsidR="00B62340" w:rsidRPr="000B6979" w:rsidTr="00971036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40" w:rsidRPr="00087345" w:rsidRDefault="00B62340" w:rsidP="009B5B34">
            <w:r w:rsidRPr="00087345">
              <w:t>адрес электронной почты (при наличии)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40" w:rsidRDefault="00B62340" w:rsidP="009B5B34"/>
        </w:tc>
      </w:tr>
    </w:tbl>
    <w:p w:rsidR="00971036" w:rsidRDefault="00971036" w:rsidP="00971036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0B6979">
        <w:rPr>
          <w:rStyle w:val="FontStyle28"/>
        </w:rPr>
        <w:t>г. Асино, ул. Ленина, 40</w:t>
      </w:r>
    </w:p>
    <w:p w:rsidR="00971036" w:rsidRDefault="00971036" w:rsidP="00971036">
      <w:pPr>
        <w:pStyle w:val="Style2"/>
        <w:widowControl/>
        <w:spacing w:before="29" w:line="278" w:lineRule="exact"/>
        <w:ind w:left="5069"/>
        <w:rPr>
          <w:rStyle w:val="FontStyle28"/>
        </w:rPr>
      </w:pPr>
    </w:p>
    <w:p w:rsidR="00B62340" w:rsidRPr="007A0803" w:rsidRDefault="00B62340" w:rsidP="00B62340">
      <w:pPr>
        <w:pStyle w:val="Style7"/>
        <w:widowControl/>
        <w:tabs>
          <w:tab w:val="left" w:leader="underscore" w:pos="8501"/>
        </w:tabs>
        <w:spacing w:line="240" w:lineRule="auto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заявляет о своем участии в отборе, проводимом администрацией Асиновского района с</w:t>
      </w:r>
      <w:r w:rsidRPr="007A0803">
        <w:rPr>
          <w:rStyle w:val="FontStyle28"/>
          <w:spacing w:val="-6"/>
        </w:rPr>
        <w:br/>
        <w:t>целью поддержки предпринимательской инициативы жителей Асиновского района и создания новых рабочих мест на территории Асиновского района, и просит предоставить субсидию в размере</w:t>
      </w:r>
      <w:r w:rsidRPr="007A0803">
        <w:rPr>
          <w:rStyle w:val="FontStyle28"/>
          <w:spacing w:val="-6"/>
        </w:rPr>
        <w:tab/>
        <w:t>рублей.</w:t>
      </w:r>
    </w:p>
    <w:p w:rsidR="00B62340" w:rsidRPr="007A0803" w:rsidRDefault="00B62340" w:rsidP="00B62340">
      <w:pPr>
        <w:pStyle w:val="Style7"/>
        <w:spacing w:line="240" w:lineRule="auto"/>
        <w:rPr>
          <w:spacing w:val="-6"/>
        </w:rPr>
      </w:pPr>
      <w:r w:rsidRPr="007A0803">
        <w:rPr>
          <w:spacing w:val="-6"/>
        </w:rPr>
        <w:t xml:space="preserve">       Настоящим декларируем свое соответствие следующим критериям отбора:</w:t>
      </w:r>
    </w:p>
    <w:p w:rsidR="00B62340" w:rsidRDefault="00B62340" w:rsidP="000764E6">
      <w:pPr>
        <w:pStyle w:val="Style5"/>
        <w:widowControl/>
        <w:tabs>
          <w:tab w:val="left" w:pos="974"/>
        </w:tabs>
        <w:spacing w:line="240" w:lineRule="auto"/>
        <w:ind w:firstLine="706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а)</w:t>
      </w:r>
      <w:r w:rsidRPr="007A0803">
        <w:rPr>
          <w:rStyle w:val="FontStyle28"/>
          <w:spacing w:val="-6"/>
        </w:rPr>
        <w:tab/>
      </w:r>
      <w:r w:rsidR="000764E6">
        <w:rPr>
          <w:rStyle w:val="FontStyle28"/>
        </w:rPr>
        <w:t>СМСП включен</w:t>
      </w:r>
      <w:r w:rsidR="000764E6" w:rsidRPr="000B6979">
        <w:rPr>
          <w:rStyle w:val="FontStyle28"/>
        </w:rPr>
        <w:t xml:space="preserve"> в Единый рее</w:t>
      </w:r>
      <w:r w:rsidR="000764E6">
        <w:rPr>
          <w:rStyle w:val="FontStyle28"/>
        </w:rPr>
        <w:t xml:space="preserve">стр субъектов малого и среднего </w:t>
      </w:r>
      <w:r w:rsidR="000764E6" w:rsidRPr="000B6979">
        <w:rPr>
          <w:rStyle w:val="FontStyle28"/>
        </w:rPr>
        <w:t>предпринимательства</w:t>
      </w:r>
      <w:r w:rsidRPr="007A0803">
        <w:rPr>
          <w:rStyle w:val="FontStyle28"/>
          <w:spacing w:val="-6"/>
        </w:rPr>
        <w:t>;</w:t>
      </w:r>
    </w:p>
    <w:p w:rsidR="00274B64" w:rsidRPr="007A0803" w:rsidRDefault="00274B64" w:rsidP="000764E6">
      <w:pPr>
        <w:pStyle w:val="Style5"/>
        <w:widowControl/>
        <w:tabs>
          <w:tab w:val="left" w:pos="974"/>
        </w:tabs>
        <w:spacing w:line="240" w:lineRule="auto"/>
        <w:ind w:firstLine="706"/>
        <w:rPr>
          <w:rStyle w:val="FontStyle28"/>
          <w:spacing w:val="-6"/>
        </w:rPr>
      </w:pPr>
      <w:r>
        <w:rPr>
          <w:rStyle w:val="FontStyle28"/>
        </w:rPr>
        <w:t xml:space="preserve">б) СМСП является вновь зарегистрированным или ведет деятельность </w:t>
      </w:r>
      <w:r w:rsidRPr="00DE1D52">
        <w:rPr>
          <w:rStyle w:val="FontStyle28"/>
        </w:rPr>
        <w:t>на территории муниципального образования «Асиновский район»</w:t>
      </w:r>
      <w:r>
        <w:rPr>
          <w:rStyle w:val="FontStyle28"/>
        </w:rPr>
        <w:t xml:space="preserve"> менее двух лет</w:t>
      </w:r>
      <w:r w:rsidR="00795BC2">
        <w:rPr>
          <w:rStyle w:val="FontStyle28"/>
        </w:rPr>
        <w:t>;</w:t>
      </w:r>
    </w:p>
    <w:p w:rsidR="00B62340" w:rsidRPr="004D78F5" w:rsidRDefault="009316A9" w:rsidP="00B62340">
      <w:pPr>
        <w:pStyle w:val="Style6"/>
        <w:tabs>
          <w:tab w:val="left" w:pos="965"/>
        </w:tabs>
        <w:spacing w:line="240" w:lineRule="auto"/>
        <w:ind w:firstLine="567"/>
        <w:rPr>
          <w:rFonts w:eastAsia="Times New Roman"/>
        </w:rPr>
      </w:pPr>
      <w:r>
        <w:rPr>
          <w:rStyle w:val="FontStyle28"/>
          <w:spacing w:val="-6"/>
        </w:rPr>
        <w:t xml:space="preserve">  </w:t>
      </w:r>
      <w:proofErr w:type="gramStart"/>
      <w:r w:rsidR="00274B64">
        <w:rPr>
          <w:rStyle w:val="FontStyle28"/>
          <w:spacing w:val="-6"/>
        </w:rPr>
        <w:t>в</w:t>
      </w:r>
      <w:r w:rsidR="00B62340" w:rsidRPr="007A0803">
        <w:rPr>
          <w:rStyle w:val="FontStyle28"/>
          <w:spacing w:val="-6"/>
        </w:rPr>
        <w:t>)</w:t>
      </w:r>
      <w:r w:rsidR="00B62340" w:rsidRPr="007A0803">
        <w:rPr>
          <w:rStyle w:val="FontStyle28"/>
          <w:spacing w:val="-6"/>
        </w:rPr>
        <w:tab/>
      </w:r>
      <w:r w:rsidR="000764E6">
        <w:rPr>
          <w:spacing w:val="-4"/>
        </w:rPr>
        <w:t>СМСП</w:t>
      </w:r>
      <w:r w:rsidR="000764E6" w:rsidRPr="001606E5">
        <w:rPr>
          <w:spacing w:val="-4"/>
        </w:rPr>
        <w:t xml:space="preserve"> осуществляет деятельность в сфере производства товаров и (или) реализации товаров (работ, услуг), относящимся к следующим видам экономической деятельности по ОКВЭД (кроме предпринимательских проектов, предусматривающих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ископаемых)</w:t>
      </w:r>
      <w:r w:rsidR="000764E6">
        <w:rPr>
          <w:spacing w:val="-4"/>
        </w:rPr>
        <w:t xml:space="preserve"> (выделить нужное)</w:t>
      </w:r>
      <w:r w:rsidR="00B62340" w:rsidRPr="004D78F5">
        <w:rPr>
          <w:rFonts w:eastAsia="Times New Roman"/>
        </w:rPr>
        <w:t>:</w:t>
      </w:r>
      <w:proofErr w:type="gramEnd"/>
    </w:p>
    <w:p w:rsidR="00B62340" w:rsidRPr="004D78F5" w:rsidRDefault="00B62340" w:rsidP="000764E6">
      <w:pPr>
        <w:pStyle w:val="Style6"/>
        <w:tabs>
          <w:tab w:val="left" w:pos="965"/>
        </w:tabs>
        <w:spacing w:line="240" w:lineRule="auto"/>
        <w:ind w:left="1069" w:firstLine="0"/>
      </w:pPr>
      <w:r w:rsidRPr="004D78F5">
        <w:t>раздел A. Сельское, лесное хозяйство, о</w:t>
      </w:r>
      <w:r w:rsidR="000764E6">
        <w:t>хота, рыболовство и рыбоводство;</w:t>
      </w:r>
    </w:p>
    <w:p w:rsidR="00B62340" w:rsidRPr="004D78F5" w:rsidRDefault="00B62340" w:rsidP="000764E6">
      <w:pPr>
        <w:pStyle w:val="Style6"/>
        <w:tabs>
          <w:tab w:val="left" w:pos="965"/>
        </w:tabs>
        <w:spacing w:line="240" w:lineRule="auto"/>
        <w:ind w:left="1069" w:firstLine="0"/>
      </w:pPr>
      <w:r w:rsidRPr="004D78F5">
        <w:t>разде</w:t>
      </w:r>
      <w:r w:rsidR="000764E6">
        <w:t>л B. Добыча полезных ископаемых;</w:t>
      </w:r>
    </w:p>
    <w:p w:rsidR="00B62340" w:rsidRPr="004D78F5" w:rsidRDefault="00B62340" w:rsidP="000764E6">
      <w:pPr>
        <w:pStyle w:val="Style6"/>
        <w:tabs>
          <w:tab w:val="left" w:pos="965"/>
        </w:tabs>
        <w:spacing w:line="240" w:lineRule="auto"/>
        <w:ind w:left="1069" w:firstLine="0"/>
      </w:pPr>
      <w:r w:rsidRPr="004D78F5">
        <w:t>раздел C. Обрабатывающие производства (за исключ</w:t>
      </w:r>
      <w:r w:rsidR="000764E6">
        <w:t>ением подкласса 25.4 класса 25);</w:t>
      </w:r>
    </w:p>
    <w:p w:rsidR="00B62340" w:rsidRPr="004D78F5" w:rsidRDefault="00B62340" w:rsidP="000764E6">
      <w:pPr>
        <w:pStyle w:val="Style6"/>
        <w:tabs>
          <w:tab w:val="left" w:pos="965"/>
        </w:tabs>
        <w:spacing w:line="240" w:lineRule="auto"/>
        <w:ind w:left="1069" w:firstLine="0"/>
      </w:pPr>
      <w:r w:rsidRPr="004D78F5">
        <w:lastRenderedPageBreak/>
        <w:t>раздел D. Обеспечение электрической энергией, газом и п</w:t>
      </w:r>
      <w:r w:rsidR="00274B64">
        <w:t>аром; кондиционирование воздуха;</w:t>
      </w:r>
    </w:p>
    <w:p w:rsidR="00B62340" w:rsidRPr="004D78F5" w:rsidRDefault="00B62340" w:rsidP="00274B64">
      <w:pPr>
        <w:pStyle w:val="Style6"/>
        <w:tabs>
          <w:tab w:val="left" w:pos="965"/>
        </w:tabs>
        <w:spacing w:line="240" w:lineRule="auto"/>
        <w:ind w:left="1069" w:firstLine="0"/>
      </w:pPr>
      <w:r w:rsidRPr="004D78F5">
        <w:t>раздел E. Водоснабжение; водоотведение, организация сбора и утилизации отходов, деятель</w:t>
      </w:r>
      <w:r w:rsidR="00274B64">
        <w:t>ность по ликвидации загрязнений;</w:t>
      </w:r>
    </w:p>
    <w:p w:rsidR="00B62340" w:rsidRPr="004D78F5" w:rsidRDefault="00B62340" w:rsidP="00274B64">
      <w:pPr>
        <w:pStyle w:val="Style6"/>
        <w:tabs>
          <w:tab w:val="left" w:pos="965"/>
        </w:tabs>
        <w:spacing w:line="240" w:lineRule="auto"/>
        <w:ind w:left="1069" w:firstLine="0"/>
      </w:pPr>
      <w:r w:rsidRPr="004D78F5">
        <w:t>разд</w:t>
      </w:r>
      <w:r w:rsidR="00274B64">
        <w:t>ел F. Строительство;</w:t>
      </w:r>
    </w:p>
    <w:p w:rsidR="00B62340" w:rsidRPr="004D78F5" w:rsidRDefault="00B62340" w:rsidP="00274B64">
      <w:pPr>
        <w:pStyle w:val="Style6"/>
        <w:tabs>
          <w:tab w:val="left" w:pos="965"/>
        </w:tabs>
        <w:spacing w:line="240" w:lineRule="auto"/>
        <w:ind w:left="1069" w:firstLine="0"/>
      </w:pPr>
      <w:r w:rsidRPr="004D78F5">
        <w:t xml:space="preserve">класс 45.2 раздела G. Техническое обслуживание и </w:t>
      </w:r>
      <w:r w:rsidR="00274B64">
        <w:t>ремонт автотранспортных средств;</w:t>
      </w:r>
    </w:p>
    <w:p w:rsidR="00B62340" w:rsidRPr="004D78F5" w:rsidRDefault="00B62340" w:rsidP="00274B64">
      <w:pPr>
        <w:pStyle w:val="Style6"/>
        <w:tabs>
          <w:tab w:val="left" w:pos="965"/>
        </w:tabs>
        <w:spacing w:line="240" w:lineRule="auto"/>
        <w:ind w:left="1069" w:firstLine="0"/>
      </w:pPr>
      <w:r w:rsidRPr="004D78F5">
        <w:t>разде</w:t>
      </w:r>
      <w:r w:rsidR="00274B64">
        <w:t>л H. Транспортировка и хранение;</w:t>
      </w:r>
    </w:p>
    <w:p w:rsidR="00B62340" w:rsidRPr="004D78F5" w:rsidRDefault="00B62340" w:rsidP="00274B64">
      <w:pPr>
        <w:pStyle w:val="Style6"/>
        <w:tabs>
          <w:tab w:val="left" w:pos="965"/>
        </w:tabs>
        <w:spacing w:line="240" w:lineRule="auto"/>
        <w:ind w:left="1069" w:firstLine="0"/>
      </w:pPr>
      <w:r w:rsidRPr="004D78F5">
        <w:t>раздел I. Деятельность гостиниц и пр</w:t>
      </w:r>
      <w:r w:rsidR="00274B64">
        <w:t>едприятий общественного питания;</w:t>
      </w:r>
    </w:p>
    <w:p w:rsidR="00B62340" w:rsidRPr="004D78F5" w:rsidRDefault="00B62340" w:rsidP="00274B64">
      <w:pPr>
        <w:pStyle w:val="Style6"/>
        <w:tabs>
          <w:tab w:val="left" w:pos="965"/>
        </w:tabs>
        <w:spacing w:line="240" w:lineRule="auto"/>
        <w:ind w:left="1069" w:firstLine="0"/>
      </w:pPr>
      <w:r w:rsidRPr="004D78F5">
        <w:t xml:space="preserve">раздел J. Деятельность в области информации и </w:t>
      </w:r>
      <w:r w:rsidR="00274B64">
        <w:t>связи;</w:t>
      </w:r>
    </w:p>
    <w:p w:rsidR="00B62340" w:rsidRDefault="00B62340" w:rsidP="00274B64">
      <w:pPr>
        <w:pStyle w:val="Style6"/>
        <w:tabs>
          <w:tab w:val="left" w:pos="965"/>
        </w:tabs>
        <w:spacing w:line="240" w:lineRule="auto"/>
        <w:ind w:left="1069" w:firstLine="0"/>
      </w:pPr>
      <w:r w:rsidRPr="004D78F5">
        <w:t>классы 71, 72, 74, 75 раздела M. Деятельность професси</w:t>
      </w:r>
      <w:r w:rsidR="00274B64">
        <w:t>ональная, научная и техническая;</w:t>
      </w:r>
    </w:p>
    <w:p w:rsidR="00274B64" w:rsidRPr="00431094" w:rsidRDefault="00274B64" w:rsidP="00274B64">
      <w:pPr>
        <w:pStyle w:val="Style5"/>
        <w:widowControl/>
        <w:tabs>
          <w:tab w:val="left" w:pos="1061"/>
        </w:tabs>
        <w:spacing w:before="24" w:line="276" w:lineRule="auto"/>
        <w:ind w:right="10"/>
        <w:rPr>
          <w:spacing w:val="-4"/>
        </w:rPr>
      </w:pPr>
      <w:r>
        <w:rPr>
          <w:spacing w:val="-4"/>
        </w:rPr>
        <w:t xml:space="preserve">     класс 79 раздела </w:t>
      </w:r>
      <w:r>
        <w:rPr>
          <w:spacing w:val="-4"/>
          <w:lang w:val="en-US"/>
        </w:rPr>
        <w:t>N</w:t>
      </w:r>
      <w:r>
        <w:rPr>
          <w:spacing w:val="-4"/>
        </w:rPr>
        <w:t>. Деятельность туристических агентств и прочих организаций, предоставляющих услуги в сфере туризма (</w:t>
      </w:r>
      <w:r w:rsidRPr="00274B64">
        <w:rPr>
          <w:rStyle w:val="FontStyle28"/>
          <w:i/>
          <w:spacing w:val="-4"/>
        </w:rPr>
        <w:t>ОКВЭД 79 раздела N учитывается только в отношении внутреннего туризма</w:t>
      </w:r>
      <w:r>
        <w:rPr>
          <w:rStyle w:val="FontStyle28"/>
          <w:spacing w:val="-4"/>
        </w:rPr>
        <w:t>);</w:t>
      </w:r>
    </w:p>
    <w:p w:rsidR="00B62340" w:rsidRPr="004D78F5" w:rsidRDefault="00274B64" w:rsidP="00274B64">
      <w:pPr>
        <w:pStyle w:val="Style6"/>
        <w:tabs>
          <w:tab w:val="left" w:pos="965"/>
        </w:tabs>
        <w:spacing w:line="240" w:lineRule="auto"/>
        <w:ind w:firstLine="0"/>
      </w:pPr>
      <w:r>
        <w:t xml:space="preserve">                 раздел P. Образование;</w:t>
      </w:r>
    </w:p>
    <w:p w:rsidR="00B62340" w:rsidRPr="004D78F5" w:rsidRDefault="00B62340" w:rsidP="00274B64">
      <w:pPr>
        <w:pStyle w:val="Style6"/>
        <w:tabs>
          <w:tab w:val="left" w:pos="965"/>
        </w:tabs>
        <w:spacing w:line="240" w:lineRule="auto"/>
        <w:ind w:left="1069" w:firstLine="0"/>
      </w:pPr>
      <w:r w:rsidRPr="004D78F5">
        <w:t>раздел Q. Деятельность в области здр</w:t>
      </w:r>
      <w:r w:rsidR="00274B64">
        <w:t>авоохранения и социальных услуг;</w:t>
      </w:r>
    </w:p>
    <w:p w:rsidR="00B62340" w:rsidRPr="004D78F5" w:rsidRDefault="00B62340" w:rsidP="00274B64">
      <w:pPr>
        <w:pStyle w:val="Style6"/>
        <w:tabs>
          <w:tab w:val="left" w:pos="965"/>
        </w:tabs>
        <w:spacing w:line="240" w:lineRule="auto"/>
        <w:ind w:left="1069" w:firstLine="0"/>
      </w:pPr>
      <w:r w:rsidRPr="004D78F5">
        <w:t xml:space="preserve">раздел R. Деятельность в области культуры, спорта, организации досуга </w:t>
      </w:r>
      <w:r w:rsidR="00274B64">
        <w:t>и развлечений;</w:t>
      </w:r>
    </w:p>
    <w:p w:rsidR="00B62340" w:rsidRDefault="00B62340" w:rsidP="00274B64">
      <w:pPr>
        <w:pStyle w:val="Style6"/>
        <w:tabs>
          <w:tab w:val="left" w:pos="965"/>
        </w:tabs>
        <w:spacing w:line="240" w:lineRule="auto"/>
        <w:ind w:left="1069" w:firstLine="0"/>
      </w:pPr>
      <w:r w:rsidRPr="004D78F5">
        <w:t>классы 95 и 96 раздела S. Предоставление прочих видов услуг.</w:t>
      </w:r>
    </w:p>
    <w:p w:rsidR="00795BC2" w:rsidRDefault="00795BC2" w:rsidP="00795BC2">
      <w:pPr>
        <w:pStyle w:val="Style6"/>
        <w:widowControl/>
        <w:tabs>
          <w:tab w:val="left" w:pos="965"/>
        </w:tabs>
        <w:spacing w:line="240" w:lineRule="auto"/>
        <w:ind w:firstLine="0"/>
      </w:pPr>
    </w:p>
    <w:p w:rsidR="00274B64" w:rsidRPr="006C028A" w:rsidRDefault="00795BC2" w:rsidP="006C028A">
      <w:pPr>
        <w:pStyle w:val="Style6"/>
        <w:widowControl/>
        <w:tabs>
          <w:tab w:val="left" w:pos="965"/>
        </w:tabs>
        <w:spacing w:line="240" w:lineRule="auto"/>
        <w:ind w:firstLine="0"/>
        <w:rPr>
          <w:rFonts w:eastAsia="Times New Roman"/>
          <w:i/>
          <w:sz w:val="18"/>
          <w:szCs w:val="18"/>
        </w:rPr>
      </w:pPr>
      <w:r w:rsidRPr="00795BC2">
        <w:rPr>
          <w:rFonts w:eastAsia="Times New Roman"/>
          <w:sz w:val="18"/>
          <w:szCs w:val="18"/>
        </w:rPr>
        <w:t xml:space="preserve">* </w:t>
      </w:r>
      <w:r w:rsidR="00B62340" w:rsidRPr="00795BC2">
        <w:rPr>
          <w:rFonts w:eastAsia="Times New Roman"/>
          <w:i/>
          <w:sz w:val="18"/>
          <w:szCs w:val="18"/>
        </w:rPr>
        <w:t>При проведении отбора получателей субсидий дополнительный приоритет устанавливается в отношении субъектов МСП, основной вид деятельности которых соответствует ОКВЭД 62.01, 62.02, 62.02.1, 62.02.4, 62.03.13, 62.09, 63.11.1.</w:t>
      </w:r>
    </w:p>
    <w:p w:rsidR="00B62340" w:rsidRPr="00DF57EE" w:rsidRDefault="006C028A" w:rsidP="00B6234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t>г</w:t>
      </w:r>
      <w:r w:rsidR="00B62340" w:rsidRPr="00DF57EE">
        <w:t xml:space="preserve">) </w:t>
      </w:r>
      <w:r w:rsidR="00102018">
        <w:rPr>
          <w:rFonts w:eastAsiaTheme="minorHAnsi"/>
          <w:bCs/>
          <w:spacing w:val="-4"/>
          <w:lang w:eastAsia="en-US"/>
        </w:rPr>
        <w:t>у участников</w:t>
      </w:r>
      <w:r w:rsidR="00274B64" w:rsidRPr="000D2DA2">
        <w:rPr>
          <w:rFonts w:eastAsiaTheme="minorHAnsi"/>
          <w:bCs/>
          <w:spacing w:val="-4"/>
          <w:lang w:eastAsia="en-US"/>
        </w:rPr>
        <w:t xml:space="preserve">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62340" w:rsidRPr="00DF57EE">
        <w:rPr>
          <w:rFonts w:eastAsiaTheme="minorHAnsi"/>
          <w:bCs/>
          <w:lang w:eastAsia="en-US"/>
        </w:rPr>
        <w:t>;</w:t>
      </w:r>
    </w:p>
    <w:p w:rsidR="00B62340" w:rsidRPr="00DF57EE" w:rsidRDefault="009316A9" w:rsidP="00B62340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</w:t>
      </w:r>
      <w:r w:rsidR="00B62340" w:rsidRPr="00DF57EE">
        <w:rPr>
          <w:rFonts w:eastAsiaTheme="minorHAnsi"/>
          <w:bCs/>
          <w:lang w:eastAsia="en-US"/>
        </w:rPr>
        <w:t xml:space="preserve">) </w:t>
      </w:r>
      <w:r w:rsidR="00102018">
        <w:rPr>
          <w:rFonts w:eastAsiaTheme="minorHAnsi"/>
          <w:bCs/>
          <w:spacing w:val="-4"/>
          <w:lang w:eastAsia="en-US"/>
        </w:rPr>
        <w:t>у участников</w:t>
      </w:r>
      <w:r w:rsidR="00274B64" w:rsidRPr="00970839">
        <w:rPr>
          <w:rFonts w:eastAsiaTheme="minorHAnsi"/>
          <w:bCs/>
          <w:spacing w:val="-4"/>
          <w:lang w:eastAsia="en-US"/>
        </w:rPr>
        <w:t xml:space="preserve"> отбора должна отсутствовать просроченная задолженность по возврату в бюджет муниципального образования «Асиновский район», из которого планируется предоставление субсидии в соответствии с Порядком, а также иная просроченная (неурегулированная) задолженность по денежным обязательствам перед муниципальным образованием «Асиновский район», из бюджета которого планируется предоставление субсидии в соответствии с Порядком</w:t>
      </w:r>
      <w:r w:rsidR="00B62340" w:rsidRPr="00DF57EE">
        <w:rPr>
          <w:rFonts w:eastAsiaTheme="minorHAnsi"/>
          <w:bCs/>
          <w:lang w:eastAsia="en-US"/>
        </w:rPr>
        <w:t>;</w:t>
      </w:r>
    </w:p>
    <w:p w:rsidR="00B62340" w:rsidRPr="00DF57EE" w:rsidRDefault="009316A9" w:rsidP="00B62340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е</w:t>
      </w:r>
      <w:r w:rsidR="00B62340" w:rsidRPr="00DF57EE">
        <w:rPr>
          <w:rFonts w:eastAsiaTheme="minorHAnsi"/>
          <w:bCs/>
          <w:lang w:eastAsia="en-US"/>
        </w:rPr>
        <w:t xml:space="preserve">) </w:t>
      </w:r>
      <w:r w:rsidR="00043946" w:rsidRPr="001606E5">
        <w:rPr>
          <w:rFonts w:eastAsiaTheme="minorHAnsi"/>
          <w:bCs/>
          <w:spacing w:val="-4"/>
          <w:lang w:eastAsia="en-US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</w:t>
      </w:r>
      <w:r w:rsidR="00B62340" w:rsidRPr="00DF57EE">
        <w:rPr>
          <w:rFonts w:eastAsiaTheme="minorHAnsi"/>
          <w:bCs/>
          <w:lang w:eastAsia="en-US"/>
        </w:rPr>
        <w:t>;</w:t>
      </w:r>
      <w:proofErr w:type="gramEnd"/>
    </w:p>
    <w:p w:rsidR="00B62340" w:rsidRPr="00DF57EE" w:rsidRDefault="009316A9" w:rsidP="00B62340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ж</w:t>
      </w:r>
      <w:r w:rsidR="00B62340" w:rsidRPr="00DF57EE">
        <w:rPr>
          <w:rFonts w:eastAsiaTheme="minorHAnsi"/>
          <w:bCs/>
          <w:lang w:eastAsia="en-US"/>
        </w:rPr>
        <w:t xml:space="preserve">) </w:t>
      </w:r>
      <w:r w:rsidR="00043946" w:rsidRPr="001606E5">
        <w:rPr>
          <w:rFonts w:eastAsiaTheme="minorHAnsi"/>
          <w:bCs/>
          <w:spacing w:val="-4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</w:t>
      </w:r>
      <w:r w:rsidR="00B62340" w:rsidRPr="00DF57EE">
        <w:rPr>
          <w:rFonts w:eastAsiaTheme="minorHAnsi"/>
          <w:bCs/>
          <w:lang w:eastAsia="en-US"/>
        </w:rPr>
        <w:t>;</w:t>
      </w:r>
      <w:proofErr w:type="gramEnd"/>
    </w:p>
    <w:p w:rsidR="00B62340" w:rsidRPr="00DF57EE" w:rsidRDefault="009316A9" w:rsidP="00B62340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з</w:t>
      </w:r>
      <w:r w:rsidR="00B62340" w:rsidRPr="00DF57EE">
        <w:rPr>
          <w:rFonts w:eastAsiaTheme="minorHAnsi"/>
          <w:bCs/>
          <w:lang w:eastAsia="en-US"/>
        </w:rPr>
        <w:t xml:space="preserve">) </w:t>
      </w:r>
      <w:r w:rsidR="00043946" w:rsidRPr="001606E5">
        <w:rPr>
          <w:rFonts w:eastAsiaTheme="minorHAnsi"/>
          <w:bCs/>
          <w:spacing w:val="-4"/>
          <w:lang w:eastAsia="en-US"/>
        </w:rPr>
        <w:t xml:space="preserve">участники отбора не должны являться иностранными юридическими лицами, </w:t>
      </w:r>
      <w:r w:rsidR="00043946">
        <w:rPr>
          <w:rFonts w:eastAsiaTheme="minorHAnsi"/>
          <w:bCs/>
          <w:spacing w:val="-4"/>
          <w:lang w:eastAsia="en-US"/>
        </w:rPr>
        <w:t xml:space="preserve"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</w:t>
      </w:r>
      <w:r w:rsidR="00043946" w:rsidRPr="001606E5">
        <w:rPr>
          <w:rFonts w:eastAsiaTheme="minorHAnsi"/>
          <w:bCs/>
          <w:spacing w:val="-4"/>
          <w:lang w:eastAsia="en-US"/>
        </w:rPr>
        <w:t>а также российскими юридическими лицами, в уставном (складочном) капитале которых доля</w:t>
      </w:r>
      <w:r w:rsidR="00043946">
        <w:rPr>
          <w:rFonts w:eastAsiaTheme="minorHAnsi"/>
          <w:bCs/>
          <w:spacing w:val="-4"/>
          <w:lang w:eastAsia="en-US"/>
        </w:rPr>
        <w:t xml:space="preserve"> прямого или косвенного (через третьих лиц) </w:t>
      </w:r>
      <w:r w:rsidR="00043946" w:rsidRPr="001606E5">
        <w:rPr>
          <w:rFonts w:eastAsiaTheme="minorHAnsi"/>
          <w:bCs/>
          <w:spacing w:val="-4"/>
          <w:lang w:eastAsia="en-US"/>
        </w:rPr>
        <w:t xml:space="preserve"> участия</w:t>
      </w:r>
      <w:r w:rsidR="00043946">
        <w:rPr>
          <w:rFonts w:eastAsiaTheme="minorHAnsi"/>
          <w:bCs/>
          <w:spacing w:val="-4"/>
          <w:lang w:eastAsia="en-US"/>
        </w:rPr>
        <w:t>офшорных</w:t>
      </w:r>
      <w:proofErr w:type="gramEnd"/>
      <w:r w:rsidR="00043946">
        <w:rPr>
          <w:rFonts w:eastAsiaTheme="minorHAnsi"/>
          <w:bCs/>
          <w:spacing w:val="-4"/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043946">
        <w:rPr>
          <w:rFonts w:eastAsiaTheme="minorHAnsi"/>
          <w:bCs/>
          <w:spacing w:val="-4"/>
          <w:lang w:eastAsia="en-US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</w:t>
      </w:r>
      <w:r w:rsidR="00043946">
        <w:rPr>
          <w:rFonts w:eastAsiaTheme="minorHAnsi"/>
          <w:bCs/>
          <w:spacing w:val="-4"/>
          <w:lang w:eastAsia="en-US"/>
        </w:rPr>
        <w:lastRenderedPageBreak/>
        <w:t>числе со статусом международной компании), акции которых обращаются на организованных 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043946">
        <w:rPr>
          <w:rFonts w:eastAsiaTheme="minorHAnsi"/>
          <w:bCs/>
          <w:spacing w:val="-4"/>
          <w:lang w:eastAsia="en-US"/>
        </w:rPr>
        <w:t xml:space="preserve"> публичных акционерных обществ</w:t>
      </w:r>
      <w:r w:rsidR="00B62340" w:rsidRPr="00DF57EE">
        <w:rPr>
          <w:rFonts w:eastAsiaTheme="minorHAnsi"/>
          <w:bCs/>
          <w:lang w:eastAsia="en-US"/>
        </w:rPr>
        <w:t>;</w:t>
      </w:r>
    </w:p>
    <w:p w:rsidR="00B62340" w:rsidRPr="007621DF" w:rsidRDefault="00B62340" w:rsidP="00102018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и</w:t>
      </w:r>
      <w:r w:rsidRPr="00DF57EE">
        <w:rPr>
          <w:rFonts w:eastAsiaTheme="minorHAnsi"/>
          <w:bCs/>
          <w:lang w:eastAsia="en-US"/>
        </w:rPr>
        <w:t xml:space="preserve">) </w:t>
      </w:r>
      <w:r w:rsidR="00043946" w:rsidRPr="007621DF">
        <w:rPr>
          <w:rStyle w:val="FontStyle28"/>
          <w:spacing w:val="-4"/>
        </w:rPr>
        <w:t>участник</w:t>
      </w:r>
      <w:r w:rsidR="00102018" w:rsidRPr="007621DF">
        <w:rPr>
          <w:rStyle w:val="FontStyle28"/>
          <w:spacing w:val="-4"/>
        </w:rPr>
        <w:t>и отбора не должны</w:t>
      </w:r>
      <w:r w:rsidR="00043946" w:rsidRPr="007621DF">
        <w:rPr>
          <w:rStyle w:val="FontStyle28"/>
          <w:spacing w:val="-4"/>
        </w:rPr>
        <w:t xml:space="preserve"> получать средства</w:t>
      </w:r>
      <w:r w:rsidR="00102018" w:rsidRPr="007621DF">
        <w:rPr>
          <w:rStyle w:val="FontStyle28"/>
          <w:spacing w:val="-4"/>
        </w:rPr>
        <w:t xml:space="preserve"> на основании иных нормативных правовых актов Российской Федерации (нормативных правовых актов Томской области, нормативных правовых актов Асиновского района) </w:t>
      </w:r>
      <w:r w:rsidR="00043946" w:rsidRPr="007621DF">
        <w:rPr>
          <w:rStyle w:val="FontStyle28"/>
          <w:spacing w:val="-4"/>
        </w:rPr>
        <w:t>на</w:t>
      </w:r>
      <w:r w:rsidR="00043946" w:rsidRPr="007621DF">
        <w:rPr>
          <w:rStyle w:val="FontStyle28"/>
          <w:spacing w:val="-4"/>
        </w:rPr>
        <w:br/>
        <w:t>цели, установленные настоящим Порядком</w:t>
      </w:r>
      <w:r w:rsidRPr="007621DF">
        <w:rPr>
          <w:rFonts w:eastAsiaTheme="minorHAnsi"/>
          <w:bCs/>
          <w:lang w:eastAsia="en-US"/>
        </w:rPr>
        <w:t>;</w:t>
      </w:r>
    </w:p>
    <w:p w:rsidR="00B62340" w:rsidRPr="007D7DDC" w:rsidRDefault="00B62340" w:rsidP="00B62340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</w:t>
      </w:r>
      <w:r w:rsidR="006C028A">
        <w:rPr>
          <w:rFonts w:eastAsiaTheme="minorHAnsi"/>
          <w:bCs/>
          <w:lang w:eastAsia="en-US"/>
        </w:rPr>
        <w:t>) участник</w:t>
      </w:r>
      <w:r w:rsidR="00225ABD">
        <w:rPr>
          <w:rFonts w:eastAsiaTheme="minorHAnsi"/>
          <w:bCs/>
          <w:lang w:eastAsia="en-US"/>
        </w:rPr>
        <w:t>и</w:t>
      </w:r>
      <w:r w:rsidR="006C028A">
        <w:rPr>
          <w:rFonts w:eastAsiaTheme="minorHAnsi"/>
          <w:bCs/>
          <w:lang w:eastAsia="en-US"/>
        </w:rPr>
        <w:t xml:space="preserve"> отбора не</w:t>
      </w:r>
      <w:r w:rsidR="00225ABD">
        <w:rPr>
          <w:rFonts w:eastAsiaTheme="minorHAnsi"/>
          <w:bCs/>
          <w:lang w:eastAsia="en-US"/>
        </w:rPr>
        <w:t xml:space="preserve"> должны</w:t>
      </w:r>
      <w:r w:rsidRPr="00DF57EE">
        <w:rPr>
          <w:rFonts w:eastAsiaTheme="minorHAnsi"/>
          <w:bCs/>
          <w:lang w:eastAsia="en-US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eastAsiaTheme="minorHAnsi"/>
          <w:bCs/>
          <w:lang w:eastAsia="en-US"/>
        </w:rPr>
        <w:t>.</w:t>
      </w:r>
    </w:p>
    <w:p w:rsidR="00B62340" w:rsidRPr="007A0803" w:rsidRDefault="00B62340" w:rsidP="00B62340">
      <w:pPr>
        <w:pStyle w:val="Style6"/>
        <w:widowControl/>
        <w:spacing w:before="29" w:line="240" w:lineRule="auto"/>
        <w:ind w:right="2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Настоящим декларируем свое соответствие следующим требованиям, предъявляемым к участникам отбора:</w:t>
      </w:r>
    </w:p>
    <w:p w:rsidR="00102018" w:rsidRDefault="00B62340" w:rsidP="00B62340">
      <w:pPr>
        <w:pStyle w:val="Style5"/>
        <w:widowControl/>
        <w:tabs>
          <w:tab w:val="left" w:pos="1018"/>
        </w:tabs>
        <w:spacing w:line="240" w:lineRule="auto"/>
        <w:ind w:right="10" w:firstLine="710"/>
        <w:rPr>
          <w:rFonts w:eastAsiaTheme="minorHAnsi"/>
          <w:bCs/>
          <w:lang w:eastAsia="en-US"/>
        </w:rPr>
      </w:pPr>
      <w:proofErr w:type="gramStart"/>
      <w:r w:rsidRPr="007A0803">
        <w:rPr>
          <w:rStyle w:val="FontStyle28"/>
          <w:spacing w:val="-6"/>
        </w:rPr>
        <w:t>а)</w:t>
      </w:r>
      <w:r w:rsidRPr="007A0803">
        <w:rPr>
          <w:rStyle w:val="FontStyle28"/>
          <w:spacing w:val="-6"/>
        </w:rPr>
        <w:tab/>
      </w:r>
      <w:r w:rsidR="00102018" w:rsidRPr="001606E5">
        <w:rPr>
          <w:rFonts w:eastAsiaTheme="minorHAnsi"/>
          <w:bCs/>
          <w:spacing w:val="-4"/>
          <w:lang w:eastAsia="en-US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</w:t>
      </w:r>
      <w:r w:rsidR="00102018" w:rsidRPr="00DF57EE">
        <w:rPr>
          <w:rFonts w:eastAsiaTheme="minorHAnsi"/>
          <w:bCs/>
          <w:lang w:eastAsia="en-US"/>
        </w:rPr>
        <w:t>;</w:t>
      </w:r>
      <w:proofErr w:type="gramEnd"/>
    </w:p>
    <w:p w:rsidR="00102018" w:rsidRDefault="009316A9" w:rsidP="00102018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bCs/>
          <w:lang w:eastAsia="en-US"/>
        </w:rPr>
      </w:pPr>
      <w:r>
        <w:rPr>
          <w:rStyle w:val="FontStyle28"/>
          <w:spacing w:val="-6"/>
        </w:rPr>
        <w:t xml:space="preserve">  </w:t>
      </w:r>
      <w:proofErr w:type="gramStart"/>
      <w:r w:rsidR="00B62340" w:rsidRPr="007A0803">
        <w:rPr>
          <w:rStyle w:val="FontStyle28"/>
          <w:spacing w:val="-6"/>
        </w:rPr>
        <w:t xml:space="preserve">б) </w:t>
      </w:r>
      <w:r w:rsidR="00102018">
        <w:rPr>
          <w:rFonts w:eastAsiaTheme="minorHAnsi"/>
          <w:bCs/>
          <w:spacing w:val="-4"/>
          <w:lang w:eastAsia="en-US"/>
        </w:rPr>
        <w:t>участники</w:t>
      </w:r>
      <w:r w:rsidR="00102018" w:rsidRPr="001606E5">
        <w:rPr>
          <w:rFonts w:eastAsiaTheme="minorHAnsi"/>
          <w:bCs/>
          <w:spacing w:val="-4"/>
          <w:lang w:eastAsia="en-US"/>
        </w:rPr>
        <w:t xml:space="preserve"> отбора не долж</w:t>
      </w:r>
      <w:r w:rsidR="00102018">
        <w:rPr>
          <w:rFonts w:eastAsiaTheme="minorHAnsi"/>
          <w:bCs/>
          <w:spacing w:val="-4"/>
          <w:lang w:eastAsia="en-US"/>
        </w:rPr>
        <w:t xml:space="preserve">ны </w:t>
      </w:r>
      <w:r w:rsidR="00102018" w:rsidRPr="001606E5">
        <w:rPr>
          <w:rFonts w:eastAsiaTheme="minorHAnsi"/>
          <w:bCs/>
          <w:spacing w:val="-4"/>
          <w:lang w:eastAsia="en-US"/>
        </w:rPr>
        <w:t xml:space="preserve">являться иностранными юридическими лицами, </w:t>
      </w:r>
      <w:r w:rsidR="00102018">
        <w:rPr>
          <w:rFonts w:eastAsiaTheme="minorHAnsi"/>
          <w:bCs/>
          <w:spacing w:val="-4"/>
          <w:lang w:eastAsia="en-US"/>
        </w:rPr>
        <w:t xml:space="preserve"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</w:t>
      </w:r>
      <w:r w:rsidR="00102018" w:rsidRPr="001606E5">
        <w:rPr>
          <w:rFonts w:eastAsiaTheme="minorHAnsi"/>
          <w:bCs/>
          <w:spacing w:val="-4"/>
          <w:lang w:eastAsia="en-US"/>
        </w:rPr>
        <w:t>а также российскими юридическими лицами, в уставном (складочном) капитале которых доля</w:t>
      </w:r>
      <w:r w:rsidR="00102018">
        <w:rPr>
          <w:rFonts w:eastAsiaTheme="minorHAnsi"/>
          <w:bCs/>
          <w:spacing w:val="-4"/>
          <w:lang w:eastAsia="en-US"/>
        </w:rPr>
        <w:t xml:space="preserve"> прямого или косвенного (через третьих лиц) </w:t>
      </w:r>
      <w:r w:rsidR="00102018" w:rsidRPr="001606E5">
        <w:rPr>
          <w:rFonts w:eastAsiaTheme="minorHAnsi"/>
          <w:bCs/>
          <w:spacing w:val="-4"/>
          <w:lang w:eastAsia="en-US"/>
        </w:rPr>
        <w:t xml:space="preserve"> участия</w:t>
      </w:r>
      <w:r w:rsidR="00102018">
        <w:rPr>
          <w:rFonts w:eastAsiaTheme="minorHAnsi"/>
          <w:bCs/>
          <w:spacing w:val="-4"/>
          <w:lang w:eastAsia="en-US"/>
        </w:rPr>
        <w:t>офшорных</w:t>
      </w:r>
      <w:proofErr w:type="gramEnd"/>
      <w:r w:rsidR="00102018">
        <w:rPr>
          <w:rFonts w:eastAsiaTheme="minorHAnsi"/>
          <w:bCs/>
          <w:spacing w:val="-4"/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102018">
        <w:rPr>
          <w:rFonts w:eastAsiaTheme="minorHAnsi"/>
          <w:bCs/>
          <w:spacing w:val="-4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102018">
        <w:rPr>
          <w:rFonts w:eastAsiaTheme="minorHAnsi"/>
          <w:bCs/>
          <w:spacing w:val="-4"/>
          <w:lang w:eastAsia="en-US"/>
        </w:rPr>
        <w:t xml:space="preserve"> публичных акционерных обществ</w:t>
      </w:r>
      <w:r w:rsidR="00102018">
        <w:rPr>
          <w:rFonts w:eastAsiaTheme="minorHAnsi"/>
          <w:bCs/>
          <w:lang w:eastAsia="en-US"/>
        </w:rPr>
        <w:t>;</w:t>
      </w:r>
    </w:p>
    <w:p w:rsidR="00B62340" w:rsidRPr="00225ABD" w:rsidRDefault="009316A9" w:rsidP="00102018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pacing w:val="-4"/>
        </w:rPr>
      </w:pPr>
      <w:r>
        <w:rPr>
          <w:rStyle w:val="FontStyle28"/>
          <w:spacing w:val="-6"/>
        </w:rPr>
        <w:t xml:space="preserve"> </w:t>
      </w:r>
      <w:r w:rsidR="00102018">
        <w:rPr>
          <w:rStyle w:val="FontStyle28"/>
          <w:spacing w:val="-6"/>
        </w:rPr>
        <w:t xml:space="preserve">в) </w:t>
      </w:r>
      <w:r w:rsidR="00B62340" w:rsidRPr="00225ABD">
        <w:rPr>
          <w:rFonts w:eastAsiaTheme="minorHAnsi"/>
          <w:bCs/>
          <w:spacing w:val="-4"/>
          <w:lang w:eastAsia="en-US"/>
        </w:rPr>
        <w:t>участники отбора не должны получать средства из бюджета муниципального образования «Асиновский район» на основании иных муниципальных правовых актов на цели, установленные настоящим Порядком.</w:t>
      </w:r>
    </w:p>
    <w:p w:rsidR="00B62340" w:rsidRPr="007A0803" w:rsidRDefault="007621DF" w:rsidP="00B62340">
      <w:pPr>
        <w:pStyle w:val="Style6"/>
        <w:widowControl/>
        <w:spacing w:before="38" w:line="240" w:lineRule="auto"/>
        <w:ind w:firstLine="696"/>
        <w:rPr>
          <w:rStyle w:val="FontStyle28"/>
          <w:spacing w:val="-6"/>
        </w:rPr>
      </w:pPr>
      <w:r>
        <w:rPr>
          <w:rStyle w:val="FontStyle28"/>
          <w:spacing w:val="-6"/>
        </w:rPr>
        <w:t xml:space="preserve">Подавая настоящую </w:t>
      </w:r>
      <w:proofErr w:type="gramStart"/>
      <w:r>
        <w:rPr>
          <w:rStyle w:val="FontStyle28"/>
          <w:spacing w:val="-6"/>
        </w:rPr>
        <w:t>З</w:t>
      </w:r>
      <w:r w:rsidR="00B62340" w:rsidRPr="007A0803">
        <w:rPr>
          <w:rStyle w:val="FontStyle28"/>
          <w:spacing w:val="-6"/>
        </w:rPr>
        <w:t>аявку</w:t>
      </w:r>
      <w:proofErr w:type="gramEnd"/>
      <w:r w:rsidR="00B62340" w:rsidRPr="007A0803">
        <w:rPr>
          <w:rStyle w:val="FontStyle28"/>
          <w:spacing w:val="-6"/>
        </w:rPr>
        <w:t xml:space="preserve"> выражаем свое согласие на публикацию (размещение) в информационно-телекоммуникационной сети «Интернет» информации об участнике отбора, о поданной участником отбора заявке, любой иной информации об участнике отбора, связанной с отбором.</w:t>
      </w:r>
    </w:p>
    <w:p w:rsidR="00B62340" w:rsidRPr="007A0803" w:rsidRDefault="00B62340" w:rsidP="00B62340">
      <w:pPr>
        <w:pStyle w:val="Style6"/>
        <w:widowControl/>
        <w:tabs>
          <w:tab w:val="left" w:leader="underscore" w:pos="2030"/>
          <w:tab w:val="left" w:leader="underscore" w:pos="9672"/>
        </w:tabs>
        <w:spacing w:line="240" w:lineRule="auto"/>
        <w:rPr>
          <w:spacing w:val="-6"/>
          <w:sz w:val="20"/>
          <w:szCs w:val="20"/>
        </w:rPr>
      </w:pPr>
      <w:r w:rsidRPr="007A0803">
        <w:rPr>
          <w:rStyle w:val="FontStyle28"/>
          <w:spacing w:val="-6"/>
        </w:rPr>
        <w:t>В случае признания победителем отбора сумму подлежащей выплате субсидии</w:t>
      </w:r>
      <w:r w:rsidRPr="007A0803">
        <w:rPr>
          <w:rStyle w:val="FontStyle28"/>
          <w:spacing w:val="-6"/>
        </w:rPr>
        <w:br/>
        <w:t>просим перечислить на расчетный (корреспондентский) счет, открытый в учреждении</w:t>
      </w:r>
      <w:r w:rsidRPr="007A0803">
        <w:rPr>
          <w:rStyle w:val="FontStyle28"/>
          <w:spacing w:val="-6"/>
        </w:rPr>
        <w:br/>
        <w:t xml:space="preserve">Центрального банка Российской Федерации или </w:t>
      </w:r>
      <w:r w:rsidR="00102018" w:rsidRPr="00913EE1">
        <w:rPr>
          <w:rStyle w:val="FontStyle28"/>
          <w:spacing w:val="-6"/>
        </w:rPr>
        <w:t>иной</w:t>
      </w:r>
      <w:r w:rsidRPr="007A0803">
        <w:rPr>
          <w:rStyle w:val="FontStyle28"/>
          <w:spacing w:val="-6"/>
        </w:rPr>
        <w:t>кредитной организации, по следующим</w:t>
      </w:r>
      <w:r w:rsidRPr="007A0803">
        <w:rPr>
          <w:rStyle w:val="FontStyle28"/>
          <w:spacing w:val="-6"/>
        </w:rPr>
        <w:br/>
        <w:t>реквизитам:________________________________________________________________</w:t>
      </w:r>
      <w:r>
        <w:rPr>
          <w:rStyle w:val="FontStyle28"/>
          <w:spacing w:val="-6"/>
        </w:rPr>
        <w:t>____</w:t>
      </w:r>
      <w:r w:rsidRPr="007A0803">
        <w:rPr>
          <w:rStyle w:val="FontStyle28"/>
          <w:spacing w:val="-6"/>
        </w:rPr>
        <w:t>___</w:t>
      </w:r>
    </w:p>
    <w:p w:rsidR="00B62340" w:rsidRDefault="00B62340" w:rsidP="00B62340">
      <w:pPr>
        <w:pStyle w:val="Style7"/>
        <w:widowControl/>
        <w:spacing w:line="240" w:lineRule="auto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018" w:rsidRDefault="00102018" w:rsidP="00971036">
      <w:pPr>
        <w:pStyle w:val="Style7"/>
        <w:widowControl/>
        <w:spacing w:before="197" w:line="269" w:lineRule="exact"/>
        <w:jc w:val="center"/>
        <w:rPr>
          <w:rStyle w:val="FontStyle28"/>
          <w:b/>
          <w:spacing w:val="-6"/>
        </w:rPr>
      </w:pPr>
    </w:p>
    <w:p w:rsidR="00102018" w:rsidRDefault="00102018" w:rsidP="00971036">
      <w:pPr>
        <w:pStyle w:val="Style7"/>
        <w:widowControl/>
        <w:spacing w:before="197" w:line="269" w:lineRule="exact"/>
        <w:jc w:val="center"/>
        <w:rPr>
          <w:rStyle w:val="FontStyle28"/>
          <w:b/>
          <w:spacing w:val="-6"/>
        </w:rPr>
      </w:pPr>
    </w:p>
    <w:p w:rsidR="00BB2B35" w:rsidRDefault="00BB2B35" w:rsidP="00971036">
      <w:pPr>
        <w:pStyle w:val="Style7"/>
        <w:widowControl/>
        <w:spacing w:before="197" w:line="269" w:lineRule="exact"/>
        <w:jc w:val="center"/>
        <w:rPr>
          <w:rStyle w:val="FontStyle28"/>
          <w:b/>
          <w:spacing w:val="-6"/>
        </w:rPr>
      </w:pPr>
    </w:p>
    <w:p w:rsidR="00971036" w:rsidRPr="004B43B5" w:rsidRDefault="00971036" w:rsidP="00971036">
      <w:pPr>
        <w:pStyle w:val="Style7"/>
        <w:widowControl/>
        <w:spacing w:before="197" w:line="269" w:lineRule="exact"/>
        <w:jc w:val="center"/>
        <w:rPr>
          <w:rStyle w:val="FontStyle28"/>
          <w:b/>
          <w:spacing w:val="-6"/>
        </w:rPr>
      </w:pPr>
      <w:r w:rsidRPr="004B43B5">
        <w:rPr>
          <w:rStyle w:val="FontStyle28"/>
          <w:b/>
          <w:spacing w:val="-6"/>
        </w:rPr>
        <w:t>Согласие на обработку персональных данных</w:t>
      </w:r>
    </w:p>
    <w:p w:rsidR="00971036" w:rsidRPr="004B43B5" w:rsidRDefault="00971036" w:rsidP="00971036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ind w:firstLine="0"/>
        <w:jc w:val="center"/>
        <w:rPr>
          <w:rStyle w:val="FontStyle28"/>
          <w:spacing w:val="-6"/>
        </w:rPr>
      </w:pPr>
      <w:r w:rsidRPr="004B43B5">
        <w:rPr>
          <w:rStyle w:val="FontStyle28"/>
          <w:b/>
          <w:spacing w:val="-6"/>
        </w:rPr>
        <w:t>(заполняется исключительно в случае подачи заявки физическим лицом)</w:t>
      </w:r>
      <w:r w:rsidRPr="004B43B5">
        <w:rPr>
          <w:rStyle w:val="FontStyle28"/>
          <w:b/>
          <w:spacing w:val="-6"/>
        </w:rPr>
        <w:br/>
      </w:r>
    </w:p>
    <w:p w:rsidR="00971036" w:rsidRPr="004B43B5" w:rsidRDefault="00971036" w:rsidP="00971036">
      <w:pPr>
        <w:pStyle w:val="Style18"/>
        <w:widowControl/>
        <w:tabs>
          <w:tab w:val="left" w:leader="underscore" w:pos="5837"/>
          <w:tab w:val="left" w:leader="underscore" w:pos="9576"/>
        </w:tabs>
        <w:spacing w:before="5" w:line="216" w:lineRule="auto"/>
        <w:jc w:val="both"/>
        <w:rPr>
          <w:rStyle w:val="FontStyle28"/>
          <w:spacing w:val="-6"/>
        </w:rPr>
      </w:pPr>
      <w:r w:rsidRPr="004B43B5">
        <w:rPr>
          <w:rStyle w:val="FontStyle28"/>
          <w:spacing w:val="-6"/>
        </w:rPr>
        <w:t>В соответствии со статьей 9 Федерального закона от 27.07.2006 года № 152-ФЗ «О</w:t>
      </w:r>
      <w:r w:rsidRPr="004B43B5">
        <w:rPr>
          <w:rStyle w:val="FontStyle28"/>
          <w:spacing w:val="-6"/>
        </w:rPr>
        <w:br/>
        <w:t>персональных данных»__________________________________</w:t>
      </w:r>
      <w:r>
        <w:rPr>
          <w:rStyle w:val="FontStyle28"/>
          <w:spacing w:val="-6"/>
        </w:rPr>
        <w:t>____</w:t>
      </w:r>
      <w:r w:rsidRPr="004B43B5">
        <w:rPr>
          <w:rStyle w:val="FontStyle28"/>
          <w:spacing w:val="-6"/>
        </w:rPr>
        <w:t>_______________________</w:t>
      </w:r>
    </w:p>
    <w:p w:rsidR="00971036" w:rsidRPr="000B6979" w:rsidRDefault="00971036" w:rsidP="00971036">
      <w:pPr>
        <w:pStyle w:val="Style11"/>
        <w:widowControl/>
        <w:spacing w:line="216" w:lineRule="auto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_____________________________________________________________________________________________</w:t>
      </w:r>
    </w:p>
    <w:p w:rsidR="00971036" w:rsidRPr="000B6979" w:rsidRDefault="00971036" w:rsidP="00971036">
      <w:pPr>
        <w:pStyle w:val="Style11"/>
        <w:widowControl/>
        <w:spacing w:before="38" w:line="216" w:lineRule="auto"/>
        <w:rPr>
          <w:rStyle w:val="FontStyle29"/>
        </w:rPr>
      </w:pPr>
      <w:proofErr w:type="gramStart"/>
      <w:r w:rsidRPr="000B6979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  <w:proofErr w:type="gramEnd"/>
    </w:p>
    <w:p w:rsidR="00971036" w:rsidRPr="000B6979" w:rsidRDefault="00971036" w:rsidP="00971036">
      <w:pPr>
        <w:pStyle w:val="Style11"/>
        <w:widowControl/>
        <w:spacing w:line="216" w:lineRule="auto"/>
        <w:rPr>
          <w:rStyle w:val="FontStyle29"/>
        </w:rPr>
      </w:pPr>
      <w:r w:rsidRPr="000B6979">
        <w:rPr>
          <w:sz w:val="20"/>
          <w:szCs w:val="20"/>
        </w:rPr>
        <w:t xml:space="preserve">_____________________________________________________________________________________________   </w:t>
      </w:r>
      <w:r w:rsidRPr="000B6979">
        <w:rPr>
          <w:rStyle w:val="FontStyle29"/>
        </w:rPr>
        <w:t>личность, сведения о дате выдачи указанного документа и выдавшем его органе)</w:t>
      </w:r>
    </w:p>
    <w:p w:rsidR="00971036" w:rsidRPr="000B6979" w:rsidRDefault="00971036" w:rsidP="00971036">
      <w:pPr>
        <w:pStyle w:val="Style16"/>
        <w:widowControl/>
        <w:spacing w:line="216" w:lineRule="auto"/>
        <w:jc w:val="both"/>
        <w:rPr>
          <w:rStyle w:val="FontStyle30"/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_____________________________________________________________________________________________</w:t>
      </w:r>
      <w:r w:rsidRPr="000B6979">
        <w:rPr>
          <w:rStyle w:val="FontStyle30"/>
        </w:rPr>
        <w:t>в лице_______________________________________________________________________________</w:t>
      </w:r>
    </w:p>
    <w:p w:rsidR="00971036" w:rsidRPr="000B6979" w:rsidRDefault="00971036" w:rsidP="00971036">
      <w:pPr>
        <w:pStyle w:val="Style11"/>
        <w:widowControl/>
        <w:spacing w:before="43" w:line="216" w:lineRule="auto"/>
        <w:ind w:left="206"/>
        <w:rPr>
          <w:rStyle w:val="FontStyle29"/>
        </w:rPr>
      </w:pPr>
      <w:proofErr w:type="gramStart"/>
      <w:r w:rsidRPr="000B6979">
        <w:rPr>
          <w:rStyle w:val="FontStyle29"/>
        </w:rPr>
        <w:t>(фамилия, имя, отчество, адрес представителя субъекта персональных данных, номер основного документа,</w:t>
      </w:r>
      <w:proofErr w:type="gramEnd"/>
    </w:p>
    <w:p w:rsidR="00971036" w:rsidRPr="000B6979" w:rsidRDefault="00971036" w:rsidP="00971036">
      <w:pPr>
        <w:pStyle w:val="Style11"/>
        <w:widowControl/>
        <w:spacing w:line="216" w:lineRule="auto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_____________________________________________________________________________________________</w:t>
      </w:r>
    </w:p>
    <w:p w:rsidR="00971036" w:rsidRPr="000B6979" w:rsidRDefault="00971036" w:rsidP="00971036">
      <w:pPr>
        <w:pStyle w:val="Style11"/>
        <w:widowControl/>
        <w:spacing w:before="43" w:line="216" w:lineRule="auto"/>
        <w:ind w:left="418"/>
        <w:rPr>
          <w:rStyle w:val="FontStyle29"/>
        </w:rPr>
      </w:pPr>
      <w:r w:rsidRPr="000B6979">
        <w:rPr>
          <w:rStyle w:val="FontStyle29"/>
        </w:rPr>
        <w:t xml:space="preserve">     удостоверяющего его личность, сведения о дате выдачи указанного документа и выдавшем его органе,</w:t>
      </w:r>
    </w:p>
    <w:p w:rsidR="00971036" w:rsidRPr="000B6979" w:rsidRDefault="00971036" w:rsidP="00971036">
      <w:pPr>
        <w:pStyle w:val="Style11"/>
        <w:widowControl/>
        <w:spacing w:line="216" w:lineRule="auto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_____________________________________________________________________________________________</w:t>
      </w:r>
    </w:p>
    <w:p w:rsidR="00971036" w:rsidRPr="000B6979" w:rsidRDefault="00971036" w:rsidP="00971036">
      <w:pPr>
        <w:pStyle w:val="Style11"/>
        <w:widowControl/>
        <w:spacing w:before="58" w:line="216" w:lineRule="auto"/>
        <w:jc w:val="center"/>
        <w:rPr>
          <w:rStyle w:val="FontStyle29"/>
        </w:rPr>
      </w:pPr>
      <w:proofErr w:type="gramStart"/>
      <w:r w:rsidRPr="000B6979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  <w:proofErr w:type="gramEnd"/>
    </w:p>
    <w:p w:rsidR="00971036" w:rsidRPr="000B6979" w:rsidRDefault="00971036" w:rsidP="00971036">
      <w:pPr>
        <w:pStyle w:val="Style11"/>
        <w:widowControl/>
        <w:spacing w:before="58" w:line="216" w:lineRule="auto"/>
        <w:ind w:left="1843" w:hanging="1843"/>
        <w:rPr>
          <w:rStyle w:val="FontStyle29"/>
        </w:rPr>
      </w:pPr>
      <w:proofErr w:type="gramStart"/>
      <w:r w:rsidRPr="000B6979">
        <w:rPr>
          <w:rStyle w:val="FontStyle29"/>
        </w:rPr>
        <w:t xml:space="preserve">_______________________________________________________________________________________________________                получении согласия от представителя субъекта персональных данных)) </w:t>
      </w:r>
      <w:proofErr w:type="gramEnd"/>
    </w:p>
    <w:p w:rsidR="00971036" w:rsidRPr="004B43B5" w:rsidRDefault="00971036" w:rsidP="00971036">
      <w:pPr>
        <w:pStyle w:val="Style11"/>
        <w:widowControl/>
        <w:spacing w:before="58" w:line="216" w:lineRule="auto"/>
        <w:rPr>
          <w:rStyle w:val="FontStyle28"/>
          <w:spacing w:val="-6"/>
        </w:rPr>
      </w:pPr>
      <w:proofErr w:type="gramStart"/>
      <w:r w:rsidRPr="004B43B5">
        <w:rPr>
          <w:rStyle w:val="FontStyle28"/>
          <w:spacing w:val="-6"/>
        </w:rPr>
        <w:t xml:space="preserve">в целях организации и проведения отбора получателей субсидий для финансового обеспечения части затрат, связанных с реализацией предпринимательских проектов победителей конкурса предпринимательских проектов субъектов малого предпринимательства «Бизнес-старт».,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администрации Асиновского района (ИНН </w:t>
      </w:r>
      <w:r w:rsidRPr="004B43B5">
        <w:rPr>
          <w:spacing w:val="-6"/>
        </w:rPr>
        <w:t>7002007156</w:t>
      </w:r>
      <w:r w:rsidRPr="004B43B5">
        <w:rPr>
          <w:rStyle w:val="FontStyle28"/>
          <w:spacing w:val="-6"/>
        </w:rPr>
        <w:t>, ОГРН 1027002952877, адрес: 636840</w:t>
      </w:r>
      <w:proofErr w:type="gramEnd"/>
      <w:r w:rsidRPr="004B43B5">
        <w:rPr>
          <w:rStyle w:val="FontStyle28"/>
          <w:spacing w:val="-6"/>
        </w:rPr>
        <w:t xml:space="preserve">, </w:t>
      </w:r>
      <w:proofErr w:type="gramStart"/>
      <w:r w:rsidRPr="004B43B5">
        <w:rPr>
          <w:rStyle w:val="FontStyle28"/>
          <w:spacing w:val="-6"/>
        </w:rPr>
        <w:t>Томская область, Асиновский район, г. Асино, ул. Ленина, д. 40) на автоматизированную, а также без использования средств автоматизации, обработку его персональных данных, включающих:</w:t>
      </w:r>
      <w:proofErr w:type="gramEnd"/>
    </w:p>
    <w:p w:rsidR="00971036" w:rsidRPr="004B43B5" w:rsidRDefault="00971036" w:rsidP="00971036">
      <w:pPr>
        <w:pStyle w:val="Style6"/>
        <w:widowControl/>
        <w:spacing w:line="216" w:lineRule="auto"/>
        <w:rPr>
          <w:rStyle w:val="FontStyle28"/>
          <w:spacing w:val="-6"/>
        </w:rPr>
      </w:pPr>
      <w:proofErr w:type="gramStart"/>
      <w:r w:rsidRPr="004B43B5">
        <w:rPr>
          <w:rStyle w:val="FontStyle28"/>
          <w:spacing w:val="-6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</w:t>
      </w:r>
      <w:proofErr w:type="gramEnd"/>
      <w:r w:rsidRPr="004B43B5">
        <w:rPr>
          <w:rStyle w:val="FontStyle28"/>
          <w:spacing w:val="-6"/>
        </w:rPr>
        <w:t xml:space="preserve">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:rsidR="00971036" w:rsidRPr="004B43B5" w:rsidRDefault="00971036" w:rsidP="00971036">
      <w:pPr>
        <w:pStyle w:val="Style6"/>
        <w:widowControl/>
        <w:spacing w:line="216" w:lineRule="auto"/>
        <w:ind w:firstLine="701"/>
        <w:rPr>
          <w:rStyle w:val="FontStyle28"/>
          <w:spacing w:val="-6"/>
        </w:rPr>
      </w:pPr>
      <w:r w:rsidRPr="004B43B5">
        <w:rPr>
          <w:rStyle w:val="FontStyle28"/>
          <w:spacing w:val="-6"/>
        </w:rPr>
        <w:t>Настоящим согласием администрации Асиновского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971036" w:rsidRPr="004B43B5" w:rsidRDefault="00971036" w:rsidP="00971036">
      <w:pPr>
        <w:pStyle w:val="Style6"/>
        <w:widowControl/>
        <w:spacing w:line="216" w:lineRule="auto"/>
        <w:ind w:firstLine="701"/>
        <w:rPr>
          <w:rStyle w:val="FontStyle28"/>
          <w:spacing w:val="-6"/>
        </w:rPr>
      </w:pPr>
      <w:r w:rsidRPr="004B43B5">
        <w:rPr>
          <w:rStyle w:val="FontStyle28"/>
          <w:spacing w:val="-6"/>
        </w:rPr>
        <w:t>Настоящим согласием администрации Асиновского района предоставляется право передавать любой третьей стороне и получать у любой третьей стороны указанные выше персональные данные по усмотрению администрации Асиновского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971036" w:rsidRPr="004B43B5" w:rsidRDefault="00971036" w:rsidP="00971036">
      <w:pPr>
        <w:pStyle w:val="Style6"/>
        <w:widowControl/>
        <w:spacing w:line="216" w:lineRule="auto"/>
        <w:rPr>
          <w:rStyle w:val="FontStyle28"/>
          <w:spacing w:val="-6"/>
        </w:rPr>
      </w:pPr>
      <w:r w:rsidRPr="004B43B5">
        <w:rPr>
          <w:rStyle w:val="FontStyle28"/>
          <w:spacing w:val="-6"/>
        </w:rPr>
        <w:t>Настоящее согласие действует со дня его подписания до прекращения деятельности администрации Асиновского района (ликвидация или реорганизация, за исключением реорганизации в форме преобразования).</w:t>
      </w:r>
    </w:p>
    <w:p w:rsidR="00971036" w:rsidRPr="004B43B5" w:rsidRDefault="00971036" w:rsidP="00971036">
      <w:pPr>
        <w:pStyle w:val="Style6"/>
        <w:widowControl/>
        <w:spacing w:before="5" w:line="216" w:lineRule="auto"/>
        <w:ind w:firstLine="701"/>
        <w:rPr>
          <w:rStyle w:val="FontStyle28"/>
          <w:spacing w:val="-6"/>
        </w:rPr>
      </w:pPr>
      <w:proofErr w:type="gramStart"/>
      <w:r w:rsidRPr="004B43B5">
        <w:rPr>
          <w:rStyle w:val="FontStyle28"/>
          <w:spacing w:val="-6"/>
        </w:rPr>
        <w:t>В случае отзыва согласия на обработку персональных данных администрация Асиновского района вправе продолжить обработку персональных данных без согласия субъекта персональных данных при наличии оснований, указанных в пунктами 2-11 части 1 статьи 6, пунктами 2-9 части 2 статьи 10 и части 2 статьи 11 Федерального закона от 27.07.2006 года  № 152-ФЗ «О персональных данных».</w:t>
      </w:r>
      <w:proofErr w:type="gramEnd"/>
    </w:p>
    <w:p w:rsidR="00971036" w:rsidRPr="004B43B5" w:rsidRDefault="00971036" w:rsidP="00971036">
      <w:pPr>
        <w:pStyle w:val="Style6"/>
        <w:widowControl/>
        <w:spacing w:before="24" w:line="216" w:lineRule="auto"/>
        <w:ind w:right="19"/>
        <w:rPr>
          <w:rStyle w:val="FontStyle28"/>
          <w:spacing w:val="-6"/>
        </w:rPr>
      </w:pPr>
      <w:r w:rsidRPr="004B43B5">
        <w:rPr>
          <w:rStyle w:val="FontStyle28"/>
          <w:spacing w:val="-6"/>
        </w:rPr>
        <w:t xml:space="preserve">Порядка Федерального закона от 27.07.2006 года № 152-ФЗ «О персональных данных» </w:t>
      </w:r>
      <w:proofErr w:type="gramStart"/>
      <w:r w:rsidRPr="004B43B5">
        <w:rPr>
          <w:rStyle w:val="FontStyle28"/>
          <w:spacing w:val="-6"/>
        </w:rPr>
        <w:t>известны</w:t>
      </w:r>
      <w:proofErr w:type="gramEnd"/>
      <w:r w:rsidRPr="004B43B5">
        <w:rPr>
          <w:rStyle w:val="FontStyle28"/>
          <w:spacing w:val="-6"/>
        </w:rPr>
        <w:t xml:space="preserve"> и понятны.</w:t>
      </w:r>
    </w:p>
    <w:p w:rsidR="00971036" w:rsidRPr="000B6979" w:rsidRDefault="00971036" w:rsidP="00971036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</w:rPr>
      </w:pPr>
      <w:r w:rsidRPr="000B6979">
        <w:rPr>
          <w:rStyle w:val="FontStyle28"/>
        </w:rPr>
        <w:t>«____»____________20__ г.</w:t>
      </w:r>
    </w:p>
    <w:p w:rsidR="00971036" w:rsidRPr="000B6979" w:rsidRDefault="00971036" w:rsidP="00971036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:rsidR="00971036" w:rsidRPr="000B6979" w:rsidRDefault="00971036" w:rsidP="00971036">
      <w:pPr>
        <w:pStyle w:val="Style20"/>
        <w:widowControl/>
        <w:spacing w:before="110" w:after="10"/>
        <w:jc w:val="both"/>
        <w:rPr>
          <w:rStyle w:val="FontStyle31"/>
        </w:rPr>
      </w:pPr>
      <w:r w:rsidRPr="000B6979">
        <w:rPr>
          <w:sz w:val="20"/>
          <w:szCs w:val="20"/>
        </w:rPr>
        <w:t xml:space="preserve">       ___________________________________  /  _____________________________________________</w:t>
      </w:r>
    </w:p>
    <w:p w:rsidR="00971036" w:rsidRPr="000B6979" w:rsidRDefault="00971036" w:rsidP="00971036">
      <w:pPr>
        <w:pStyle w:val="Style20"/>
        <w:widowControl/>
        <w:spacing w:before="110" w:after="10"/>
        <w:ind w:left="4502"/>
        <w:jc w:val="both"/>
        <w:rPr>
          <w:rStyle w:val="FontStyle31"/>
        </w:rPr>
        <w:sectPr w:rsidR="00971036" w:rsidRPr="000B6979" w:rsidSect="008A3CB6">
          <w:headerReference w:type="default" r:id="rId16"/>
          <w:pgSz w:w="11905" w:h="16837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</w:p>
    <w:p w:rsidR="00971036" w:rsidRPr="000B6979" w:rsidRDefault="00971036" w:rsidP="00971036">
      <w:pPr>
        <w:pStyle w:val="Style11"/>
        <w:widowControl/>
        <w:spacing w:line="240" w:lineRule="auto"/>
        <w:rPr>
          <w:rStyle w:val="FontStyle29"/>
        </w:rPr>
        <w:sectPr w:rsidR="00971036" w:rsidRPr="000B6979">
          <w:headerReference w:type="default" r:id="rId17"/>
          <w:type w:val="continuous"/>
          <w:pgSz w:w="11905" w:h="16837"/>
          <w:pgMar w:top="986" w:right="1234" w:bottom="1272" w:left="3638" w:header="720" w:footer="720" w:gutter="0"/>
          <w:cols w:num="2" w:space="720" w:equalWidth="0">
            <w:col w:w="825" w:space="1862"/>
            <w:col w:w="4344"/>
          </w:cols>
          <w:noEndnote/>
        </w:sectPr>
      </w:pPr>
      <w:r w:rsidRPr="000B6979">
        <w:rPr>
          <w:rStyle w:val="FontStyle29"/>
        </w:rPr>
        <w:lastRenderedPageBreak/>
        <w:t>(</w:t>
      </w:r>
      <w:r>
        <w:rPr>
          <w:rStyle w:val="FontStyle29"/>
        </w:rPr>
        <w:t>П</w:t>
      </w:r>
      <w:r w:rsidRPr="000B6979">
        <w:rPr>
          <w:rStyle w:val="FontStyle29"/>
        </w:rPr>
        <w:t>одпись)</w:t>
      </w:r>
      <w:r>
        <w:rPr>
          <w:rStyle w:val="FontStyle29"/>
        </w:rPr>
        <w:br w:type="column"/>
      </w:r>
      <w:r>
        <w:rPr>
          <w:rStyle w:val="FontStyle29"/>
        </w:rPr>
        <w:lastRenderedPageBreak/>
        <w:t>(Ф</w:t>
      </w:r>
      <w:r w:rsidRPr="000B6979">
        <w:rPr>
          <w:rStyle w:val="FontStyle29"/>
        </w:rPr>
        <w:t>амилия, имя, отчество (последнее при наличии))</w:t>
      </w:r>
    </w:p>
    <w:p w:rsidR="00971036" w:rsidRPr="000B6979" w:rsidRDefault="00971036" w:rsidP="00971036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971036" w:rsidRDefault="00971036" w:rsidP="00971036">
      <w:pPr>
        <w:spacing w:after="240"/>
        <w:rPr>
          <w:rStyle w:val="FontStyle28"/>
        </w:rPr>
      </w:pPr>
      <w:r>
        <w:rPr>
          <w:rStyle w:val="FontStyle28"/>
        </w:rPr>
        <w:t>Приложения к Заявке участника отбора: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65"/>
        <w:gridCol w:w="7111"/>
        <w:gridCol w:w="1795"/>
      </w:tblGrid>
      <w:tr w:rsidR="00971036" w:rsidTr="00971036">
        <w:tc>
          <w:tcPr>
            <w:tcW w:w="675" w:type="dxa"/>
            <w:vAlign w:val="center"/>
          </w:tcPr>
          <w:p w:rsidR="00971036" w:rsidRPr="00D421B6" w:rsidRDefault="00971036" w:rsidP="00971036">
            <w:pPr>
              <w:jc w:val="center"/>
              <w:rPr>
                <w:rStyle w:val="FontStyle28"/>
                <w:b/>
              </w:rPr>
            </w:pPr>
            <w:r w:rsidRPr="00D421B6">
              <w:rPr>
                <w:rStyle w:val="FontStyle28"/>
                <w:b/>
              </w:rPr>
              <w:t xml:space="preserve">№ </w:t>
            </w:r>
            <w:proofErr w:type="gramStart"/>
            <w:r w:rsidRPr="00D421B6">
              <w:rPr>
                <w:rStyle w:val="FontStyle28"/>
                <w:b/>
              </w:rPr>
              <w:t>п</w:t>
            </w:r>
            <w:proofErr w:type="gramEnd"/>
            <w:r w:rsidRPr="00D421B6">
              <w:rPr>
                <w:rStyle w:val="FontStyle28"/>
                <w:b/>
              </w:rPr>
              <w:t>/п</w:t>
            </w:r>
          </w:p>
        </w:tc>
        <w:tc>
          <w:tcPr>
            <w:tcW w:w="7513" w:type="dxa"/>
            <w:vAlign w:val="center"/>
          </w:tcPr>
          <w:p w:rsidR="00971036" w:rsidRPr="00D421B6" w:rsidRDefault="00971036" w:rsidP="00971036">
            <w:pPr>
              <w:jc w:val="center"/>
              <w:rPr>
                <w:rStyle w:val="FontStyle28"/>
                <w:b/>
              </w:rPr>
            </w:pPr>
            <w:r w:rsidRPr="00D421B6">
              <w:rPr>
                <w:rStyle w:val="FontStyle28"/>
                <w:b/>
              </w:rPr>
              <w:t>Вид документа</w:t>
            </w:r>
          </w:p>
        </w:tc>
        <w:tc>
          <w:tcPr>
            <w:tcW w:w="1821" w:type="dxa"/>
            <w:vAlign w:val="center"/>
          </w:tcPr>
          <w:p w:rsidR="00971036" w:rsidRPr="00D421B6" w:rsidRDefault="00971036" w:rsidP="00971036">
            <w:pPr>
              <w:jc w:val="center"/>
              <w:rPr>
                <w:rStyle w:val="FontStyle28"/>
                <w:b/>
              </w:rPr>
            </w:pPr>
            <w:r w:rsidRPr="00D421B6">
              <w:rPr>
                <w:rStyle w:val="FontStyle28"/>
                <w:b/>
              </w:rPr>
              <w:t>Количество листов</w:t>
            </w:r>
          </w:p>
        </w:tc>
      </w:tr>
      <w:tr w:rsidR="00971036" w:rsidTr="00971036">
        <w:tc>
          <w:tcPr>
            <w:tcW w:w="675" w:type="dxa"/>
          </w:tcPr>
          <w:p w:rsidR="00971036" w:rsidRDefault="00971036" w:rsidP="005823C4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971036" w:rsidRDefault="00971036" w:rsidP="00971036">
            <w:pPr>
              <w:pStyle w:val="Style14"/>
              <w:widowControl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</w:r>
          </w:p>
        </w:tc>
        <w:tc>
          <w:tcPr>
            <w:tcW w:w="1821" w:type="dxa"/>
          </w:tcPr>
          <w:p w:rsidR="00971036" w:rsidRDefault="00971036" w:rsidP="00971036">
            <w:pPr>
              <w:spacing w:after="160" w:line="259" w:lineRule="auto"/>
              <w:rPr>
                <w:rStyle w:val="FontStyle28"/>
              </w:rPr>
            </w:pPr>
          </w:p>
        </w:tc>
      </w:tr>
      <w:tr w:rsidR="00971036" w:rsidTr="00971036">
        <w:tc>
          <w:tcPr>
            <w:tcW w:w="675" w:type="dxa"/>
          </w:tcPr>
          <w:p w:rsidR="00971036" w:rsidRDefault="00971036" w:rsidP="005823C4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971036" w:rsidRDefault="00971036" w:rsidP="00971036">
            <w:pPr>
              <w:pStyle w:val="Style14"/>
              <w:widowControl/>
              <w:spacing w:line="274" w:lineRule="exact"/>
              <w:rPr>
                <w:rStyle w:val="FontStyle28"/>
              </w:rPr>
            </w:pPr>
            <w:r>
              <w:rPr>
                <w:rStyle w:val="FontStyle28"/>
              </w:rPr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</w:r>
          </w:p>
        </w:tc>
        <w:tc>
          <w:tcPr>
            <w:tcW w:w="1821" w:type="dxa"/>
          </w:tcPr>
          <w:p w:rsidR="00971036" w:rsidRDefault="00971036" w:rsidP="00971036">
            <w:pPr>
              <w:spacing w:after="160" w:line="259" w:lineRule="auto"/>
              <w:rPr>
                <w:rStyle w:val="FontStyle28"/>
              </w:rPr>
            </w:pPr>
          </w:p>
        </w:tc>
      </w:tr>
      <w:tr w:rsidR="00B022E3" w:rsidTr="00971036">
        <w:tc>
          <w:tcPr>
            <w:tcW w:w="675" w:type="dxa"/>
          </w:tcPr>
          <w:p w:rsidR="00B022E3" w:rsidRDefault="00B022E3" w:rsidP="005823C4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B022E3" w:rsidRDefault="00B022E3" w:rsidP="00971036">
            <w:pPr>
              <w:pStyle w:val="Style14"/>
              <w:widowControl/>
              <w:spacing w:line="274" w:lineRule="exact"/>
              <w:rPr>
                <w:rStyle w:val="FontStyle28"/>
              </w:rPr>
            </w:pPr>
            <w:r w:rsidRPr="007621DF">
              <w:rPr>
                <w:lang w:val="en-US"/>
              </w:rPr>
              <w:t>C</w:t>
            </w:r>
            <w:r w:rsidRPr="007621DF">
              <w:t>правка о наличии или отсутствии налоговой задолженности (форма КНД 1120101)  по состоянию на 1-е число месяца, предшествующего месяцу, в котором планируется заключение Соглашения о предоставлении субсидии</w:t>
            </w:r>
          </w:p>
        </w:tc>
        <w:tc>
          <w:tcPr>
            <w:tcW w:w="1821" w:type="dxa"/>
          </w:tcPr>
          <w:p w:rsidR="00B022E3" w:rsidRDefault="00B022E3" w:rsidP="00971036">
            <w:pPr>
              <w:spacing w:after="160" w:line="259" w:lineRule="auto"/>
              <w:rPr>
                <w:rStyle w:val="FontStyle28"/>
              </w:rPr>
            </w:pPr>
          </w:p>
        </w:tc>
      </w:tr>
      <w:tr w:rsidR="00971036" w:rsidTr="00971036">
        <w:tc>
          <w:tcPr>
            <w:tcW w:w="675" w:type="dxa"/>
          </w:tcPr>
          <w:p w:rsidR="00971036" w:rsidRDefault="00971036" w:rsidP="005823C4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971036" w:rsidRDefault="00971036" w:rsidP="00971036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Копии документов, удостоверяющих личность (для физического лица)</w:t>
            </w:r>
          </w:p>
        </w:tc>
        <w:tc>
          <w:tcPr>
            <w:tcW w:w="1821" w:type="dxa"/>
          </w:tcPr>
          <w:p w:rsidR="00971036" w:rsidRDefault="00971036" w:rsidP="00971036">
            <w:pPr>
              <w:spacing w:after="160" w:line="259" w:lineRule="auto"/>
              <w:rPr>
                <w:rStyle w:val="FontStyle28"/>
              </w:rPr>
            </w:pPr>
          </w:p>
        </w:tc>
      </w:tr>
      <w:tr w:rsidR="00971036" w:rsidTr="00971036">
        <w:tc>
          <w:tcPr>
            <w:tcW w:w="675" w:type="dxa"/>
          </w:tcPr>
          <w:p w:rsidR="00971036" w:rsidRDefault="00971036" w:rsidP="005823C4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971036" w:rsidRDefault="00971036" w:rsidP="00971036">
            <w:pPr>
              <w:pStyle w:val="Style14"/>
              <w:widowControl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Документы, подтверждающие полномочия лица на осуществление действий от имени участника отбора</w:t>
            </w:r>
          </w:p>
        </w:tc>
        <w:tc>
          <w:tcPr>
            <w:tcW w:w="1821" w:type="dxa"/>
          </w:tcPr>
          <w:p w:rsidR="00971036" w:rsidRDefault="00971036" w:rsidP="00971036">
            <w:pPr>
              <w:spacing w:after="160" w:line="259" w:lineRule="auto"/>
              <w:rPr>
                <w:rStyle w:val="FontStyle28"/>
              </w:rPr>
            </w:pPr>
          </w:p>
        </w:tc>
      </w:tr>
      <w:tr w:rsidR="00971036" w:rsidTr="00971036">
        <w:tc>
          <w:tcPr>
            <w:tcW w:w="675" w:type="dxa"/>
          </w:tcPr>
          <w:p w:rsidR="00971036" w:rsidRDefault="00971036" w:rsidP="005823C4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971036" w:rsidRDefault="00971036" w:rsidP="00971036">
            <w:pPr>
              <w:pStyle w:val="Style14"/>
              <w:widowControl/>
              <w:spacing w:line="269" w:lineRule="exact"/>
              <w:rPr>
                <w:rStyle w:val="FontStyle28"/>
              </w:rPr>
            </w:pPr>
            <w:r>
              <w:rPr>
                <w:rStyle w:val="FontStyle28"/>
              </w:rPr>
              <w:t>Копии учредительных документов участника отбора (для юридического лица)</w:t>
            </w:r>
          </w:p>
        </w:tc>
        <w:tc>
          <w:tcPr>
            <w:tcW w:w="1821" w:type="dxa"/>
          </w:tcPr>
          <w:p w:rsidR="00971036" w:rsidRDefault="00971036" w:rsidP="00971036">
            <w:pPr>
              <w:spacing w:after="160" w:line="259" w:lineRule="auto"/>
              <w:rPr>
                <w:rStyle w:val="FontStyle28"/>
              </w:rPr>
            </w:pPr>
          </w:p>
        </w:tc>
      </w:tr>
      <w:tr w:rsidR="00971036" w:rsidTr="00971036">
        <w:tc>
          <w:tcPr>
            <w:tcW w:w="675" w:type="dxa"/>
          </w:tcPr>
          <w:p w:rsidR="00971036" w:rsidRDefault="00971036" w:rsidP="005823C4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971036" w:rsidRDefault="00971036" w:rsidP="00971036">
            <w:pPr>
              <w:pStyle w:val="Style14"/>
              <w:widowControl/>
              <w:spacing w:line="269" w:lineRule="exact"/>
              <w:ind w:firstLine="5"/>
              <w:rPr>
                <w:rStyle w:val="FontStyle28"/>
              </w:rPr>
            </w:pPr>
            <w:r>
              <w:rPr>
                <w:rStyle w:val="FontStyle28"/>
              </w:rPr>
              <w:t>С</w:t>
            </w:r>
            <w:r w:rsidRPr="008771D1">
              <w:rPr>
                <w:rStyle w:val="FontStyle28"/>
              </w:rPr>
              <w:t>мета расходов, на финансовое обеспечение которых предоставляется субсидия</w:t>
            </w:r>
          </w:p>
        </w:tc>
        <w:tc>
          <w:tcPr>
            <w:tcW w:w="1821" w:type="dxa"/>
          </w:tcPr>
          <w:p w:rsidR="00971036" w:rsidRDefault="00971036" w:rsidP="00971036">
            <w:pPr>
              <w:spacing w:after="160" w:line="259" w:lineRule="auto"/>
              <w:rPr>
                <w:rStyle w:val="FontStyle28"/>
              </w:rPr>
            </w:pPr>
          </w:p>
        </w:tc>
      </w:tr>
      <w:tr w:rsidR="00971036" w:rsidTr="00971036">
        <w:tc>
          <w:tcPr>
            <w:tcW w:w="675" w:type="dxa"/>
          </w:tcPr>
          <w:p w:rsidR="00971036" w:rsidRDefault="00971036" w:rsidP="005823C4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971036" w:rsidRDefault="00971036" w:rsidP="00971036">
            <w:pPr>
              <w:pStyle w:val="Style14"/>
              <w:widowControl/>
              <w:spacing w:line="274" w:lineRule="exact"/>
              <w:rPr>
                <w:rStyle w:val="FontStyle28"/>
              </w:rPr>
            </w:pPr>
            <w:r>
              <w:rPr>
                <w:rStyle w:val="FontStyle28"/>
              </w:rPr>
              <w:t>О</w:t>
            </w:r>
            <w:r w:rsidRPr="008771D1">
              <w:rPr>
                <w:rStyle w:val="FontStyle28"/>
              </w:rPr>
              <w:t>сновные финансово-экономические показатели предпринимательского проекта</w:t>
            </w:r>
            <w:r>
              <w:rPr>
                <w:rStyle w:val="FontStyle28"/>
              </w:rPr>
              <w:t xml:space="preserve"> по форме</w:t>
            </w:r>
          </w:p>
        </w:tc>
        <w:tc>
          <w:tcPr>
            <w:tcW w:w="1821" w:type="dxa"/>
          </w:tcPr>
          <w:p w:rsidR="00971036" w:rsidRDefault="00971036" w:rsidP="00971036">
            <w:pPr>
              <w:spacing w:after="160" w:line="259" w:lineRule="auto"/>
              <w:rPr>
                <w:rStyle w:val="FontStyle28"/>
              </w:rPr>
            </w:pPr>
          </w:p>
        </w:tc>
      </w:tr>
      <w:tr w:rsidR="00971036" w:rsidTr="00971036">
        <w:tc>
          <w:tcPr>
            <w:tcW w:w="675" w:type="dxa"/>
          </w:tcPr>
          <w:p w:rsidR="00971036" w:rsidRDefault="00971036" w:rsidP="005823C4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971036" w:rsidRDefault="00971036" w:rsidP="00971036">
            <w:pPr>
              <w:pStyle w:val="Style14"/>
              <w:widowControl/>
              <w:spacing w:line="274" w:lineRule="exact"/>
              <w:rPr>
                <w:rStyle w:val="FontStyle28"/>
              </w:rPr>
            </w:pPr>
            <w:r>
              <w:rPr>
                <w:rStyle w:val="FontStyle28"/>
              </w:rPr>
              <w:t>Бизнес-план</w:t>
            </w:r>
          </w:p>
        </w:tc>
        <w:tc>
          <w:tcPr>
            <w:tcW w:w="1821" w:type="dxa"/>
          </w:tcPr>
          <w:p w:rsidR="00971036" w:rsidRDefault="00971036" w:rsidP="00971036">
            <w:pPr>
              <w:spacing w:after="160" w:line="259" w:lineRule="auto"/>
              <w:rPr>
                <w:rStyle w:val="FontStyle28"/>
              </w:rPr>
            </w:pPr>
          </w:p>
        </w:tc>
      </w:tr>
      <w:tr w:rsidR="00971036" w:rsidTr="00971036">
        <w:tc>
          <w:tcPr>
            <w:tcW w:w="675" w:type="dxa"/>
          </w:tcPr>
          <w:p w:rsidR="00971036" w:rsidRDefault="00971036" w:rsidP="005823C4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:rsidR="00971036" w:rsidRDefault="00971036" w:rsidP="00971036">
            <w:pPr>
              <w:pStyle w:val="Style14"/>
              <w:widowControl/>
              <w:spacing w:line="274" w:lineRule="exact"/>
              <w:rPr>
                <w:rStyle w:val="FontStyle28"/>
              </w:rPr>
            </w:pPr>
            <w:r>
              <w:rPr>
                <w:rStyle w:val="FontStyle28"/>
              </w:rPr>
              <w:t>З</w:t>
            </w:r>
            <w:r w:rsidRPr="008771D1">
              <w:rPr>
                <w:rStyle w:val="FontStyle28"/>
              </w:rPr>
              <w:t>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</w:t>
            </w:r>
          </w:p>
        </w:tc>
        <w:tc>
          <w:tcPr>
            <w:tcW w:w="1821" w:type="dxa"/>
          </w:tcPr>
          <w:p w:rsidR="00971036" w:rsidRDefault="00971036" w:rsidP="00971036">
            <w:pPr>
              <w:spacing w:after="160" w:line="259" w:lineRule="auto"/>
              <w:rPr>
                <w:rStyle w:val="FontStyle28"/>
              </w:rPr>
            </w:pPr>
          </w:p>
        </w:tc>
      </w:tr>
    </w:tbl>
    <w:p w:rsidR="00971036" w:rsidRDefault="00971036" w:rsidP="00971036">
      <w:pPr>
        <w:spacing w:after="160" w:line="259" w:lineRule="auto"/>
        <w:rPr>
          <w:rStyle w:val="FontStyle28"/>
        </w:rPr>
      </w:pPr>
    </w:p>
    <w:p w:rsidR="00971036" w:rsidRDefault="00971036" w:rsidP="00971036">
      <w:pPr>
        <w:spacing w:after="160" w:line="259" w:lineRule="auto"/>
        <w:ind w:firstLine="709"/>
        <w:jc w:val="both"/>
        <w:rPr>
          <w:rStyle w:val="FontStyle28"/>
        </w:rPr>
      </w:pPr>
      <w:r w:rsidRPr="000B6979">
        <w:rPr>
          <w:rStyle w:val="FontStyle28"/>
        </w:rPr>
        <w:t>Настоящим гарантирую, что все представленные документы на предоставление субсидии достоверны.</w:t>
      </w:r>
    </w:p>
    <w:p w:rsidR="00971036" w:rsidRDefault="00971036" w:rsidP="00971036">
      <w:pPr>
        <w:spacing w:after="160" w:line="259" w:lineRule="auto"/>
        <w:ind w:firstLine="709"/>
        <w:jc w:val="both"/>
        <w:rPr>
          <w:rStyle w:val="FontStyle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249"/>
        <w:gridCol w:w="3161"/>
      </w:tblGrid>
      <w:tr w:rsidR="00971036" w:rsidTr="00971036"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_________________________</w:t>
            </w:r>
          </w:p>
        </w:tc>
        <w:tc>
          <w:tcPr>
            <w:tcW w:w="3337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</w:tr>
      <w:tr w:rsidR="00971036" w:rsidTr="00971036"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Руководитель юридического лица / индивидуальный предприниматель</w:t>
            </w:r>
          </w:p>
        </w:tc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Подпись</w:t>
            </w:r>
          </w:p>
        </w:tc>
        <w:tc>
          <w:tcPr>
            <w:tcW w:w="3337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Фамилия, имя, отчество</w:t>
            </w:r>
          </w:p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(последнее при наличии)</w:t>
            </w:r>
          </w:p>
        </w:tc>
      </w:tr>
    </w:tbl>
    <w:p w:rsidR="00971036" w:rsidRPr="000B6979" w:rsidRDefault="00971036" w:rsidP="00971036">
      <w:pPr>
        <w:spacing w:after="160" w:line="259" w:lineRule="auto"/>
        <w:ind w:firstLine="709"/>
        <w:jc w:val="both"/>
        <w:rPr>
          <w:rStyle w:val="FontStyle28"/>
        </w:rPr>
      </w:pPr>
    </w:p>
    <w:p w:rsidR="00971036" w:rsidRPr="000B6979" w:rsidRDefault="00971036" w:rsidP="00971036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0B6979">
        <w:rPr>
          <w:rStyle w:val="FontStyle33"/>
          <w:sz w:val="20"/>
          <w:szCs w:val="20"/>
        </w:rPr>
        <w:t>М.П.</w:t>
      </w:r>
    </w:p>
    <w:p w:rsidR="00971036" w:rsidRPr="000B6979" w:rsidRDefault="00971036" w:rsidP="0097103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971036" w:rsidRPr="000B6979" w:rsidRDefault="00971036" w:rsidP="00971036">
      <w:pPr>
        <w:pStyle w:val="Style24"/>
        <w:widowControl/>
        <w:spacing w:before="19"/>
        <w:ind w:left="-567" w:right="-1407" w:firstLine="567"/>
        <w:jc w:val="both"/>
        <w:rPr>
          <w:rStyle w:val="FontStyle28"/>
        </w:rPr>
      </w:pPr>
      <w:r w:rsidRPr="000B6979">
        <w:rPr>
          <w:rStyle w:val="FontStyle32"/>
        </w:rPr>
        <w:t>«__</w:t>
      </w:r>
      <w:r>
        <w:rPr>
          <w:rStyle w:val="FontStyle32"/>
        </w:rPr>
        <w:t>_</w:t>
      </w:r>
      <w:r w:rsidRPr="000B6979">
        <w:rPr>
          <w:rStyle w:val="FontStyle32"/>
        </w:rPr>
        <w:t>» ________</w:t>
      </w:r>
      <w:r w:rsidRPr="000B6979">
        <w:rPr>
          <w:rStyle w:val="FontStyle28"/>
        </w:rPr>
        <w:t>20</w:t>
      </w:r>
      <w:r>
        <w:rPr>
          <w:rStyle w:val="FontStyle28"/>
        </w:rPr>
        <w:t>_</w:t>
      </w:r>
      <w:r w:rsidRPr="000B6979">
        <w:rPr>
          <w:rStyle w:val="FontStyle28"/>
        </w:rPr>
        <w:t>__г.</w:t>
      </w:r>
    </w:p>
    <w:p w:rsidR="00971036" w:rsidRDefault="00971036" w:rsidP="00971036">
      <w:pPr>
        <w:spacing w:after="160" w:line="259" w:lineRule="auto"/>
        <w:rPr>
          <w:rStyle w:val="FontStyle28"/>
        </w:rPr>
      </w:pPr>
    </w:p>
    <w:p w:rsidR="00971036" w:rsidRDefault="00971036" w:rsidP="00971036">
      <w:pPr>
        <w:spacing w:after="160" w:line="259" w:lineRule="auto"/>
        <w:rPr>
          <w:rStyle w:val="FontStyle28"/>
        </w:rPr>
      </w:pPr>
      <w:r>
        <w:rPr>
          <w:rStyle w:val="FontStyle28"/>
        </w:rPr>
        <w:br w:type="page"/>
      </w:r>
    </w:p>
    <w:p w:rsidR="00971036" w:rsidRPr="00B254EA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lastRenderedPageBreak/>
        <w:t>Приложение 2</w:t>
      </w:r>
    </w:p>
    <w:p w:rsidR="00971036" w:rsidRPr="00B254EA" w:rsidRDefault="00971036" w:rsidP="00971036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:rsidR="00971036" w:rsidRPr="00C94A60" w:rsidRDefault="00971036" w:rsidP="00971036">
      <w:pPr>
        <w:jc w:val="center"/>
        <w:rPr>
          <w:b/>
          <w:color w:val="000000" w:themeColor="text1"/>
        </w:rPr>
      </w:pPr>
      <w:r w:rsidRPr="00C94A60">
        <w:rPr>
          <w:b/>
          <w:color w:val="000000" w:themeColor="text1"/>
        </w:rPr>
        <w:t>Смета расходов, на финансовое обеспечение которых</w:t>
      </w:r>
      <w:r w:rsidR="00CD1644">
        <w:rPr>
          <w:b/>
          <w:color w:val="000000" w:themeColor="text1"/>
        </w:rPr>
        <w:t xml:space="preserve"> планируется направить средства субсидии</w:t>
      </w:r>
    </w:p>
    <w:p w:rsidR="00971036" w:rsidRPr="000B6979" w:rsidRDefault="00971036" w:rsidP="00971036">
      <w:pPr>
        <w:jc w:val="center"/>
        <w:rPr>
          <w:color w:val="000000" w:themeColor="text1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1036" w:rsidRPr="000B6979" w:rsidTr="00971036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  <w:proofErr w:type="gramStart"/>
            <w:r w:rsidRPr="000B6979">
              <w:rPr>
                <w:color w:val="000000" w:themeColor="text1"/>
              </w:rPr>
              <w:t>Наименование юридического лица (Фами</w:t>
            </w:r>
            <w:r>
              <w:rPr>
                <w:color w:val="000000" w:themeColor="text1"/>
              </w:rPr>
              <w:t xml:space="preserve">лия, имя, отчество (последнее </w:t>
            </w:r>
            <w:r w:rsidRPr="000B6979">
              <w:rPr>
                <w:color w:val="000000" w:themeColor="text1"/>
              </w:rPr>
              <w:t xml:space="preserve">при наличии) </w:t>
            </w:r>
            <w:proofErr w:type="gramEnd"/>
          </w:p>
        </w:tc>
      </w:tr>
      <w:tr w:rsidR="00971036" w:rsidRPr="000B6979" w:rsidTr="00971036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индивидуального предпринимателя):</w:t>
            </w:r>
          </w:p>
        </w:tc>
      </w:tr>
      <w:tr w:rsidR="00971036" w:rsidRPr="000B6979" w:rsidTr="00971036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971036" w:rsidRPr="000B6979" w:rsidTr="00971036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rPr>
          <w:color w:val="000000" w:themeColor="text1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350"/>
        <w:gridCol w:w="1485"/>
        <w:gridCol w:w="1484"/>
      </w:tblGrid>
      <w:tr w:rsidR="00971036" w:rsidRPr="000B6979" w:rsidTr="00971036">
        <w:trPr>
          <w:cantSplit/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6E0">
              <w:rPr>
                <w:b/>
                <w:color w:val="000000" w:themeColor="text1"/>
                <w:szCs w:val="16"/>
              </w:rPr>
              <w:t xml:space="preserve">№ </w:t>
            </w:r>
            <w:proofErr w:type="gramStart"/>
            <w:r w:rsidRPr="009176E0">
              <w:rPr>
                <w:b/>
                <w:color w:val="000000" w:themeColor="text1"/>
                <w:szCs w:val="16"/>
              </w:rPr>
              <w:t>п</w:t>
            </w:r>
            <w:proofErr w:type="gramEnd"/>
            <w:r w:rsidRPr="009176E0">
              <w:rPr>
                <w:b/>
                <w:color w:val="000000" w:themeColor="text1"/>
                <w:szCs w:val="16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Цена</w:t>
            </w:r>
          </w:p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/рублей/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Количество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Сумма /рублей/</w:t>
            </w:r>
          </w:p>
        </w:tc>
      </w:tr>
      <w:tr w:rsidR="00971036" w:rsidRPr="000B6979" w:rsidTr="00971036">
        <w:trPr>
          <w:cantSplit/>
          <w:trHeight w:val="360"/>
        </w:trPr>
        <w:tc>
          <w:tcPr>
            <w:tcW w:w="9564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1. Планируемое вложение собственных финансовых средств в реализацию проекта (не менее 20% от суммы запрашиваемой субсидии):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в т. ч. фактическое вложение собственных средств в реализацию проекта (при наличии)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 xml:space="preserve">2. Расходы, запланированные к осуществлению за счет средств субсидии, </w:t>
            </w:r>
            <w:proofErr w:type="gramStart"/>
            <w:r w:rsidRPr="000B6979">
              <w:rPr>
                <w:color w:val="000000" w:themeColor="text1"/>
              </w:rPr>
              <w:t>на</w:t>
            </w:r>
            <w:proofErr w:type="gramEnd"/>
            <w:r w:rsidRPr="000B6979">
              <w:rPr>
                <w:color w:val="000000" w:themeColor="text1"/>
              </w:rPr>
              <w:t>: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приобретение сырья и материалов, комплектующих: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арендные платежи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продвижение собственной продукции, работ, услуг: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971036" w:rsidRPr="000B6979" w:rsidRDefault="00971036" w:rsidP="00971036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оплату расходов, связанных с приобретением и использованием франшиз</w:t>
            </w: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249"/>
        <w:gridCol w:w="3161"/>
      </w:tblGrid>
      <w:tr w:rsidR="00971036" w:rsidTr="00971036"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_________________________</w:t>
            </w:r>
          </w:p>
        </w:tc>
        <w:tc>
          <w:tcPr>
            <w:tcW w:w="3337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</w:tr>
      <w:tr w:rsidR="00971036" w:rsidTr="00971036"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Руководитель юридического лица / индивидуальный предприниматель</w:t>
            </w:r>
          </w:p>
        </w:tc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Подпись</w:t>
            </w:r>
          </w:p>
        </w:tc>
        <w:tc>
          <w:tcPr>
            <w:tcW w:w="3337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Фамилия, имя, отчество</w:t>
            </w:r>
          </w:p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(последнее при наличии)</w:t>
            </w:r>
          </w:p>
        </w:tc>
      </w:tr>
    </w:tbl>
    <w:p w:rsidR="00971036" w:rsidRPr="000B6979" w:rsidRDefault="00971036" w:rsidP="00971036">
      <w:pPr>
        <w:spacing w:after="160" w:line="259" w:lineRule="auto"/>
        <w:ind w:firstLine="709"/>
        <w:jc w:val="both"/>
        <w:rPr>
          <w:rStyle w:val="FontStyle28"/>
        </w:rPr>
      </w:pPr>
    </w:p>
    <w:p w:rsidR="00971036" w:rsidRPr="000B6979" w:rsidRDefault="00971036" w:rsidP="00971036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0B6979">
        <w:rPr>
          <w:rStyle w:val="FontStyle33"/>
          <w:sz w:val="20"/>
          <w:szCs w:val="20"/>
        </w:rPr>
        <w:t>М.П.</w:t>
      </w:r>
    </w:p>
    <w:p w:rsidR="00971036" w:rsidRPr="000B6979" w:rsidRDefault="00971036" w:rsidP="0097103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971036" w:rsidRPr="000B6979" w:rsidRDefault="00971036" w:rsidP="00971036">
      <w:pPr>
        <w:pStyle w:val="Style24"/>
        <w:widowControl/>
        <w:spacing w:before="19"/>
        <w:ind w:left="-567" w:right="-1407" w:firstLine="567"/>
        <w:jc w:val="both"/>
        <w:rPr>
          <w:rStyle w:val="FontStyle28"/>
        </w:rPr>
      </w:pPr>
      <w:r w:rsidRPr="000B6979">
        <w:rPr>
          <w:rStyle w:val="FontStyle32"/>
        </w:rPr>
        <w:t>«__</w:t>
      </w:r>
      <w:r>
        <w:rPr>
          <w:rStyle w:val="FontStyle32"/>
        </w:rPr>
        <w:t>_</w:t>
      </w:r>
      <w:r w:rsidRPr="000B6979">
        <w:rPr>
          <w:rStyle w:val="FontStyle32"/>
        </w:rPr>
        <w:t>» ________</w:t>
      </w:r>
      <w:r w:rsidRPr="000B6979">
        <w:rPr>
          <w:rStyle w:val="FontStyle28"/>
        </w:rPr>
        <w:t>20</w:t>
      </w:r>
      <w:r>
        <w:rPr>
          <w:rStyle w:val="FontStyle28"/>
        </w:rPr>
        <w:t>_</w:t>
      </w:r>
      <w:r w:rsidRPr="000B6979">
        <w:rPr>
          <w:rStyle w:val="FontStyle28"/>
        </w:rPr>
        <w:t>__г.</w:t>
      </w:r>
    </w:p>
    <w:p w:rsidR="00971036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</w:p>
    <w:p w:rsidR="00971036" w:rsidRPr="00B254EA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Приложение </w:t>
      </w:r>
      <w:r>
        <w:rPr>
          <w:rStyle w:val="FontStyle28"/>
          <w:sz w:val="20"/>
          <w:szCs w:val="20"/>
        </w:rPr>
        <w:t>3</w:t>
      </w:r>
    </w:p>
    <w:p w:rsidR="00971036" w:rsidRPr="00B254EA" w:rsidRDefault="00971036" w:rsidP="00971036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971036" w:rsidRPr="00C94A60" w:rsidRDefault="00971036" w:rsidP="00971036">
      <w:pPr>
        <w:ind w:left="-567"/>
        <w:jc w:val="center"/>
        <w:rPr>
          <w:b/>
          <w:color w:val="000000" w:themeColor="text1"/>
        </w:rPr>
      </w:pPr>
      <w:r w:rsidRPr="00C94A60">
        <w:rPr>
          <w:b/>
          <w:color w:val="000000" w:themeColor="text1"/>
        </w:rPr>
        <w:t>Основные финансово-экономические показатели предпринимательского проекта</w:t>
      </w:r>
    </w:p>
    <w:p w:rsidR="00971036" w:rsidRPr="000B6979" w:rsidRDefault="00971036" w:rsidP="00971036">
      <w:pPr>
        <w:rPr>
          <w:color w:val="000000" w:themeColor="text1"/>
          <w:sz w:val="23"/>
          <w:szCs w:val="23"/>
        </w:rPr>
      </w:pPr>
    </w:p>
    <w:tbl>
      <w:tblPr>
        <w:tblStyle w:val="21"/>
        <w:tblW w:w="10065" w:type="dxa"/>
        <w:tblInd w:w="-426" w:type="dxa"/>
        <w:tblLook w:val="04A0" w:firstRow="1" w:lastRow="0" w:firstColumn="1" w:lastColumn="0" w:noHBand="0" w:noVBand="1"/>
      </w:tblPr>
      <w:tblGrid>
        <w:gridCol w:w="10065"/>
      </w:tblGrid>
      <w:tr w:rsidR="00971036" w:rsidRPr="000B6979" w:rsidTr="00971036"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ind w:left="-106"/>
              <w:rPr>
                <w:color w:val="000000" w:themeColor="text1"/>
              </w:rPr>
            </w:pPr>
            <w:proofErr w:type="gramStart"/>
            <w:r w:rsidRPr="000B6979">
              <w:rPr>
                <w:color w:val="000000" w:themeColor="text1"/>
              </w:rPr>
              <w:t>Наименование юридического лица (Фамилия, имя, отчество (последнее – при наличии) индивидуального предпринимателя):</w:t>
            </w:r>
            <w:proofErr w:type="gramEnd"/>
          </w:p>
        </w:tc>
      </w:tr>
      <w:tr w:rsidR="00971036" w:rsidRPr="000B6979" w:rsidTr="00971036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ind w:left="-106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971036" w:rsidRPr="000B6979" w:rsidTr="00971036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rPr>
          <w:color w:val="000000" w:themeColor="text1"/>
          <w:sz w:val="23"/>
          <w:szCs w:val="23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6888"/>
        <w:gridCol w:w="586"/>
        <w:gridCol w:w="620"/>
        <w:gridCol w:w="620"/>
        <w:gridCol w:w="794"/>
      </w:tblGrid>
      <w:tr w:rsidR="00971036" w:rsidRPr="000B6979" w:rsidTr="00971036">
        <w:trPr>
          <w:cantSplit/>
          <w:trHeight w:val="364"/>
        </w:trPr>
        <w:tc>
          <w:tcPr>
            <w:tcW w:w="397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№</w:t>
            </w:r>
            <w:r w:rsidRPr="00D421B6">
              <w:rPr>
                <w:b/>
                <w:color w:val="000000" w:themeColor="text1"/>
              </w:rPr>
              <w:br/>
            </w:r>
            <w:proofErr w:type="gramStart"/>
            <w:r w:rsidRPr="00D421B6">
              <w:rPr>
                <w:b/>
                <w:color w:val="000000" w:themeColor="text1"/>
              </w:rPr>
              <w:t>п</w:t>
            </w:r>
            <w:proofErr w:type="gramEnd"/>
            <w:r w:rsidRPr="00D421B6">
              <w:rPr>
                <w:b/>
                <w:color w:val="000000" w:themeColor="text1"/>
              </w:rPr>
              <w:t>/п</w:t>
            </w:r>
          </w:p>
        </w:tc>
        <w:tc>
          <w:tcPr>
            <w:tcW w:w="7111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Показатели проекта</w:t>
            </w:r>
          </w:p>
        </w:tc>
        <w:tc>
          <w:tcPr>
            <w:tcW w:w="620" w:type="dxa"/>
            <w:vAlign w:val="center"/>
          </w:tcPr>
          <w:p w:rsidR="00971036" w:rsidRPr="00D421B6" w:rsidRDefault="00971036" w:rsidP="00971036">
            <w:pPr>
              <w:ind w:right="-70"/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202_</w:t>
            </w:r>
          </w:p>
        </w:tc>
        <w:tc>
          <w:tcPr>
            <w:tcW w:w="620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202_</w:t>
            </w:r>
          </w:p>
        </w:tc>
        <w:tc>
          <w:tcPr>
            <w:tcW w:w="620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202_</w:t>
            </w:r>
          </w:p>
        </w:tc>
        <w:tc>
          <w:tcPr>
            <w:tcW w:w="757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Итого</w:t>
            </w:r>
          </w:p>
        </w:tc>
      </w:tr>
      <w:tr w:rsidR="00971036" w:rsidRPr="000B6979" w:rsidTr="00971036">
        <w:trPr>
          <w:cantSplit/>
          <w:trHeight w:val="340"/>
        </w:trPr>
        <w:tc>
          <w:tcPr>
            <w:tcW w:w="397" w:type="dxa"/>
            <w:vMerge w:val="restart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Рабочие места (штатные единицы) всего, в том числе: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429"/>
        </w:trPr>
        <w:tc>
          <w:tcPr>
            <w:tcW w:w="397" w:type="dxa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1. Действующие рабочие места (штатные единицы)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407"/>
        </w:trPr>
        <w:tc>
          <w:tcPr>
            <w:tcW w:w="397" w:type="dxa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2. Созданные рабочие места (штатные единицы)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683"/>
        </w:trPr>
        <w:tc>
          <w:tcPr>
            <w:tcW w:w="397" w:type="dxa"/>
            <w:vMerge w:val="restart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rPr>
                <w:strike/>
                <w:color w:val="000000" w:themeColor="text1"/>
              </w:rPr>
            </w:pPr>
            <w:r w:rsidRPr="000B6979">
              <w:rPr>
                <w:color w:val="000000" w:themeColor="text1"/>
              </w:rPr>
              <w:t>Размер заработной платы, установленный наемным работникам (рублей/ на одну штатную единицу), в том числе: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ind w:right="-70"/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202_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202_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202_</w:t>
            </w:r>
          </w:p>
        </w:tc>
        <w:tc>
          <w:tcPr>
            <w:tcW w:w="757" w:type="dxa"/>
            <w:vAlign w:val="center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</w:tr>
      <w:tr w:rsidR="00971036" w:rsidRPr="000B6979" w:rsidTr="00971036">
        <w:trPr>
          <w:cantSplit/>
          <w:trHeight w:val="290"/>
        </w:trPr>
        <w:tc>
          <w:tcPr>
            <w:tcW w:w="397" w:type="dxa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1.</w:t>
            </w:r>
          </w:p>
        </w:tc>
        <w:tc>
          <w:tcPr>
            <w:tcW w:w="620" w:type="dxa"/>
            <w:vMerge w:val="restart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182"/>
        </w:trPr>
        <w:tc>
          <w:tcPr>
            <w:tcW w:w="397" w:type="dxa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6979">
              <w:rPr>
                <w:color w:val="000000" w:themeColor="text1"/>
                <w:sz w:val="16"/>
                <w:szCs w:val="16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26"/>
        </w:trPr>
        <w:tc>
          <w:tcPr>
            <w:tcW w:w="397" w:type="dxa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2.</w:t>
            </w:r>
          </w:p>
        </w:tc>
        <w:tc>
          <w:tcPr>
            <w:tcW w:w="620" w:type="dxa"/>
            <w:vMerge w:val="restart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114"/>
        </w:trPr>
        <w:tc>
          <w:tcPr>
            <w:tcW w:w="397" w:type="dxa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6979">
              <w:rPr>
                <w:color w:val="000000" w:themeColor="text1"/>
                <w:sz w:val="16"/>
                <w:szCs w:val="16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685"/>
        </w:trPr>
        <w:tc>
          <w:tcPr>
            <w:tcW w:w="397" w:type="dxa"/>
            <w:vMerge w:val="restart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3.</w:t>
            </w:r>
          </w:p>
        </w:tc>
        <w:tc>
          <w:tcPr>
            <w:tcW w:w="0" w:type="auto"/>
            <w:vMerge w:val="restart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ind w:right="-70"/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202_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202_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202_</w:t>
            </w:r>
          </w:p>
        </w:tc>
        <w:tc>
          <w:tcPr>
            <w:tcW w:w="757" w:type="dxa"/>
            <w:vAlign w:val="center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</w:tr>
      <w:tr w:rsidR="00971036" w:rsidRPr="000B6979" w:rsidTr="00971036">
        <w:trPr>
          <w:cantSplit/>
          <w:trHeight w:val="460"/>
        </w:trPr>
        <w:tc>
          <w:tcPr>
            <w:tcW w:w="397" w:type="dxa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cantSplit/>
          <w:trHeight w:val="282"/>
        </w:trPr>
        <w:tc>
          <w:tcPr>
            <w:tcW w:w="397" w:type="dxa"/>
            <w:vMerge w:val="restart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4.</w:t>
            </w:r>
          </w:p>
        </w:tc>
        <w:tc>
          <w:tcPr>
            <w:tcW w:w="0" w:type="auto"/>
            <w:vMerge w:val="restart"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 xml:space="preserve">Налог на доходы физических лиц, перечисляемый за наемных работников в качестве налогового агента, рублей 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ind w:right="-70"/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202_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202_</w:t>
            </w:r>
          </w:p>
        </w:tc>
        <w:tc>
          <w:tcPr>
            <w:tcW w:w="620" w:type="dxa"/>
            <w:vAlign w:val="center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202_</w:t>
            </w:r>
          </w:p>
        </w:tc>
        <w:tc>
          <w:tcPr>
            <w:tcW w:w="757" w:type="dxa"/>
            <w:vAlign w:val="center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</w:tr>
      <w:tr w:rsidR="00971036" w:rsidRPr="000B6979" w:rsidTr="00971036">
        <w:trPr>
          <w:cantSplit/>
          <w:trHeight w:val="282"/>
        </w:trPr>
        <w:tc>
          <w:tcPr>
            <w:tcW w:w="397" w:type="dxa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ind w:firstLine="540"/>
        <w:rPr>
          <w:color w:val="000000" w:themeColor="text1"/>
          <w:sz w:val="23"/>
          <w:szCs w:val="23"/>
        </w:rPr>
      </w:pPr>
    </w:p>
    <w:p w:rsidR="00971036" w:rsidRPr="000B6979" w:rsidRDefault="00971036" w:rsidP="00971036">
      <w:pPr>
        <w:ind w:firstLine="540"/>
        <w:rPr>
          <w:color w:val="000000" w:themeColor="text1"/>
          <w:sz w:val="23"/>
          <w:szCs w:val="23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249"/>
        <w:gridCol w:w="3161"/>
      </w:tblGrid>
      <w:tr w:rsidR="00971036" w:rsidTr="00971036"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_________________________</w:t>
            </w:r>
          </w:p>
        </w:tc>
        <w:tc>
          <w:tcPr>
            <w:tcW w:w="3337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</w:tr>
      <w:tr w:rsidR="00971036" w:rsidTr="00971036"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Руководитель юридического лица / индивидуальный предприниматель</w:t>
            </w:r>
          </w:p>
        </w:tc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Подпись</w:t>
            </w:r>
          </w:p>
        </w:tc>
        <w:tc>
          <w:tcPr>
            <w:tcW w:w="3337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Фамилия, имя, отчество</w:t>
            </w:r>
          </w:p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(последнее при наличии)</w:t>
            </w:r>
          </w:p>
        </w:tc>
      </w:tr>
    </w:tbl>
    <w:p w:rsidR="00971036" w:rsidRPr="000B6979" w:rsidRDefault="00971036" w:rsidP="00971036">
      <w:pPr>
        <w:spacing w:after="160" w:line="259" w:lineRule="auto"/>
        <w:ind w:firstLine="709"/>
        <w:jc w:val="both"/>
        <w:rPr>
          <w:rStyle w:val="FontStyle28"/>
        </w:rPr>
      </w:pPr>
    </w:p>
    <w:p w:rsidR="00971036" w:rsidRPr="000B6979" w:rsidRDefault="00971036" w:rsidP="00971036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0B6979">
        <w:rPr>
          <w:rStyle w:val="FontStyle33"/>
          <w:sz w:val="20"/>
          <w:szCs w:val="20"/>
        </w:rPr>
        <w:t>М.П.</w:t>
      </w:r>
    </w:p>
    <w:p w:rsidR="00971036" w:rsidRPr="000B6979" w:rsidRDefault="00971036" w:rsidP="0097103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971036" w:rsidRPr="000B6979" w:rsidRDefault="00971036" w:rsidP="00971036">
      <w:pPr>
        <w:pStyle w:val="Style24"/>
        <w:widowControl/>
        <w:spacing w:before="19"/>
        <w:ind w:left="-567" w:right="-1407" w:firstLine="567"/>
        <w:jc w:val="both"/>
        <w:rPr>
          <w:rStyle w:val="FontStyle28"/>
        </w:rPr>
      </w:pPr>
      <w:r w:rsidRPr="000B6979">
        <w:rPr>
          <w:rStyle w:val="FontStyle32"/>
        </w:rPr>
        <w:t>«__</w:t>
      </w:r>
      <w:r>
        <w:rPr>
          <w:rStyle w:val="FontStyle32"/>
        </w:rPr>
        <w:t>_</w:t>
      </w:r>
      <w:r w:rsidRPr="000B6979">
        <w:rPr>
          <w:rStyle w:val="FontStyle32"/>
        </w:rPr>
        <w:t>» ________</w:t>
      </w:r>
      <w:r w:rsidRPr="000B6979">
        <w:rPr>
          <w:rStyle w:val="FontStyle28"/>
        </w:rPr>
        <w:t>20</w:t>
      </w:r>
      <w:r>
        <w:rPr>
          <w:rStyle w:val="FontStyle28"/>
        </w:rPr>
        <w:t>_</w:t>
      </w:r>
      <w:r w:rsidRPr="000B6979">
        <w:rPr>
          <w:rStyle w:val="FontStyle28"/>
        </w:rPr>
        <w:t>__г.</w:t>
      </w:r>
    </w:p>
    <w:p w:rsidR="00971036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B254EA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Приложение 4</w:t>
      </w:r>
    </w:p>
    <w:p w:rsidR="00971036" w:rsidRPr="00B254EA" w:rsidRDefault="00971036" w:rsidP="00971036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971036" w:rsidRPr="00C94A60" w:rsidRDefault="00971036" w:rsidP="00971036">
      <w:pPr>
        <w:ind w:left="-567" w:firstLine="567"/>
        <w:jc w:val="center"/>
        <w:rPr>
          <w:b/>
          <w:color w:val="000000" w:themeColor="text1"/>
        </w:rPr>
      </w:pPr>
      <w:r w:rsidRPr="00C94A60">
        <w:rPr>
          <w:b/>
          <w:color w:val="000000" w:themeColor="text1"/>
        </w:rPr>
        <w:t xml:space="preserve">Рекомендации по составлению бизнес-плана </w:t>
      </w:r>
    </w:p>
    <w:p w:rsidR="00971036" w:rsidRPr="000B6979" w:rsidRDefault="00971036" w:rsidP="00971036">
      <w:pPr>
        <w:ind w:firstLine="357"/>
        <w:jc w:val="center"/>
        <w:rPr>
          <w:color w:val="000000" w:themeColor="text1"/>
        </w:rPr>
      </w:pP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Бизнес-план должен включать следующие разделы:</w:t>
      </w:r>
    </w:p>
    <w:p w:rsidR="00971036" w:rsidRPr="009446D8" w:rsidRDefault="00971036" w:rsidP="005823C4">
      <w:pPr>
        <w:pStyle w:val="a3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 xml:space="preserve">Резюме проекта. </w:t>
      </w:r>
    </w:p>
    <w:p w:rsidR="00971036" w:rsidRPr="009446D8" w:rsidRDefault="00971036" w:rsidP="005823C4">
      <w:pPr>
        <w:pStyle w:val="a3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 xml:space="preserve">Общее описание </w:t>
      </w:r>
      <w:r>
        <w:rPr>
          <w:rFonts w:ascii="Times New Roman" w:hAnsi="Times New Roman"/>
          <w:color w:val="000000" w:themeColor="text1"/>
          <w:sz w:val="24"/>
        </w:rPr>
        <w:t>предприятия</w:t>
      </w:r>
      <w:r w:rsidRPr="009446D8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971036" w:rsidRPr="009446D8" w:rsidRDefault="00971036" w:rsidP="005823C4">
      <w:pPr>
        <w:pStyle w:val="a3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 xml:space="preserve">Описание </w:t>
      </w:r>
      <w:r>
        <w:rPr>
          <w:rFonts w:ascii="Times New Roman" w:hAnsi="Times New Roman"/>
          <w:color w:val="000000" w:themeColor="text1"/>
          <w:sz w:val="24"/>
        </w:rPr>
        <w:t xml:space="preserve">товаров, работ и </w:t>
      </w:r>
      <w:r w:rsidRPr="009446D8">
        <w:rPr>
          <w:rFonts w:ascii="Times New Roman" w:hAnsi="Times New Roman"/>
          <w:color w:val="000000" w:themeColor="text1"/>
          <w:sz w:val="24"/>
        </w:rPr>
        <w:t>услуг.</w:t>
      </w:r>
    </w:p>
    <w:p w:rsidR="00971036" w:rsidRPr="009446D8" w:rsidRDefault="00971036" w:rsidP="005823C4">
      <w:pPr>
        <w:pStyle w:val="a3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>Маркетинговый план.</w:t>
      </w:r>
    </w:p>
    <w:p w:rsidR="00971036" w:rsidRPr="009446D8" w:rsidRDefault="00971036" w:rsidP="005823C4">
      <w:pPr>
        <w:pStyle w:val="a3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>Производственный план.</w:t>
      </w:r>
    </w:p>
    <w:p w:rsidR="00971036" w:rsidRPr="009446D8" w:rsidRDefault="00971036" w:rsidP="005823C4">
      <w:pPr>
        <w:pStyle w:val="a3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>Календарный план.</w:t>
      </w:r>
    </w:p>
    <w:p w:rsidR="00971036" w:rsidRPr="009446D8" w:rsidRDefault="00971036" w:rsidP="005823C4">
      <w:pPr>
        <w:pStyle w:val="a3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>Финансовый план.</w:t>
      </w:r>
    </w:p>
    <w:p w:rsidR="00971036" w:rsidRPr="000B6979" w:rsidRDefault="00971036" w:rsidP="00971036">
      <w:pPr>
        <w:tabs>
          <w:tab w:val="left" w:pos="567"/>
          <w:tab w:val="left" w:pos="851"/>
        </w:tabs>
        <w:ind w:firstLine="709"/>
        <w:jc w:val="both"/>
        <w:rPr>
          <w:color w:val="000000" w:themeColor="text1"/>
        </w:rPr>
      </w:pPr>
      <w:r w:rsidRPr="000B6979">
        <w:rPr>
          <w:rFonts w:eastAsia="Calibri"/>
          <w:color w:val="000000" w:themeColor="text1"/>
        </w:rPr>
        <w:t xml:space="preserve">Технико-экономическое обоснование должно быть рассчитано сроком на 2 года, расчет показателей осуществляется </w:t>
      </w:r>
      <w:proofErr w:type="gramStart"/>
      <w:r w:rsidRPr="000B6979">
        <w:rPr>
          <w:rFonts w:eastAsia="Calibri"/>
          <w:color w:val="000000" w:themeColor="text1"/>
        </w:rPr>
        <w:t>с даты начала</w:t>
      </w:r>
      <w:proofErr w:type="gramEnd"/>
      <w:r w:rsidRPr="000B6979">
        <w:rPr>
          <w:rFonts w:eastAsia="Calibri"/>
          <w:color w:val="000000" w:themeColor="text1"/>
        </w:rPr>
        <w:t xml:space="preserve"> реализации проекта. Датой начала реализации проекта считается </w:t>
      </w:r>
      <w:r>
        <w:rPr>
          <w:rFonts w:eastAsia="Calibri"/>
          <w:color w:val="000000" w:themeColor="text1"/>
        </w:rPr>
        <w:t>предполагаемая дата заключения С</w:t>
      </w:r>
      <w:r w:rsidRPr="000B6979">
        <w:rPr>
          <w:rFonts w:eastAsia="Calibri"/>
          <w:color w:val="000000" w:themeColor="text1"/>
        </w:rPr>
        <w:t>оглашения о предоставлении субсидии.</w:t>
      </w:r>
    </w:p>
    <w:p w:rsidR="00971036" w:rsidRPr="009446D8" w:rsidRDefault="00971036" w:rsidP="005823C4">
      <w:pPr>
        <w:pStyle w:val="a3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b/>
          <w:color w:val="000000" w:themeColor="text1"/>
          <w:sz w:val="24"/>
        </w:rPr>
        <w:t xml:space="preserve">Раздел «Резюме проекта» </w:t>
      </w:r>
      <w:r w:rsidRPr="009446D8">
        <w:rPr>
          <w:rFonts w:ascii="Times New Roman" w:hAnsi="Times New Roman"/>
          <w:color w:val="000000" w:themeColor="text1"/>
          <w:sz w:val="24"/>
        </w:rPr>
        <w:t>должен содержать следующую информацию:</w:t>
      </w:r>
    </w:p>
    <w:p w:rsidR="00971036" w:rsidRPr="000B6979" w:rsidRDefault="00971036" w:rsidP="00971036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 xml:space="preserve">Наименование предлагаемого проекта. Описание проекта (отразить, что произойдёт в рамках проекта и чем занимается предприятие). Направление деятельности по проекту. Цель проекта и задачи, которые необходимо решить для достижения поставленной цели. Текущее состояние проекта. Социально-бюджетная направленность проекта (его значение для </w:t>
      </w:r>
      <w:proofErr w:type="spellStart"/>
      <w:r w:rsidRPr="000B6979">
        <w:rPr>
          <w:color w:val="000000" w:themeColor="text1"/>
        </w:rPr>
        <w:t>Асиновскогоского</w:t>
      </w:r>
      <w:proofErr w:type="spellEnd"/>
      <w:r w:rsidRPr="000B6979">
        <w:rPr>
          <w:color w:val="000000" w:themeColor="text1"/>
        </w:rPr>
        <w:t xml:space="preserve"> района/Томской области). Основные результаты реализации проекта.</w:t>
      </w:r>
    </w:p>
    <w:p w:rsidR="00971036" w:rsidRPr="009446D8" w:rsidRDefault="00971036" w:rsidP="00971036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9446D8">
        <w:rPr>
          <w:color w:val="000000" w:themeColor="text1"/>
        </w:rPr>
        <w:t xml:space="preserve">В данном разделе </w:t>
      </w:r>
      <w:r w:rsidRPr="009446D8">
        <w:rPr>
          <w:i/>
          <w:color w:val="000000" w:themeColor="text1"/>
        </w:rPr>
        <w:t>обязательно</w:t>
      </w:r>
      <w:r w:rsidRPr="009446D8">
        <w:rPr>
          <w:color w:val="000000" w:themeColor="text1"/>
        </w:rPr>
        <w:t xml:space="preserve"> указывается:</w:t>
      </w:r>
    </w:p>
    <w:p w:rsidR="00971036" w:rsidRPr="000B6979" w:rsidRDefault="00971036" w:rsidP="00971036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Что предусматривает проект:</w:t>
      </w:r>
    </w:p>
    <w:p w:rsidR="00971036" w:rsidRPr="00D15EEA" w:rsidRDefault="00971036" w:rsidP="005823C4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5EEA">
        <w:rPr>
          <w:rFonts w:ascii="Times New Roman" w:hAnsi="Times New Roman"/>
          <w:color w:val="000000" w:themeColor="text1"/>
          <w:sz w:val="24"/>
          <w:szCs w:val="24"/>
        </w:rPr>
        <w:t>внедрение и (или) реализацию продукта, работ, услуг;</w:t>
      </w:r>
    </w:p>
    <w:p w:rsidR="00971036" w:rsidRPr="00D15EEA" w:rsidRDefault="00971036" w:rsidP="005823C4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5EEA">
        <w:rPr>
          <w:rFonts w:ascii="Times New Roman" w:hAnsi="Times New Roman"/>
          <w:color w:val="000000" w:themeColor="text1"/>
          <w:sz w:val="24"/>
          <w:szCs w:val="24"/>
        </w:rPr>
        <w:t xml:space="preserve">модернизацию технологического процесса; </w:t>
      </w:r>
    </w:p>
    <w:p w:rsidR="00971036" w:rsidRPr="00D15EEA" w:rsidRDefault="00971036" w:rsidP="005823C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5EEA">
        <w:rPr>
          <w:rFonts w:ascii="Times New Roman" w:hAnsi="Times New Roman"/>
          <w:color w:val="000000" w:themeColor="text1"/>
          <w:sz w:val="24"/>
          <w:szCs w:val="24"/>
        </w:rPr>
        <w:t>пополнение (обновление) основных средств.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Количество создаваемых рабочих мест.</w:t>
      </w:r>
    </w:p>
    <w:p w:rsidR="00971036" w:rsidRPr="009446D8" w:rsidRDefault="00971036" w:rsidP="005823C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b/>
          <w:color w:val="000000" w:themeColor="text1"/>
          <w:sz w:val="24"/>
        </w:rPr>
        <w:t xml:space="preserve">Раздел «Общее описание предприятия» </w:t>
      </w:r>
      <w:r w:rsidRPr="009446D8">
        <w:rPr>
          <w:rFonts w:ascii="Times New Roman" w:hAnsi="Times New Roman"/>
          <w:color w:val="000000" w:themeColor="text1"/>
          <w:sz w:val="24"/>
        </w:rPr>
        <w:t>должен</w:t>
      </w:r>
      <w:r>
        <w:rPr>
          <w:rFonts w:ascii="Times New Roman" w:hAnsi="Times New Roman"/>
          <w:color w:val="000000" w:themeColor="text1"/>
          <w:sz w:val="24"/>
        </w:rPr>
        <w:t xml:space="preserve"> содержать следующую информацию:</w:t>
      </w:r>
    </w:p>
    <w:p w:rsidR="00971036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Направление деятельности</w:t>
      </w:r>
      <w:r>
        <w:rPr>
          <w:color w:val="000000" w:themeColor="text1"/>
        </w:rPr>
        <w:t xml:space="preserve"> предприятия</w:t>
      </w:r>
      <w:r w:rsidRPr="000B6979">
        <w:rPr>
          <w:color w:val="000000" w:themeColor="text1"/>
        </w:rPr>
        <w:t xml:space="preserve"> в настоящее время. Начата ли практическая деятельность (если нет, то почему). Наличие производственных помещений (в собственности/в аренде/другое; площадь, срок действия договора, при наличии). Численность </w:t>
      </w:r>
      <w:proofErr w:type="gramStart"/>
      <w:r w:rsidRPr="000B6979">
        <w:rPr>
          <w:color w:val="000000" w:themeColor="text1"/>
        </w:rPr>
        <w:t>занятых</w:t>
      </w:r>
      <w:proofErr w:type="gramEnd"/>
      <w:r w:rsidRPr="000B6979">
        <w:rPr>
          <w:color w:val="000000" w:themeColor="text1"/>
        </w:rPr>
        <w:t xml:space="preserve"> в настоящее время (перечислить должности (штатное расписание)). Готовност</w:t>
      </w:r>
      <w:r>
        <w:rPr>
          <w:color w:val="000000" w:themeColor="text1"/>
        </w:rPr>
        <w:t xml:space="preserve">ь к началу реализации проекта. </w:t>
      </w:r>
    </w:p>
    <w:p w:rsidR="00971036" w:rsidRPr="004607E6" w:rsidRDefault="00971036" w:rsidP="005823C4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4607E6">
        <w:rPr>
          <w:rFonts w:ascii="Times New Roman" w:hAnsi="Times New Roman"/>
          <w:b/>
          <w:color w:val="000000" w:themeColor="text1"/>
          <w:sz w:val="24"/>
        </w:rPr>
        <w:t>Раздел «Описание товаров, работ и услуг»</w:t>
      </w:r>
      <w:r w:rsidRPr="004607E6">
        <w:rPr>
          <w:rFonts w:ascii="Times New Roman" w:hAnsi="Times New Roman"/>
          <w:color w:val="000000" w:themeColor="text1"/>
          <w:sz w:val="24"/>
        </w:rPr>
        <w:t xml:space="preserve"> должен</w:t>
      </w:r>
      <w:r>
        <w:rPr>
          <w:rFonts w:ascii="Times New Roman" w:hAnsi="Times New Roman"/>
          <w:color w:val="000000" w:themeColor="text1"/>
          <w:sz w:val="24"/>
        </w:rPr>
        <w:t xml:space="preserve"> содержать следующую информацию: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Перечень и краткое описание товаров, работ и услуг, предлагаемых в рамках реализации проекта. Их отличительные особенности и степень готовности (разработка, опытный образец, первая партия). При наличии представляются отзывы экспертов или потребителей о качестве и свойствах продукции.</w:t>
      </w:r>
    </w:p>
    <w:p w:rsidR="00971036" w:rsidRPr="004607E6" w:rsidRDefault="00971036" w:rsidP="005823C4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4607E6">
        <w:rPr>
          <w:rFonts w:ascii="Times New Roman" w:hAnsi="Times New Roman"/>
          <w:b/>
          <w:color w:val="000000" w:themeColor="text1"/>
          <w:sz w:val="24"/>
        </w:rPr>
        <w:t>Раздел «Маркетинговый план»</w:t>
      </w:r>
      <w:r w:rsidRPr="004607E6">
        <w:rPr>
          <w:rFonts w:ascii="Times New Roman" w:hAnsi="Times New Roman"/>
          <w:color w:val="000000" w:themeColor="text1"/>
          <w:sz w:val="24"/>
        </w:rPr>
        <w:t xml:space="preserve"> должен</w:t>
      </w:r>
      <w:r>
        <w:rPr>
          <w:rFonts w:ascii="Times New Roman" w:hAnsi="Times New Roman"/>
          <w:color w:val="000000" w:themeColor="text1"/>
          <w:sz w:val="24"/>
        </w:rPr>
        <w:t xml:space="preserve"> содержать следующую информацию:</w:t>
      </w:r>
    </w:p>
    <w:p w:rsidR="00971036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lastRenderedPageBreak/>
        <w:t>Кто является потенциальным потребителем продукции (товаров, работ, услуг). Каким образом будет осуществляться сбыт продукции. Каковы географические пределы сбыта продукции. Какие конкурентные преимущества и недостатки имеет продукция. Уровень спроса на продукцию (в том числе прогнозируемый). Каким способом планируется стимулировать сбыт продукции (товаров, работ, услуг). Возможные риски при реализации проекта.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</w:p>
    <w:p w:rsidR="00971036" w:rsidRPr="004607E6" w:rsidRDefault="00971036" w:rsidP="005823C4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7E6">
        <w:rPr>
          <w:rFonts w:ascii="Times New Roman" w:hAnsi="Times New Roman"/>
          <w:b/>
          <w:color w:val="000000" w:themeColor="text1"/>
          <w:sz w:val="24"/>
          <w:szCs w:val="24"/>
        </w:rPr>
        <w:t>Раздел «Производственный план»</w:t>
      </w:r>
      <w:r w:rsidRPr="004607E6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</w:t>
      </w:r>
      <w:r>
        <w:rPr>
          <w:rFonts w:ascii="Times New Roman" w:hAnsi="Times New Roman"/>
          <w:color w:val="000000" w:themeColor="text1"/>
          <w:sz w:val="24"/>
          <w:szCs w:val="24"/>
        </w:rPr>
        <w:t>ть следующую информацию:</w:t>
      </w:r>
    </w:p>
    <w:p w:rsidR="00971036" w:rsidRPr="000B6979" w:rsidRDefault="00971036" w:rsidP="00971036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Необходимо дать краткое описание технологической цепочки. Как будет создаваться (</w:t>
      </w:r>
      <w:proofErr w:type="gramStart"/>
      <w:r w:rsidRPr="000B6979">
        <w:rPr>
          <w:color w:val="000000" w:themeColor="text1"/>
        </w:rPr>
        <w:t xml:space="preserve">создаётся) </w:t>
      </w:r>
      <w:proofErr w:type="gramEnd"/>
      <w:r w:rsidRPr="000B6979">
        <w:rPr>
          <w:color w:val="000000" w:themeColor="text1"/>
        </w:rPr>
        <w:t>продукция (оказываются услуги, осуществляется торговля). Какие сырьё, товары и материалы предполагается использовать, источники их получения. Какие технологические процессы и оборудование будут использованы. Достаточно ли имеющихся в настоящее время помещений, оборудования и персонала для реализации проекта. Если в технологическую цепочку встроены сторонние организации, то необходимо описать их роль в реализации проекта.</w:t>
      </w:r>
    </w:p>
    <w:p w:rsidR="00971036" w:rsidRPr="004607E6" w:rsidRDefault="00971036" w:rsidP="00971036">
      <w:pPr>
        <w:ind w:firstLine="709"/>
        <w:jc w:val="both"/>
        <w:rPr>
          <w:color w:val="000000" w:themeColor="text1"/>
        </w:rPr>
      </w:pPr>
      <w:r w:rsidRPr="004607E6">
        <w:rPr>
          <w:i/>
          <w:color w:val="000000" w:themeColor="text1"/>
        </w:rPr>
        <w:t>Обязательно</w:t>
      </w:r>
      <w:r w:rsidRPr="004607E6">
        <w:rPr>
          <w:color w:val="000000" w:themeColor="text1"/>
        </w:rPr>
        <w:t xml:space="preserve"> следует указать:</w:t>
      </w:r>
    </w:p>
    <w:p w:rsidR="00971036" w:rsidRPr="004607E6" w:rsidRDefault="00971036" w:rsidP="005823C4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3"/>
        </w:rPr>
      </w:pPr>
      <w:r w:rsidRPr="004607E6">
        <w:rPr>
          <w:rFonts w:ascii="Times New Roman" w:hAnsi="Times New Roman"/>
          <w:color w:val="000000" w:themeColor="text1"/>
          <w:sz w:val="24"/>
        </w:rPr>
        <w:t>планируемую численность сотрудников (штатных единиц) на период реализации проекта (всего по организации непосредственно занятых в реализации проекта) в разбивке по месяцам.</w:t>
      </w:r>
    </w:p>
    <w:p w:rsidR="00971036" w:rsidRPr="004607E6" w:rsidRDefault="00971036" w:rsidP="005823C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7E6">
        <w:rPr>
          <w:rFonts w:ascii="Times New Roman" w:hAnsi="Times New Roman"/>
          <w:b/>
          <w:color w:val="000000" w:themeColor="text1"/>
          <w:sz w:val="24"/>
          <w:szCs w:val="24"/>
        </w:rPr>
        <w:t>Раздел «Календарный план»</w:t>
      </w:r>
      <w:r w:rsidRPr="004607E6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содержать следующую информацию: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Перечень основных этапов реализации проекта и потребность в финансовых ресурсах для их реализации.</w:t>
      </w:r>
    </w:p>
    <w:p w:rsidR="00971036" w:rsidRPr="004607E6" w:rsidRDefault="00971036" w:rsidP="00971036">
      <w:pPr>
        <w:ind w:firstLine="709"/>
        <w:jc w:val="both"/>
        <w:rPr>
          <w:color w:val="000000" w:themeColor="text1"/>
        </w:rPr>
      </w:pPr>
      <w:r w:rsidRPr="004607E6">
        <w:rPr>
          <w:color w:val="000000" w:themeColor="text1"/>
        </w:rPr>
        <w:t>Необходимо заполнить:</w:t>
      </w:r>
    </w:p>
    <w:tbl>
      <w:tblPr>
        <w:tblpPr w:leftFromText="180" w:rightFromText="180" w:vertAnchor="text" w:horzAnchor="margin" w:tblpXSpec="center" w:tblpY="20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97"/>
        <w:gridCol w:w="1909"/>
        <w:gridCol w:w="1911"/>
        <w:gridCol w:w="2457"/>
      </w:tblGrid>
      <w:tr w:rsidR="00971036" w:rsidRPr="000B6979" w:rsidTr="00971036">
        <w:tc>
          <w:tcPr>
            <w:tcW w:w="540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421B6">
              <w:rPr>
                <w:b/>
                <w:color w:val="000000" w:themeColor="text1"/>
              </w:rPr>
              <w:t>п</w:t>
            </w:r>
            <w:proofErr w:type="gramEnd"/>
            <w:r w:rsidRPr="00D421B6">
              <w:rPr>
                <w:b/>
                <w:color w:val="000000" w:themeColor="text1"/>
              </w:rPr>
              <w:t>/п</w:t>
            </w:r>
          </w:p>
        </w:tc>
        <w:tc>
          <w:tcPr>
            <w:tcW w:w="2803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Наименование этапа проекта</w:t>
            </w:r>
          </w:p>
        </w:tc>
        <w:tc>
          <w:tcPr>
            <w:tcW w:w="1914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Дата начала</w:t>
            </w:r>
          </w:p>
        </w:tc>
        <w:tc>
          <w:tcPr>
            <w:tcW w:w="1914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Дата окончания</w:t>
            </w:r>
          </w:p>
        </w:tc>
        <w:tc>
          <w:tcPr>
            <w:tcW w:w="2463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Стоимость этапа</w:t>
            </w:r>
          </w:p>
        </w:tc>
      </w:tr>
      <w:tr w:rsidR="00971036" w:rsidRPr="000B6979" w:rsidTr="00971036">
        <w:tc>
          <w:tcPr>
            <w:tcW w:w="540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</w:t>
            </w:r>
          </w:p>
        </w:tc>
        <w:tc>
          <w:tcPr>
            <w:tcW w:w="2803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3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540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</w:t>
            </w:r>
          </w:p>
        </w:tc>
        <w:tc>
          <w:tcPr>
            <w:tcW w:w="2803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3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540" w:type="dxa"/>
          </w:tcPr>
          <w:p w:rsidR="00971036" w:rsidRPr="000B6979" w:rsidRDefault="00971036" w:rsidP="00971036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…</w:t>
            </w:r>
          </w:p>
        </w:tc>
        <w:tc>
          <w:tcPr>
            <w:tcW w:w="2803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3" w:type="dxa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spacing w:before="120"/>
        <w:ind w:firstLine="709"/>
        <w:jc w:val="both"/>
        <w:rPr>
          <w:color w:val="000000" w:themeColor="text1"/>
        </w:rPr>
      </w:pPr>
      <w:r w:rsidRPr="004607E6">
        <w:rPr>
          <w:color w:val="000000" w:themeColor="text1"/>
        </w:rPr>
        <w:t>Обязательно указывается:</w:t>
      </w:r>
      <w:r w:rsidRPr="000B6979">
        <w:rPr>
          <w:color w:val="000000" w:themeColor="text1"/>
        </w:rPr>
        <w:t xml:space="preserve"> дата достижения полной производственной мощности.</w:t>
      </w:r>
    </w:p>
    <w:p w:rsidR="00971036" w:rsidRPr="00063224" w:rsidRDefault="00971036" w:rsidP="005823C4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22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«Финансовый план» </w:t>
      </w:r>
      <w:r w:rsidRPr="00063224">
        <w:rPr>
          <w:rFonts w:ascii="Times New Roman" w:hAnsi="Times New Roman"/>
          <w:color w:val="000000" w:themeColor="text1"/>
          <w:sz w:val="24"/>
          <w:szCs w:val="24"/>
        </w:rPr>
        <w:t>должен содержать следующую информацию.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Объ</w:t>
      </w:r>
      <w:r>
        <w:rPr>
          <w:color w:val="000000" w:themeColor="text1"/>
        </w:rPr>
        <w:t>е</w:t>
      </w:r>
      <w:r w:rsidRPr="000B6979">
        <w:rPr>
          <w:color w:val="000000" w:themeColor="text1"/>
        </w:rPr>
        <w:t>м и назначение финансовой поддержки. В данном</w:t>
      </w:r>
      <w:r>
        <w:rPr>
          <w:color w:val="000000" w:themeColor="text1"/>
        </w:rPr>
        <w:t xml:space="preserve"> разделе указывается, каков объе</w:t>
      </w:r>
      <w:r w:rsidRPr="000B6979">
        <w:rPr>
          <w:color w:val="000000" w:themeColor="text1"/>
        </w:rPr>
        <w:t xml:space="preserve">м необходимых для реализации проекта финансовых ресурсов (общая стоимость проекта, в том числе средства субсидии, собственные средства). Текущие финансовые обязательства (банковский </w:t>
      </w:r>
      <w:r w:rsidRPr="000B6979">
        <w:rPr>
          <w:bCs/>
          <w:color w:val="000000" w:themeColor="text1"/>
        </w:rPr>
        <w:t>кредит, заем физического лица, задолженность по оплате аренды), если есть, то условия возврата</w:t>
      </w:r>
      <w:proofErr w:type="gramStart"/>
      <w:r w:rsidRPr="000B6979">
        <w:rPr>
          <w:bCs/>
          <w:color w:val="000000" w:themeColor="text1"/>
        </w:rPr>
        <w:t xml:space="preserve"> (%, </w:t>
      </w:r>
      <w:proofErr w:type="gramEnd"/>
      <w:r w:rsidRPr="000B6979">
        <w:rPr>
          <w:bCs/>
          <w:color w:val="000000" w:themeColor="text1"/>
        </w:rPr>
        <w:t>сроки).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Указывается, куда планируется направить финансовые средства: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приобретение сырья и материалов, комплектующих;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арендные платежи;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осуществление расходов на продвижение собственной продукции, работ, услуг;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оплата расходов, связанных с приобретением и использованием франшиз.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 xml:space="preserve">Финансовый план должен содержать смету расходов на реализацию проекта. </w:t>
      </w:r>
    </w:p>
    <w:p w:rsidR="00971036" w:rsidRPr="000B6979" w:rsidRDefault="00971036" w:rsidP="00971036">
      <w:pPr>
        <w:spacing w:after="120"/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 xml:space="preserve">Смета расходов по проекту должна быть представлена по форме: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286"/>
        <w:gridCol w:w="1667"/>
        <w:gridCol w:w="1668"/>
        <w:gridCol w:w="1668"/>
      </w:tblGrid>
      <w:tr w:rsidR="00971036" w:rsidRPr="000B6979" w:rsidTr="00971036">
        <w:trPr>
          <w:trHeight w:val="986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lastRenderedPageBreak/>
              <w:t xml:space="preserve">№ </w:t>
            </w:r>
            <w:proofErr w:type="gramStart"/>
            <w:r w:rsidRPr="00D421B6">
              <w:rPr>
                <w:b/>
                <w:color w:val="000000" w:themeColor="text1"/>
              </w:rPr>
              <w:t>п</w:t>
            </w:r>
            <w:proofErr w:type="gramEnd"/>
            <w:r w:rsidRPr="00D421B6">
              <w:rPr>
                <w:b/>
                <w:color w:val="000000" w:themeColor="text1"/>
              </w:rPr>
              <w:t>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Наименование статьи затрат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Общая сумма</w:t>
            </w:r>
          </w:p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(рублей)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Сумма субсидии (рублей)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Собственные средства (рублей)</w:t>
            </w:r>
          </w:p>
        </w:tc>
      </w:tr>
      <w:tr w:rsidR="00971036" w:rsidRPr="000B6979" w:rsidTr="00971036">
        <w:trPr>
          <w:trHeight w:val="307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trHeight w:val="269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</w:tr>
      <w:tr w:rsidR="00971036" w:rsidRPr="000B6979" w:rsidTr="00971036">
        <w:trPr>
          <w:trHeight w:val="277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6" w:rsidRPr="000B6979" w:rsidRDefault="00971036" w:rsidP="00971036">
            <w:pPr>
              <w:ind w:firstLine="567"/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1036" w:rsidRPr="000B6979" w:rsidRDefault="00971036" w:rsidP="00971036">
            <w:pPr>
              <w:jc w:val="both"/>
              <w:rPr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spacing w:before="120"/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 xml:space="preserve">При составлении сметы расходов необходимо учесть условия </w:t>
      </w:r>
      <w:proofErr w:type="spellStart"/>
      <w:r w:rsidRPr="000B6979">
        <w:rPr>
          <w:color w:val="000000" w:themeColor="text1"/>
        </w:rPr>
        <w:t>софинансирования</w:t>
      </w:r>
      <w:proofErr w:type="spellEnd"/>
      <w:r w:rsidRPr="000B6979">
        <w:rPr>
          <w:color w:val="000000" w:themeColor="text1"/>
        </w:rPr>
        <w:t xml:space="preserve"> расходов, которое заключается в том, что собственных финансовых средств должно быть вложено не менее</w:t>
      </w:r>
      <w:proofErr w:type="gramStart"/>
      <w:r w:rsidRPr="000B6979">
        <w:rPr>
          <w:color w:val="000000" w:themeColor="text1"/>
        </w:rPr>
        <w:t>,</w:t>
      </w:r>
      <w:proofErr w:type="gramEnd"/>
      <w:r w:rsidRPr="000B6979">
        <w:rPr>
          <w:color w:val="000000" w:themeColor="text1"/>
        </w:rPr>
        <w:t xml:space="preserve"> чем 20% от суммы запрашиваемой субсидии.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Смета расходов должна начинаться с определения основных средств, которые требуется приобрести.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Далее указывается приобретение расходных материалов.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Далее указываются другие виды расходов, которые планируется осуществить за счет средств субсидии.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Каждая статья расходов должна однозначно определять то, что планируется приобретать в проекте. Нельзя указывать обобщенные наименования, необходимо указать конкретно, что приобретается с указанием точного названия и характеристик.</w:t>
      </w:r>
    </w:p>
    <w:p w:rsidR="00971036" w:rsidRPr="000B6979" w:rsidRDefault="00971036" w:rsidP="00971036">
      <w:pPr>
        <w:ind w:firstLine="709"/>
        <w:jc w:val="both"/>
        <w:rPr>
          <w:iCs/>
          <w:color w:val="000000" w:themeColor="text1"/>
        </w:rPr>
      </w:pPr>
      <w:r w:rsidRPr="000B6979">
        <w:rPr>
          <w:i/>
          <w:iCs/>
          <w:color w:val="000000" w:themeColor="text1"/>
        </w:rPr>
        <w:t>Финансовый план должен содержать оценку эффективности проекта.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Описывается, что будет достигнуто по результатам реализации проекта.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Срок окупаемости проекта (отношение годовой чистой прибыли к стоимости проекта).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Рентабельность (отношение прибыли к сумме доходов).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Величина чистой прибыли за время реализации проекта. (Прибыль – Сумма процентов за кредит (при наличии) – сумма налогов).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Социально-экономические показатели реализации предпринимательского проекта, а именно:</w:t>
      </w:r>
    </w:p>
    <w:p w:rsidR="00971036" w:rsidRPr="00063224" w:rsidRDefault="00971036" w:rsidP="005823C4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 xml:space="preserve">срок, в течение которого общая сумма налоговых и неналоговых отчислений, будет равна размеру субсидии. </w:t>
      </w:r>
    </w:p>
    <w:p w:rsidR="00971036" w:rsidRPr="00063224" w:rsidRDefault="00971036" w:rsidP="005823C4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>рабочие места:</w:t>
      </w:r>
    </w:p>
    <w:p w:rsidR="00971036" w:rsidRPr="00063224" w:rsidRDefault="00971036" w:rsidP="005823C4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 xml:space="preserve">количество создаваемых рабочих мест </w:t>
      </w:r>
      <w:r w:rsidRPr="000B6979">
        <w:rPr>
          <w:color w:val="000000" w:themeColor="text1"/>
        </w:rPr>
        <w:t>–</w:t>
      </w:r>
      <w:r w:rsidRPr="00063224">
        <w:rPr>
          <w:rFonts w:ascii="Times New Roman" w:hAnsi="Times New Roman"/>
          <w:color w:val="000000" w:themeColor="text1"/>
          <w:sz w:val="24"/>
        </w:rPr>
        <w:t xml:space="preserve"> ____, из них:</w:t>
      </w:r>
    </w:p>
    <w:p w:rsidR="00971036" w:rsidRPr="00063224" w:rsidRDefault="00971036" w:rsidP="005823C4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>для молодежи</w:t>
      </w:r>
      <w:proofErr w:type="gramStart"/>
      <w:r w:rsidRPr="000B6979">
        <w:rPr>
          <w:color w:val="000000" w:themeColor="text1"/>
        </w:rPr>
        <w:t>–</w:t>
      </w:r>
      <w:r w:rsidRPr="00063224">
        <w:rPr>
          <w:rFonts w:ascii="Times New Roman" w:hAnsi="Times New Roman"/>
          <w:color w:val="000000" w:themeColor="text1"/>
          <w:sz w:val="24"/>
        </w:rPr>
        <w:t xml:space="preserve"> ____;</w:t>
      </w:r>
      <w:proofErr w:type="gramEnd"/>
    </w:p>
    <w:p w:rsidR="00971036" w:rsidRPr="00063224" w:rsidRDefault="00971036" w:rsidP="005823C4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>для безработных, инвалидов</w:t>
      </w:r>
      <w:proofErr w:type="gramStart"/>
      <w:r w:rsidRPr="000B6979">
        <w:rPr>
          <w:color w:val="000000" w:themeColor="text1"/>
        </w:rPr>
        <w:t>–</w:t>
      </w:r>
      <w:r w:rsidRPr="00063224">
        <w:rPr>
          <w:rFonts w:ascii="Times New Roman" w:hAnsi="Times New Roman"/>
          <w:color w:val="000000" w:themeColor="text1"/>
          <w:sz w:val="24"/>
        </w:rPr>
        <w:t>______;</w:t>
      </w:r>
      <w:proofErr w:type="gramEnd"/>
    </w:p>
    <w:p w:rsidR="00971036" w:rsidRPr="00063224" w:rsidRDefault="00971036" w:rsidP="005823C4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 xml:space="preserve">количество сохраняемых рабочих мест </w:t>
      </w:r>
      <w:r w:rsidRPr="000B6979">
        <w:rPr>
          <w:color w:val="000000" w:themeColor="text1"/>
        </w:rPr>
        <w:t>–</w:t>
      </w:r>
      <w:r w:rsidRPr="00063224">
        <w:rPr>
          <w:rFonts w:ascii="Times New Roman" w:hAnsi="Times New Roman"/>
          <w:color w:val="000000" w:themeColor="text1"/>
          <w:sz w:val="24"/>
        </w:rPr>
        <w:t xml:space="preserve"> _____.</w:t>
      </w:r>
    </w:p>
    <w:p w:rsidR="00971036" w:rsidRPr="00063224" w:rsidRDefault="00971036" w:rsidP="005823C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>прирост выручки за период реализации проекта.</w:t>
      </w:r>
    </w:p>
    <w:p w:rsidR="00971036" w:rsidRPr="000B6979" w:rsidRDefault="00971036" w:rsidP="0097103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Приложениями к бизнес-плану являются:</w:t>
      </w:r>
    </w:p>
    <w:p w:rsidR="00971036" w:rsidRPr="009176E0" w:rsidRDefault="00971036" w:rsidP="00971036">
      <w:pPr>
        <w:spacing w:after="240"/>
        <w:ind w:firstLine="709"/>
        <w:jc w:val="both"/>
        <w:rPr>
          <w:i/>
          <w:color w:val="000000" w:themeColor="text1"/>
        </w:rPr>
      </w:pPr>
      <w:r w:rsidRPr="009176E0">
        <w:rPr>
          <w:bCs/>
          <w:i/>
          <w:color w:val="000000" w:themeColor="text1"/>
        </w:rPr>
        <w:t>Прогноз производства и продаж:</w:t>
      </w:r>
    </w:p>
    <w:tbl>
      <w:tblPr>
        <w:tblW w:w="9557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43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23"/>
        <w:gridCol w:w="456"/>
        <w:gridCol w:w="523"/>
        <w:gridCol w:w="915"/>
      </w:tblGrid>
      <w:tr w:rsidR="00971036" w:rsidRPr="000B6979" w:rsidTr="00971036">
        <w:trPr>
          <w:trHeight w:val="545"/>
        </w:trPr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Месяц, порядковый номер/название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1/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2/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3/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4/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5/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6/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7/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8/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9/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10/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24/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Итого за год</w:t>
            </w:r>
          </w:p>
        </w:tc>
      </w:tr>
      <w:tr w:rsidR="00971036" w:rsidRPr="000B6979" w:rsidTr="00971036">
        <w:trPr>
          <w:trHeight w:val="835"/>
        </w:trPr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 xml:space="preserve">Объем продаж </w:t>
            </w:r>
          </w:p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(в натуральном выражении)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7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ind w:left="-250"/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7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7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45"/>
        </w:trPr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Стоимость товаров, работ, услуг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Рублей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7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lastRenderedPageBreak/>
              <w:t>1.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7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7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7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Выручка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67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7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7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90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ИТОГО</w:t>
            </w: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:rsidR="00971036" w:rsidRDefault="00971036" w:rsidP="00971036">
      <w:pPr>
        <w:spacing w:before="120"/>
        <w:ind w:firstLine="709"/>
        <w:jc w:val="both"/>
        <w:rPr>
          <w:bCs/>
          <w:color w:val="000000" w:themeColor="text1"/>
        </w:rPr>
      </w:pPr>
    </w:p>
    <w:p w:rsidR="00971036" w:rsidRDefault="00971036" w:rsidP="00971036">
      <w:pPr>
        <w:spacing w:before="120"/>
        <w:ind w:firstLine="709"/>
        <w:jc w:val="both"/>
        <w:rPr>
          <w:bCs/>
          <w:color w:val="000000" w:themeColor="text1"/>
        </w:rPr>
      </w:pPr>
    </w:p>
    <w:p w:rsidR="00971036" w:rsidRDefault="00971036" w:rsidP="00971036">
      <w:pPr>
        <w:spacing w:before="120"/>
        <w:ind w:firstLine="709"/>
        <w:jc w:val="both"/>
        <w:rPr>
          <w:bCs/>
          <w:color w:val="000000" w:themeColor="text1"/>
        </w:rPr>
      </w:pPr>
    </w:p>
    <w:p w:rsidR="00971036" w:rsidRDefault="00971036" w:rsidP="00971036">
      <w:pPr>
        <w:spacing w:before="120"/>
        <w:ind w:firstLine="709"/>
        <w:jc w:val="both"/>
        <w:rPr>
          <w:bCs/>
          <w:color w:val="000000" w:themeColor="text1"/>
        </w:rPr>
      </w:pPr>
    </w:p>
    <w:p w:rsidR="00971036" w:rsidRDefault="00971036" w:rsidP="00971036">
      <w:pPr>
        <w:spacing w:before="120" w:after="240"/>
        <w:ind w:firstLine="709"/>
        <w:jc w:val="both"/>
        <w:rPr>
          <w:bCs/>
          <w:color w:val="000000" w:themeColor="text1"/>
        </w:rPr>
      </w:pPr>
      <w:r w:rsidRPr="009176E0">
        <w:rPr>
          <w:bCs/>
          <w:i/>
          <w:color w:val="000000" w:themeColor="text1"/>
        </w:rPr>
        <w:t>Финансовый прогноз</w:t>
      </w:r>
      <w:r w:rsidRPr="000B6979">
        <w:rPr>
          <w:bCs/>
          <w:color w:val="000000" w:themeColor="text1"/>
        </w:rPr>
        <w:t xml:space="preserve"> (указывается Ваша система налогообложения)</w:t>
      </w:r>
    </w:p>
    <w:tbl>
      <w:tblPr>
        <w:tblW w:w="9473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23"/>
        <w:gridCol w:w="456"/>
        <w:gridCol w:w="523"/>
        <w:gridCol w:w="1196"/>
      </w:tblGrid>
      <w:tr w:rsidR="00971036" w:rsidRPr="000B6979" w:rsidTr="00971036">
        <w:trPr>
          <w:trHeight w:val="545"/>
        </w:trPr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Месяц, порядковый номер/название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1/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2/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3/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4/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5/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6/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7/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8/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9/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10/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24/</w:t>
            </w:r>
          </w:p>
        </w:tc>
        <w:tc>
          <w:tcPr>
            <w:tcW w:w="1196" w:type="dxa"/>
            <w:vAlign w:val="center"/>
          </w:tcPr>
          <w:p w:rsidR="00971036" w:rsidRPr="00D421B6" w:rsidRDefault="00971036" w:rsidP="00971036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Итого за год</w:t>
            </w:r>
          </w:p>
        </w:tc>
      </w:tr>
      <w:tr w:rsidR="00971036" w:rsidRPr="000B6979" w:rsidTr="00971036">
        <w:trPr>
          <w:trHeight w:val="219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Выручка (доходы), рублей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68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В т.ч. 1.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6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04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Затраты постоянные, рублей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6"/>
        </w:trPr>
        <w:tc>
          <w:tcPr>
            <w:tcW w:w="0" w:type="auto"/>
          </w:tcPr>
          <w:p w:rsidR="00971036" w:rsidRPr="000B6979" w:rsidRDefault="00971036" w:rsidP="00971036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В т.ч. 1.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6"/>
        </w:trPr>
        <w:tc>
          <w:tcPr>
            <w:tcW w:w="0" w:type="auto"/>
          </w:tcPr>
          <w:p w:rsidR="00971036" w:rsidRPr="000B6979" w:rsidRDefault="00971036" w:rsidP="00971036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Затраты переменные, рублей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6"/>
        </w:trPr>
        <w:tc>
          <w:tcPr>
            <w:tcW w:w="0" w:type="auto"/>
          </w:tcPr>
          <w:p w:rsidR="00971036" w:rsidRPr="000B6979" w:rsidRDefault="00971036" w:rsidP="00971036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В т.ч. 1.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333"/>
        </w:trPr>
        <w:tc>
          <w:tcPr>
            <w:tcW w:w="0" w:type="auto"/>
          </w:tcPr>
          <w:p w:rsidR="00971036" w:rsidRPr="000B6979" w:rsidRDefault="00971036" w:rsidP="00971036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Прибыль (выручка - затраты), рублей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45"/>
        </w:trPr>
        <w:tc>
          <w:tcPr>
            <w:tcW w:w="0" w:type="auto"/>
          </w:tcPr>
          <w:p w:rsidR="00971036" w:rsidRPr="000B6979" w:rsidRDefault="00971036" w:rsidP="00971036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Сумма процентов за кредит (при наличии кредита)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761"/>
        </w:trPr>
        <w:tc>
          <w:tcPr>
            <w:tcW w:w="0" w:type="auto"/>
          </w:tcPr>
          <w:p w:rsidR="00971036" w:rsidRPr="000B6979" w:rsidRDefault="00971036" w:rsidP="00971036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Сумма налогов, сборов, отчислений во внебюджетные фонды рублей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45"/>
        </w:trPr>
        <w:tc>
          <w:tcPr>
            <w:tcW w:w="0" w:type="auto"/>
          </w:tcPr>
          <w:p w:rsidR="00971036" w:rsidRPr="000B6979" w:rsidRDefault="00971036" w:rsidP="00971036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Сумма налогов нарастающим итогом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45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proofErr w:type="gramStart"/>
            <w:r w:rsidRPr="000B6979">
              <w:rPr>
                <w:bCs/>
                <w:color w:val="000000" w:themeColor="text1"/>
              </w:rPr>
              <w:t>Чистая прибыль (прибыль – </w:t>
            </w:r>
            <w:proofErr w:type="gramEnd"/>
          </w:p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∑ процентов за кредит – </w:t>
            </w:r>
          </w:p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∑ сумма налогов)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45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Рентабельность, % </w:t>
            </w:r>
          </w:p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(чистая прибыль /выручка) х 100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113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Поступления: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545"/>
        </w:trPr>
        <w:tc>
          <w:tcPr>
            <w:tcW w:w="0" w:type="auto"/>
          </w:tcPr>
          <w:p w:rsidR="00971036" w:rsidRPr="000B6979" w:rsidRDefault="00971036" w:rsidP="005823C4">
            <w:pPr>
              <w:numPr>
                <w:ilvl w:val="0"/>
                <w:numId w:val="2"/>
              </w:numPr>
              <w:tabs>
                <w:tab w:val="left" w:pos="284"/>
              </w:tabs>
              <w:ind w:right="-108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Вложение собственных средств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53"/>
        </w:trPr>
        <w:tc>
          <w:tcPr>
            <w:tcW w:w="0" w:type="auto"/>
          </w:tcPr>
          <w:p w:rsidR="00971036" w:rsidRPr="000B6979" w:rsidRDefault="00971036" w:rsidP="00971036">
            <w:pPr>
              <w:tabs>
                <w:tab w:val="left" w:pos="284"/>
              </w:tabs>
              <w:ind w:right="-108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257"/>
        </w:trPr>
        <w:tc>
          <w:tcPr>
            <w:tcW w:w="0" w:type="auto"/>
          </w:tcPr>
          <w:p w:rsidR="00971036" w:rsidRPr="000B6979" w:rsidRDefault="00971036" w:rsidP="005823C4">
            <w:pPr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Средства субсидии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105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109"/>
        </w:trPr>
        <w:tc>
          <w:tcPr>
            <w:tcW w:w="0" w:type="auto"/>
          </w:tcPr>
          <w:p w:rsidR="00971036" w:rsidRPr="000B6979" w:rsidRDefault="00971036" w:rsidP="00971036">
            <w:pPr>
              <w:tabs>
                <w:tab w:val="left" w:pos="284"/>
              </w:tabs>
              <w:ind w:right="-108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….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99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Общий результат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103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Средства на начало периода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71036" w:rsidRPr="000B6979" w:rsidTr="00971036">
        <w:trPr>
          <w:trHeight w:val="107"/>
        </w:trPr>
        <w:tc>
          <w:tcPr>
            <w:tcW w:w="0" w:type="auto"/>
          </w:tcPr>
          <w:p w:rsidR="00971036" w:rsidRPr="000B6979" w:rsidRDefault="00971036" w:rsidP="00971036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lastRenderedPageBreak/>
              <w:t>Средства на конец периода</w:t>
            </w: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:rsidR="00971036" w:rsidRPr="000B6979" w:rsidRDefault="00971036" w:rsidP="00971036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B254EA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Приложение 5</w:t>
      </w:r>
    </w:p>
    <w:p w:rsidR="00971036" w:rsidRPr="00B254EA" w:rsidRDefault="00971036" w:rsidP="00971036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tbl>
      <w:tblPr>
        <w:tblStyle w:val="21"/>
        <w:tblW w:w="10070" w:type="dxa"/>
        <w:tblInd w:w="-431" w:type="dxa"/>
        <w:tblLook w:val="04A0" w:firstRow="1" w:lastRow="0" w:firstColumn="1" w:lastColumn="0" w:noHBand="0" w:noVBand="1"/>
      </w:tblPr>
      <w:tblGrid>
        <w:gridCol w:w="3261"/>
        <w:gridCol w:w="1697"/>
        <w:gridCol w:w="456"/>
        <w:gridCol w:w="547"/>
        <w:gridCol w:w="579"/>
        <w:gridCol w:w="848"/>
        <w:gridCol w:w="2682"/>
      </w:tblGrid>
      <w:tr w:rsidR="00971036" w:rsidRPr="00C94A60" w:rsidTr="00971036"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C94A60">
              <w:rPr>
                <w:rFonts w:eastAsia="Calibri"/>
                <w:b/>
              </w:rPr>
              <w:t>Отчет о ведении деятельности</w:t>
            </w:r>
          </w:p>
        </w:tc>
      </w:tr>
      <w:tr w:rsidR="00971036" w:rsidRPr="00C94A60" w:rsidTr="00971036"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right"/>
              <w:rPr>
                <w:rFonts w:eastAsia="Calibri"/>
                <w:b/>
              </w:rPr>
            </w:pPr>
            <w:r w:rsidRPr="00C94A60">
              <w:rPr>
                <w:rFonts w:eastAsia="Calibri"/>
                <w:b/>
              </w:rPr>
              <w:t>за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71036" w:rsidRPr="00C94A60" w:rsidRDefault="00971036" w:rsidP="00971036">
            <w:pPr>
              <w:tabs>
                <w:tab w:val="left" w:pos="993"/>
              </w:tabs>
              <w:contextualSpacing/>
              <w:rPr>
                <w:rFonts w:eastAsia="Calibri"/>
                <w:b/>
              </w:rPr>
            </w:pPr>
            <w:r w:rsidRPr="00C94A60">
              <w:rPr>
                <w:rFonts w:eastAsia="Calibri"/>
                <w:b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036" w:rsidRPr="00C94A60" w:rsidRDefault="00971036" w:rsidP="00971036">
            <w:pPr>
              <w:tabs>
                <w:tab w:val="left" w:pos="993"/>
              </w:tabs>
              <w:contextualSpacing/>
              <w:rPr>
                <w:rFonts w:eastAsia="Calibri"/>
                <w:b/>
              </w:rPr>
            </w:pPr>
            <w:r w:rsidRPr="00C94A60">
              <w:rPr>
                <w:rFonts w:eastAsia="Calibri"/>
                <w:b/>
              </w:rPr>
              <w:t>год</w:t>
            </w:r>
          </w:p>
        </w:tc>
      </w:tr>
      <w:tr w:rsidR="00971036" w:rsidRPr="000B6979" w:rsidTr="0097103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71036" w:rsidRPr="005823C4" w:rsidRDefault="005823C4" w:rsidP="005823C4">
            <w:pPr>
              <w:tabs>
                <w:tab w:val="left" w:pos="993"/>
              </w:tabs>
              <w:contextualSpacing/>
              <w:rPr>
                <w:rFonts w:eastAsia="Calibri"/>
                <w:b/>
                <w:u w:val="single"/>
              </w:rPr>
            </w:pPr>
            <w:r w:rsidRPr="005823C4">
              <w:rPr>
                <w:rFonts w:eastAsia="Calibri"/>
                <w:b/>
                <w:u w:val="single"/>
              </w:rPr>
              <w:t>Ежеквартальная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971036" w:rsidRPr="000B6979" w:rsidTr="00971036">
        <w:tc>
          <w:tcPr>
            <w:tcW w:w="1007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ind w:left="-106"/>
              <w:jc w:val="both"/>
              <w:rPr>
                <w:color w:val="000000" w:themeColor="text1"/>
              </w:rPr>
            </w:pPr>
            <w:proofErr w:type="gramStart"/>
            <w:r w:rsidRPr="000B6979">
              <w:rPr>
                <w:color w:val="000000" w:themeColor="text1"/>
              </w:rPr>
              <w:t xml:space="preserve">Наименование юридического лица (Фамилия, имя, отчество (последнее – при наличии) </w:t>
            </w:r>
            <w:proofErr w:type="gramEnd"/>
          </w:p>
        </w:tc>
      </w:tr>
      <w:tr w:rsidR="00971036" w:rsidRPr="000B6979" w:rsidTr="00971036">
        <w:tc>
          <w:tcPr>
            <w:tcW w:w="10070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ind w:left="-114"/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индивидуального предпринимателя):</w:t>
            </w:r>
          </w:p>
        </w:tc>
      </w:tr>
      <w:tr w:rsidR="00971036" w:rsidRPr="000B6979" w:rsidTr="00971036">
        <w:tc>
          <w:tcPr>
            <w:tcW w:w="10070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70" w:type="dxa"/>
            <w:gridSpan w:val="7"/>
            <w:tcBorders>
              <w:left w:val="nil"/>
              <w:bottom w:val="nil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ind w:left="-106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Наименование проекта:</w:t>
            </w:r>
          </w:p>
        </w:tc>
      </w:tr>
      <w:tr w:rsidR="00971036" w:rsidRPr="000B6979" w:rsidTr="00971036">
        <w:tc>
          <w:tcPr>
            <w:tcW w:w="10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  <w:tr w:rsidR="00971036" w:rsidRPr="000B6979" w:rsidTr="00971036">
        <w:tc>
          <w:tcPr>
            <w:tcW w:w="10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36" w:rsidRPr="000B6979" w:rsidRDefault="00971036" w:rsidP="00971036">
            <w:pPr>
              <w:rPr>
                <w:color w:val="000000" w:themeColor="text1"/>
              </w:rPr>
            </w:pPr>
          </w:p>
        </w:tc>
      </w:tr>
    </w:tbl>
    <w:p w:rsidR="00971036" w:rsidRPr="000B6979" w:rsidRDefault="00971036" w:rsidP="00971036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21"/>
        <w:tblW w:w="10065" w:type="dxa"/>
        <w:tblInd w:w="-431" w:type="dxa"/>
        <w:tblLook w:val="04A0" w:firstRow="1" w:lastRow="0" w:firstColumn="1" w:lastColumn="0" w:noHBand="0" w:noVBand="1"/>
      </w:tblPr>
      <w:tblGrid>
        <w:gridCol w:w="576"/>
        <w:gridCol w:w="7517"/>
        <w:gridCol w:w="1972"/>
      </w:tblGrid>
      <w:tr w:rsidR="00971036" w:rsidRPr="000B6979" w:rsidTr="00971036">
        <w:tc>
          <w:tcPr>
            <w:tcW w:w="445" w:type="dxa"/>
            <w:vAlign w:val="center"/>
          </w:tcPr>
          <w:p w:rsidR="00971036" w:rsidRPr="00C02891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C02891">
              <w:rPr>
                <w:rFonts w:eastAsia="Calibri"/>
                <w:b/>
              </w:rPr>
              <w:t xml:space="preserve">№ </w:t>
            </w:r>
            <w:proofErr w:type="gramStart"/>
            <w:r w:rsidRPr="00C02891">
              <w:rPr>
                <w:rFonts w:eastAsia="Calibri"/>
                <w:b/>
              </w:rPr>
              <w:t>п</w:t>
            </w:r>
            <w:proofErr w:type="gramEnd"/>
            <w:r w:rsidRPr="00C02891">
              <w:rPr>
                <w:rFonts w:eastAsia="Calibri"/>
                <w:b/>
              </w:rPr>
              <w:t>/п</w:t>
            </w:r>
          </w:p>
        </w:tc>
        <w:tc>
          <w:tcPr>
            <w:tcW w:w="7636" w:type="dxa"/>
            <w:vAlign w:val="center"/>
          </w:tcPr>
          <w:p w:rsidR="00971036" w:rsidRPr="00C02891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C02891"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971036" w:rsidRPr="00C02891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C02891">
              <w:rPr>
                <w:rFonts w:eastAsia="Calibri"/>
                <w:b/>
              </w:rPr>
              <w:t>Значение показателя</w:t>
            </w:r>
          </w:p>
        </w:tc>
      </w:tr>
      <w:tr w:rsidR="00971036" w:rsidRPr="000B6979" w:rsidTr="00971036">
        <w:tc>
          <w:tcPr>
            <w:tcW w:w="445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0B6979">
              <w:rPr>
                <w:rFonts w:eastAsia="Calibri"/>
              </w:rPr>
              <w:t>1.</w:t>
            </w:r>
          </w:p>
        </w:tc>
        <w:tc>
          <w:tcPr>
            <w:tcW w:w="7636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 xml:space="preserve">Уплата налогов, всего, рублей, в том числе: </w:t>
            </w:r>
          </w:p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  <w:sz w:val="20"/>
                <w:szCs w:val="20"/>
              </w:rPr>
              <w:t>(указываются налоги, уплаченные в отчетном периоде реализации предпринимательского проекта, за исключением НДФЛ)</w:t>
            </w:r>
          </w:p>
        </w:tc>
        <w:tc>
          <w:tcPr>
            <w:tcW w:w="198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971036" w:rsidRPr="000B6979" w:rsidTr="00971036">
        <w:tc>
          <w:tcPr>
            <w:tcW w:w="445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0B6979">
              <w:rPr>
                <w:rFonts w:eastAsia="Calibri"/>
              </w:rPr>
              <w:t>1.1.</w:t>
            </w:r>
          </w:p>
        </w:tc>
        <w:tc>
          <w:tcPr>
            <w:tcW w:w="7636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198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971036" w:rsidRPr="000B6979" w:rsidTr="00971036">
        <w:tc>
          <w:tcPr>
            <w:tcW w:w="445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0B6979">
              <w:rPr>
                <w:rFonts w:eastAsia="Calibri"/>
              </w:rPr>
              <w:t>1.2.</w:t>
            </w:r>
          </w:p>
        </w:tc>
        <w:tc>
          <w:tcPr>
            <w:tcW w:w="7636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198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971036" w:rsidRPr="000B6979" w:rsidTr="00971036">
        <w:tc>
          <w:tcPr>
            <w:tcW w:w="445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0B6979">
              <w:rPr>
                <w:rFonts w:eastAsia="Calibri"/>
              </w:rPr>
              <w:t>2.</w:t>
            </w:r>
          </w:p>
        </w:tc>
        <w:tc>
          <w:tcPr>
            <w:tcW w:w="7636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 xml:space="preserve">Инвестиции в основной капитал, рублей </w:t>
            </w:r>
          </w:p>
        </w:tc>
        <w:tc>
          <w:tcPr>
            <w:tcW w:w="198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971036" w:rsidRPr="000B6979" w:rsidTr="00971036">
        <w:tc>
          <w:tcPr>
            <w:tcW w:w="445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0B6979">
              <w:rPr>
                <w:rFonts w:eastAsia="Calibri"/>
              </w:rPr>
              <w:t xml:space="preserve">3. </w:t>
            </w:r>
          </w:p>
        </w:tc>
        <w:tc>
          <w:tcPr>
            <w:tcW w:w="7636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Объем производства продукции (выполнения работ, оказания услуг), рублей</w:t>
            </w:r>
          </w:p>
        </w:tc>
        <w:tc>
          <w:tcPr>
            <w:tcW w:w="1984" w:type="dxa"/>
          </w:tcPr>
          <w:p w:rsidR="00971036" w:rsidRPr="000B6979" w:rsidRDefault="00971036" w:rsidP="00971036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</w:tbl>
    <w:p w:rsidR="00971036" w:rsidRPr="000B6979" w:rsidRDefault="00971036" w:rsidP="00971036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971036" w:rsidRPr="000B6979" w:rsidRDefault="00971036" w:rsidP="00971036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971036" w:rsidRPr="000B6979" w:rsidRDefault="00971036" w:rsidP="00971036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249"/>
        <w:gridCol w:w="3161"/>
      </w:tblGrid>
      <w:tr w:rsidR="00971036" w:rsidTr="00971036"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  <w:tc>
          <w:tcPr>
            <w:tcW w:w="3336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_________________________</w:t>
            </w:r>
          </w:p>
        </w:tc>
        <w:tc>
          <w:tcPr>
            <w:tcW w:w="3337" w:type="dxa"/>
          </w:tcPr>
          <w:p w:rsidR="00971036" w:rsidRDefault="00971036" w:rsidP="00971036">
            <w:pPr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</w:tr>
      <w:tr w:rsidR="00971036" w:rsidTr="00971036"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Руководитель юридического лица / индивидуальный предприниматель</w:t>
            </w:r>
          </w:p>
        </w:tc>
        <w:tc>
          <w:tcPr>
            <w:tcW w:w="3336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Подпись</w:t>
            </w:r>
          </w:p>
        </w:tc>
        <w:tc>
          <w:tcPr>
            <w:tcW w:w="3337" w:type="dxa"/>
          </w:tcPr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Фамилия, имя, отчество</w:t>
            </w:r>
          </w:p>
          <w:p w:rsidR="00971036" w:rsidRPr="0025636D" w:rsidRDefault="00971036" w:rsidP="00971036">
            <w:pPr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(последнее при наличии)</w:t>
            </w:r>
          </w:p>
        </w:tc>
      </w:tr>
    </w:tbl>
    <w:p w:rsidR="00971036" w:rsidRPr="000B6979" w:rsidRDefault="00971036" w:rsidP="00971036">
      <w:pPr>
        <w:spacing w:after="160" w:line="259" w:lineRule="auto"/>
        <w:ind w:firstLine="709"/>
        <w:jc w:val="both"/>
        <w:rPr>
          <w:rStyle w:val="FontStyle28"/>
        </w:rPr>
      </w:pPr>
    </w:p>
    <w:p w:rsidR="00971036" w:rsidRPr="000B6979" w:rsidRDefault="00971036" w:rsidP="00971036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0B6979">
        <w:rPr>
          <w:rStyle w:val="FontStyle33"/>
          <w:sz w:val="20"/>
          <w:szCs w:val="20"/>
        </w:rPr>
        <w:t>М.П.</w:t>
      </w:r>
    </w:p>
    <w:p w:rsidR="00971036" w:rsidRPr="000B6979" w:rsidRDefault="00971036" w:rsidP="0097103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971036" w:rsidRPr="000B6979" w:rsidRDefault="00971036" w:rsidP="00971036">
      <w:pPr>
        <w:pStyle w:val="Style24"/>
        <w:widowControl/>
        <w:spacing w:before="19"/>
        <w:ind w:left="-567" w:right="-1407" w:firstLine="567"/>
        <w:jc w:val="both"/>
        <w:rPr>
          <w:rStyle w:val="FontStyle28"/>
        </w:rPr>
      </w:pPr>
      <w:r w:rsidRPr="000B6979">
        <w:rPr>
          <w:rStyle w:val="FontStyle32"/>
        </w:rPr>
        <w:t>«__</w:t>
      </w:r>
      <w:r>
        <w:rPr>
          <w:rStyle w:val="FontStyle32"/>
        </w:rPr>
        <w:t>_</w:t>
      </w:r>
      <w:r w:rsidRPr="000B6979">
        <w:rPr>
          <w:rStyle w:val="FontStyle32"/>
        </w:rPr>
        <w:t>» ________</w:t>
      </w:r>
      <w:r w:rsidRPr="000B6979">
        <w:rPr>
          <w:rStyle w:val="FontStyle28"/>
        </w:rPr>
        <w:t>20</w:t>
      </w:r>
      <w:r>
        <w:rPr>
          <w:rStyle w:val="FontStyle28"/>
        </w:rPr>
        <w:t>_</w:t>
      </w:r>
      <w:r w:rsidRPr="000B6979">
        <w:rPr>
          <w:rStyle w:val="FontStyle28"/>
        </w:rPr>
        <w:t>__г.</w:t>
      </w: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Pr="00B254EA" w:rsidRDefault="00A41102" w:rsidP="00A41102">
      <w:pPr>
        <w:pStyle w:val="Style7"/>
        <w:widowControl/>
        <w:spacing w:before="62" w:line="278" w:lineRule="exact"/>
        <w:rPr>
          <w:rStyle w:val="FontStyle28"/>
          <w:sz w:val="20"/>
          <w:szCs w:val="20"/>
        </w:rPr>
      </w:pPr>
      <w:r>
        <w:rPr>
          <w:rStyle w:val="FontStyle28"/>
        </w:rPr>
        <w:t xml:space="preserve">                                                                                                                                 </w:t>
      </w:r>
      <w:r w:rsidR="00971036">
        <w:rPr>
          <w:rStyle w:val="FontStyle28"/>
          <w:sz w:val="20"/>
          <w:szCs w:val="20"/>
        </w:rPr>
        <w:t>Приложение 6</w:t>
      </w:r>
    </w:p>
    <w:p w:rsidR="00971036" w:rsidRPr="00B254EA" w:rsidRDefault="00971036" w:rsidP="00971036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41102" w:rsidRPr="00141BA5" w:rsidTr="00A4110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7705F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05F">
              <w:rPr>
                <w:rFonts w:ascii="Times New Roman" w:hAnsi="Times New Roman" w:cs="Times New Roman"/>
              </w:rPr>
              <w:t>Отчет</w:t>
            </w:r>
          </w:p>
          <w:p w:rsidR="00A41102" w:rsidRPr="00141BA5" w:rsidRDefault="00A41102" w:rsidP="00A41102">
            <w:pPr>
              <w:pStyle w:val="ConsPlusNormal"/>
              <w:jc w:val="center"/>
            </w:pPr>
            <w:r w:rsidRPr="00F7705F">
              <w:rPr>
                <w:rFonts w:ascii="Times New Roman" w:hAnsi="Times New Roman" w:cs="Times New Roman"/>
              </w:rPr>
      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предоставления Субсидии) по состоянию на "___" __________ 20__ года</w:t>
            </w:r>
          </w:p>
        </w:tc>
      </w:tr>
      <w:tr w:rsidR="00A41102" w:rsidRPr="007A35C3" w:rsidTr="00A4110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7A35C3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  <w:r w:rsidRPr="007A35C3">
              <w:rPr>
                <w:rFonts w:ascii="Times New Roman" w:hAnsi="Times New Roman" w:cs="Times New Roman"/>
              </w:rPr>
              <w:t>Наименование Получателя ______________________________________________</w:t>
            </w:r>
          </w:p>
        </w:tc>
      </w:tr>
      <w:tr w:rsidR="00A41102" w:rsidRPr="007A35C3" w:rsidTr="00A4110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7A35C3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  <w:r w:rsidRPr="007A35C3">
              <w:rPr>
                <w:rFonts w:ascii="Times New Roman" w:hAnsi="Times New Roman" w:cs="Times New Roman"/>
              </w:rPr>
              <w:t xml:space="preserve">Периодичность: </w:t>
            </w:r>
            <w:r w:rsidRPr="007A35C3">
              <w:rPr>
                <w:rFonts w:ascii="Times New Roman" w:hAnsi="Times New Roman" w:cs="Times New Roman"/>
                <w:b/>
                <w:u w:val="single"/>
              </w:rPr>
              <w:t>ежеквартальная, годовая</w:t>
            </w:r>
            <w:r w:rsidRPr="007A35C3">
              <w:rPr>
                <w:rFonts w:ascii="Times New Roman" w:hAnsi="Times New Roman" w:cs="Times New Roman"/>
                <w:b/>
              </w:rPr>
              <w:t>________________________________</w:t>
            </w:r>
          </w:p>
        </w:tc>
      </w:tr>
    </w:tbl>
    <w:p w:rsidR="00A41102" w:rsidRPr="007A35C3" w:rsidRDefault="00A41102" w:rsidP="00A411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657"/>
        <w:gridCol w:w="1631"/>
        <w:gridCol w:w="794"/>
        <w:gridCol w:w="529"/>
        <w:gridCol w:w="907"/>
        <w:gridCol w:w="1100"/>
        <w:gridCol w:w="1391"/>
        <w:gridCol w:w="794"/>
      </w:tblGrid>
      <w:tr w:rsidR="00A41102" w:rsidRPr="00141BA5" w:rsidTr="00A41102">
        <w:tc>
          <w:tcPr>
            <w:tcW w:w="454" w:type="dxa"/>
            <w:vMerge w:val="restart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02335">
              <w:rPr>
                <w:rFonts w:ascii="Times New Roman" w:hAnsi="Times New Roman" w:cs="Times New Roman"/>
              </w:rPr>
              <w:t>п</w:t>
            </w:r>
            <w:proofErr w:type="gramEnd"/>
            <w:r w:rsidRPr="00F023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51" w:type="dxa"/>
            <w:gridSpan w:val="2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1631" w:type="dxa"/>
            <w:vMerge w:val="restart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Результат предоставления Субсидии, характеристик</w:t>
            </w:r>
          </w:p>
        </w:tc>
        <w:tc>
          <w:tcPr>
            <w:tcW w:w="1323" w:type="dxa"/>
            <w:gridSpan w:val="2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8">
              <w:r w:rsidRPr="00F02335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Плановые значения</w:t>
            </w:r>
          </w:p>
        </w:tc>
        <w:tc>
          <w:tcPr>
            <w:tcW w:w="1100" w:type="dxa"/>
            <w:vMerge w:val="restart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Фактически достигнутые значения по состоянию на отчетную дату</w:t>
            </w:r>
          </w:p>
        </w:tc>
        <w:tc>
          <w:tcPr>
            <w:tcW w:w="1391" w:type="dxa"/>
            <w:vMerge w:val="restart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794" w:type="dxa"/>
            <w:vMerge w:val="restart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41102" w:rsidRPr="00141BA5" w:rsidTr="00A41102">
        <w:tc>
          <w:tcPr>
            <w:tcW w:w="454" w:type="dxa"/>
            <w:vMerge/>
          </w:tcPr>
          <w:p w:rsidR="00A41102" w:rsidRPr="00F02335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57" w:type="dxa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631" w:type="dxa"/>
            <w:vMerge/>
          </w:tcPr>
          <w:p w:rsidR="00A41102" w:rsidRPr="00F02335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9" w:type="dxa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7" w:type="dxa"/>
            <w:vMerge/>
          </w:tcPr>
          <w:p w:rsidR="00A41102" w:rsidRPr="00F02335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A41102" w:rsidRPr="00F02335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A41102" w:rsidRPr="00F02335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A41102" w:rsidRPr="00F02335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102" w:rsidRPr="00141BA5" w:rsidTr="00A41102">
        <w:tc>
          <w:tcPr>
            <w:tcW w:w="454" w:type="dxa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1" w:type="dxa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1" w:type="dxa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10</w:t>
            </w:r>
          </w:p>
        </w:tc>
      </w:tr>
      <w:tr w:rsidR="00A41102" w:rsidRPr="00141BA5" w:rsidTr="00A41102">
        <w:tc>
          <w:tcPr>
            <w:tcW w:w="454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794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657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1631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794" w:type="dxa"/>
          </w:tcPr>
          <w:p w:rsidR="00A41102" w:rsidRPr="00446419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A41102" w:rsidRPr="006F0B98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41102" w:rsidRPr="00F02335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794" w:type="dxa"/>
          </w:tcPr>
          <w:p w:rsidR="00A41102" w:rsidRPr="00141BA5" w:rsidRDefault="00A41102" w:rsidP="00A41102">
            <w:pPr>
              <w:pStyle w:val="ConsPlusNormal"/>
            </w:pPr>
          </w:p>
        </w:tc>
      </w:tr>
      <w:tr w:rsidR="00A41102" w:rsidRPr="00141BA5" w:rsidTr="00A41102">
        <w:tc>
          <w:tcPr>
            <w:tcW w:w="454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794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657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1631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794" w:type="dxa"/>
          </w:tcPr>
          <w:p w:rsidR="00A41102" w:rsidRPr="00446419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A41102" w:rsidRPr="006F0B98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41102" w:rsidRPr="00F02335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794" w:type="dxa"/>
          </w:tcPr>
          <w:p w:rsidR="00A41102" w:rsidRPr="00141BA5" w:rsidRDefault="00A41102" w:rsidP="00A41102">
            <w:pPr>
              <w:pStyle w:val="ConsPlusNormal"/>
            </w:pPr>
          </w:p>
        </w:tc>
      </w:tr>
      <w:tr w:rsidR="00A41102" w:rsidRPr="00141BA5" w:rsidTr="00A41102">
        <w:tc>
          <w:tcPr>
            <w:tcW w:w="454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794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657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1631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794" w:type="dxa"/>
          </w:tcPr>
          <w:p w:rsidR="00A41102" w:rsidRPr="00446419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A41102" w:rsidRPr="006F0B98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41102" w:rsidRPr="00F02335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794" w:type="dxa"/>
          </w:tcPr>
          <w:p w:rsidR="00A41102" w:rsidRPr="00141BA5" w:rsidRDefault="00A41102" w:rsidP="00A41102">
            <w:pPr>
              <w:pStyle w:val="ConsPlusNormal"/>
            </w:pPr>
          </w:p>
        </w:tc>
      </w:tr>
      <w:tr w:rsidR="00A41102" w:rsidRPr="00141BA5" w:rsidTr="00A41102">
        <w:tc>
          <w:tcPr>
            <w:tcW w:w="454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794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657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1631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794" w:type="dxa"/>
          </w:tcPr>
          <w:p w:rsidR="00A41102" w:rsidRPr="00446419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</w:tcPr>
          <w:p w:rsidR="00A41102" w:rsidRPr="006F0B98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41102" w:rsidRPr="00F02335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41102" w:rsidRPr="00141BA5" w:rsidRDefault="00A41102" w:rsidP="00A41102">
            <w:pPr>
              <w:pStyle w:val="ConsPlusNormal"/>
            </w:pPr>
          </w:p>
        </w:tc>
        <w:tc>
          <w:tcPr>
            <w:tcW w:w="794" w:type="dxa"/>
          </w:tcPr>
          <w:p w:rsidR="00A41102" w:rsidRPr="00141BA5" w:rsidRDefault="00A41102" w:rsidP="00A41102">
            <w:pPr>
              <w:pStyle w:val="ConsPlusNormal"/>
            </w:pPr>
          </w:p>
        </w:tc>
      </w:tr>
    </w:tbl>
    <w:p w:rsidR="00A41102" w:rsidRPr="00141BA5" w:rsidRDefault="00A41102" w:rsidP="00A411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3"/>
        <w:gridCol w:w="1602"/>
        <w:gridCol w:w="1474"/>
        <w:gridCol w:w="2892"/>
      </w:tblGrid>
      <w:tr w:rsidR="00A41102" w:rsidRPr="00F02335" w:rsidTr="00A41102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Руководитель Получателя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A41102" w:rsidRPr="00F02335" w:rsidTr="00A41102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A41102" w:rsidRPr="00F02335" w:rsidRDefault="00A41102" w:rsidP="00A411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2"/>
        <w:gridCol w:w="1531"/>
        <w:gridCol w:w="2438"/>
        <w:gridCol w:w="2041"/>
        <w:gridCol w:w="1474"/>
      </w:tblGrid>
      <w:tr w:rsidR="00A41102" w:rsidRPr="00F02335" w:rsidTr="00A41102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102" w:rsidRPr="00F02335" w:rsidTr="00A41102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(телефон)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102" w:rsidRPr="00F02335" w:rsidTr="00A41102"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102" w:rsidRPr="00F02335" w:rsidRDefault="00A41102" w:rsidP="00A411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2335">
              <w:rPr>
                <w:rFonts w:ascii="Times New Roman" w:hAnsi="Times New Roman" w:cs="Times New Roman"/>
              </w:rPr>
              <w:t>__________ 20___ г.</w:t>
            </w:r>
          </w:p>
        </w:tc>
      </w:tr>
    </w:tbl>
    <w:p w:rsidR="00A41102" w:rsidRPr="00141BA5" w:rsidRDefault="00A41102" w:rsidP="00A41102">
      <w:pPr>
        <w:pStyle w:val="ConsPlusNormal"/>
        <w:jc w:val="both"/>
      </w:pPr>
    </w:p>
    <w:p w:rsidR="00A41102" w:rsidRDefault="00A41102" w:rsidP="00A41102">
      <w:pPr>
        <w:pStyle w:val="ConsPlusNormal"/>
        <w:jc w:val="both"/>
      </w:pPr>
    </w:p>
    <w:p w:rsidR="00A41102" w:rsidRDefault="00A41102" w:rsidP="00A41102">
      <w:pPr>
        <w:pStyle w:val="ConsPlusNormal"/>
        <w:jc w:val="both"/>
      </w:pPr>
    </w:p>
    <w:p w:rsidR="00A41102" w:rsidRDefault="00A41102" w:rsidP="00A411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</w:t>
      </w:r>
    </w:p>
    <w:p w:rsidR="00A41102" w:rsidRDefault="00A41102" w:rsidP="00A4110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A41102" w:rsidRDefault="00A41102" w:rsidP="00A4110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971036" w:rsidRPr="000B6979" w:rsidRDefault="00971036" w:rsidP="00A41102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A41102" w:rsidRDefault="00A41102" w:rsidP="00A41102">
      <w:pPr>
        <w:pStyle w:val="Style7"/>
        <w:widowControl/>
        <w:spacing w:before="62" w:line="278" w:lineRule="exact"/>
        <w:rPr>
          <w:rStyle w:val="FontStyle28"/>
        </w:rPr>
      </w:pPr>
      <w:r>
        <w:rPr>
          <w:rStyle w:val="FontStyle28"/>
        </w:rPr>
        <w:t xml:space="preserve">                                                                                                                                 </w:t>
      </w:r>
    </w:p>
    <w:p w:rsidR="00A41102" w:rsidRDefault="00A41102" w:rsidP="00A41102">
      <w:pPr>
        <w:pStyle w:val="Style7"/>
        <w:widowControl/>
        <w:spacing w:before="62" w:line="278" w:lineRule="exact"/>
        <w:rPr>
          <w:rStyle w:val="FontStyle28"/>
        </w:rPr>
      </w:pPr>
    </w:p>
    <w:p w:rsidR="00971036" w:rsidRPr="00B254EA" w:rsidRDefault="00A41102" w:rsidP="00A41102">
      <w:pPr>
        <w:pStyle w:val="Style7"/>
        <w:widowControl/>
        <w:spacing w:before="62" w:line="278" w:lineRule="exact"/>
        <w:rPr>
          <w:rStyle w:val="FontStyle28"/>
          <w:sz w:val="20"/>
          <w:szCs w:val="20"/>
        </w:rPr>
      </w:pPr>
      <w:r>
        <w:rPr>
          <w:rStyle w:val="FontStyle28"/>
        </w:rPr>
        <w:t xml:space="preserve">                                                                                                                                  </w:t>
      </w:r>
      <w:r w:rsidR="00971036">
        <w:rPr>
          <w:rStyle w:val="FontStyle28"/>
          <w:sz w:val="20"/>
          <w:szCs w:val="20"/>
        </w:rPr>
        <w:t>Приложение 7</w:t>
      </w:r>
    </w:p>
    <w:p w:rsidR="00971036" w:rsidRPr="00B254EA" w:rsidRDefault="00971036" w:rsidP="00971036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A41102" w:rsidRPr="00F7705F" w:rsidRDefault="00A41102" w:rsidP="00A41102">
      <w:pPr>
        <w:pStyle w:val="ConsPlusNonformat"/>
        <w:jc w:val="center"/>
        <w:rPr>
          <w:rFonts w:ascii="Times New Roman" w:hAnsi="Times New Roman" w:cs="Times New Roman"/>
        </w:rPr>
      </w:pPr>
      <w:r w:rsidRPr="00F7705F">
        <w:rPr>
          <w:rFonts w:ascii="Times New Roman" w:hAnsi="Times New Roman" w:cs="Times New Roman"/>
        </w:rPr>
        <w:t>Отчет об осуществлении расходов,</w:t>
      </w:r>
    </w:p>
    <w:p w:rsidR="00A41102" w:rsidRPr="00F7705F" w:rsidRDefault="00A41102" w:rsidP="00A41102">
      <w:pPr>
        <w:pStyle w:val="ConsPlusNonformat"/>
        <w:jc w:val="center"/>
        <w:rPr>
          <w:rFonts w:ascii="Times New Roman" w:hAnsi="Times New Roman" w:cs="Times New Roman"/>
        </w:rPr>
      </w:pPr>
      <w:r w:rsidRPr="00F7705F">
        <w:rPr>
          <w:rFonts w:ascii="Times New Roman" w:hAnsi="Times New Roman" w:cs="Times New Roman"/>
        </w:rPr>
        <w:t>источником финансового обеспечения, которых является Субсидия</w:t>
      </w:r>
    </w:p>
    <w:p w:rsidR="00A41102" w:rsidRPr="00F7705F" w:rsidRDefault="00A41102" w:rsidP="00A41102">
      <w:pPr>
        <w:pStyle w:val="ConsPlusNonformat"/>
        <w:jc w:val="center"/>
        <w:rPr>
          <w:rFonts w:ascii="Times New Roman" w:hAnsi="Times New Roman" w:cs="Times New Roman"/>
        </w:rPr>
      </w:pPr>
      <w:r w:rsidRPr="00F7705F">
        <w:rPr>
          <w:rFonts w:ascii="Times New Roman" w:hAnsi="Times New Roman" w:cs="Times New Roman"/>
        </w:rPr>
        <w:t>на ____________ 20___ г.</w:t>
      </w:r>
    </w:p>
    <w:p w:rsidR="00A41102" w:rsidRPr="00141BA5" w:rsidRDefault="00A41102" w:rsidP="00A41102">
      <w:pPr>
        <w:pStyle w:val="ConsPlusNonformat"/>
        <w:jc w:val="both"/>
      </w:pPr>
    </w:p>
    <w:p w:rsidR="00A41102" w:rsidRPr="007A35C3" w:rsidRDefault="00A41102" w:rsidP="00A4110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A35C3">
        <w:rPr>
          <w:rFonts w:ascii="Times New Roman" w:hAnsi="Times New Roman" w:cs="Times New Roman"/>
        </w:rPr>
        <w:t xml:space="preserve">Наименование Получателя: </w:t>
      </w:r>
      <w:r w:rsidRPr="007A35C3">
        <w:rPr>
          <w:rFonts w:ascii="Times New Roman" w:hAnsi="Times New Roman" w:cs="Times New Roman"/>
          <w:u w:val="single"/>
        </w:rPr>
        <w:t>_______________________</w:t>
      </w:r>
    </w:p>
    <w:p w:rsidR="00A41102" w:rsidRPr="007A35C3" w:rsidRDefault="005823C4" w:rsidP="00A411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Периодичность: </w:t>
      </w:r>
      <w:r w:rsidR="00A41102" w:rsidRPr="00F7705F">
        <w:rPr>
          <w:rFonts w:ascii="Times New Roman" w:hAnsi="Times New Roman" w:cs="Times New Roman"/>
          <w:b/>
          <w:u w:val="single"/>
        </w:rPr>
        <w:t>годовая</w:t>
      </w:r>
      <w:r w:rsidR="00A41102" w:rsidRPr="007A35C3">
        <w:rPr>
          <w:rFonts w:ascii="Times New Roman" w:hAnsi="Times New Roman" w:cs="Times New Roman"/>
        </w:rPr>
        <w:t xml:space="preserve"> </w:t>
      </w:r>
    </w:p>
    <w:p w:rsidR="00A41102" w:rsidRPr="007A35C3" w:rsidRDefault="00A41102" w:rsidP="00A411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3"/>
        <w:gridCol w:w="1691"/>
        <w:gridCol w:w="785"/>
        <w:gridCol w:w="1208"/>
        <w:gridCol w:w="785"/>
        <w:gridCol w:w="1208"/>
        <w:gridCol w:w="1406"/>
      </w:tblGrid>
      <w:tr w:rsidR="00A41102" w:rsidRPr="00141BA5" w:rsidTr="00A41102">
        <w:trPr>
          <w:trHeight w:val="1122"/>
        </w:trPr>
        <w:tc>
          <w:tcPr>
            <w:tcW w:w="543" w:type="dxa"/>
            <w:vMerge w:val="restart"/>
          </w:tcPr>
          <w:p w:rsidR="00A41102" w:rsidRPr="007A35C3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5C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A35C3">
              <w:rPr>
                <w:rFonts w:ascii="Times New Roman" w:hAnsi="Times New Roman" w:cs="Times New Roman"/>
              </w:rPr>
              <w:t>п</w:t>
            </w:r>
            <w:proofErr w:type="gramEnd"/>
            <w:r w:rsidRPr="007A35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3" w:type="dxa"/>
            <w:vMerge w:val="restart"/>
          </w:tcPr>
          <w:p w:rsidR="00A41102" w:rsidRPr="007A35C3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  <w:r w:rsidRPr="007A35C3">
              <w:rPr>
                <w:rFonts w:ascii="Times New Roman" w:hAnsi="Times New Roman" w:cs="Times New Roman"/>
              </w:rPr>
              <w:t>Направления расходов (затрат, недополученных доходов) &lt;1&gt;</w:t>
            </w:r>
          </w:p>
        </w:tc>
        <w:tc>
          <w:tcPr>
            <w:tcW w:w="1691" w:type="dxa"/>
            <w:vMerge w:val="restart"/>
          </w:tcPr>
          <w:p w:rsidR="00A41102" w:rsidRPr="007A35C3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5C3">
              <w:rPr>
                <w:rFonts w:ascii="Times New Roman" w:hAnsi="Times New Roman" w:cs="Times New Roman"/>
              </w:rPr>
              <w:t>Информация об объеме обязательств на 20__ год в соответствии с соглашением, руб.</w:t>
            </w:r>
          </w:p>
        </w:tc>
        <w:tc>
          <w:tcPr>
            <w:tcW w:w="1993" w:type="dxa"/>
            <w:gridSpan w:val="2"/>
          </w:tcPr>
          <w:p w:rsidR="00A41102" w:rsidRPr="007A35C3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5C3">
              <w:rPr>
                <w:rFonts w:ascii="Times New Roman" w:hAnsi="Times New Roman" w:cs="Times New Roman"/>
              </w:rPr>
              <w:t>Фактически получено субсидии с начала года, руб.</w:t>
            </w:r>
          </w:p>
        </w:tc>
        <w:tc>
          <w:tcPr>
            <w:tcW w:w="1993" w:type="dxa"/>
            <w:gridSpan w:val="2"/>
          </w:tcPr>
          <w:p w:rsidR="00A41102" w:rsidRPr="007A35C3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5C3">
              <w:rPr>
                <w:rFonts w:ascii="Times New Roman" w:hAnsi="Times New Roman" w:cs="Times New Roman"/>
              </w:rPr>
              <w:t>Произведено расходов с начала года, руб.</w:t>
            </w:r>
          </w:p>
        </w:tc>
        <w:tc>
          <w:tcPr>
            <w:tcW w:w="1406" w:type="dxa"/>
            <w:vMerge w:val="restart"/>
          </w:tcPr>
          <w:p w:rsidR="00A41102" w:rsidRPr="007A35C3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5C3">
              <w:rPr>
                <w:rFonts w:ascii="Times New Roman" w:hAnsi="Times New Roman" w:cs="Times New Roman"/>
              </w:rPr>
              <w:t>Остаток субсидии, руб. (</w:t>
            </w:r>
            <w:hyperlink w:anchor="P501">
              <w:r w:rsidRPr="007A35C3">
                <w:rPr>
                  <w:rFonts w:ascii="Times New Roman" w:hAnsi="Times New Roman" w:cs="Times New Roman"/>
                </w:rPr>
                <w:t>гр. 4</w:t>
              </w:r>
            </w:hyperlink>
            <w:r w:rsidRPr="007A35C3">
              <w:rPr>
                <w:rFonts w:ascii="Times New Roman" w:hAnsi="Times New Roman" w:cs="Times New Roman"/>
              </w:rPr>
              <w:t xml:space="preserve"> - </w:t>
            </w:r>
            <w:hyperlink w:anchor="P503">
              <w:r w:rsidRPr="007A35C3">
                <w:rPr>
                  <w:rFonts w:ascii="Times New Roman" w:hAnsi="Times New Roman" w:cs="Times New Roman"/>
                </w:rPr>
                <w:t>гр. 6</w:t>
              </w:r>
            </w:hyperlink>
            <w:r w:rsidRPr="007A35C3">
              <w:rPr>
                <w:rFonts w:ascii="Times New Roman" w:hAnsi="Times New Roman" w:cs="Times New Roman"/>
              </w:rPr>
              <w:t>)</w:t>
            </w:r>
          </w:p>
        </w:tc>
      </w:tr>
      <w:tr w:rsidR="00A41102" w:rsidRPr="00141BA5" w:rsidTr="00A41102">
        <w:trPr>
          <w:trHeight w:val="147"/>
        </w:trPr>
        <w:tc>
          <w:tcPr>
            <w:tcW w:w="543" w:type="dxa"/>
            <w:vMerge/>
          </w:tcPr>
          <w:p w:rsidR="00A41102" w:rsidRPr="007A35C3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A41102" w:rsidRPr="007A35C3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Merge/>
          </w:tcPr>
          <w:p w:rsidR="00A41102" w:rsidRPr="007A35C3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A41102" w:rsidRPr="007A35C3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5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8" w:type="dxa"/>
          </w:tcPr>
          <w:p w:rsidR="00A41102" w:rsidRPr="007A35C3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5C3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785" w:type="dxa"/>
          </w:tcPr>
          <w:p w:rsidR="00A41102" w:rsidRPr="007A35C3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5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8" w:type="dxa"/>
          </w:tcPr>
          <w:p w:rsidR="00A41102" w:rsidRPr="007A35C3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5C3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1406" w:type="dxa"/>
            <w:vMerge/>
          </w:tcPr>
          <w:p w:rsidR="00A41102" w:rsidRPr="007A35C3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1102" w:rsidRPr="00141BA5" w:rsidTr="00A41102">
        <w:trPr>
          <w:trHeight w:val="268"/>
        </w:trPr>
        <w:tc>
          <w:tcPr>
            <w:tcW w:w="543" w:type="dxa"/>
          </w:tcPr>
          <w:p w:rsidR="00A41102" w:rsidRPr="007A35C3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</w:tcPr>
          <w:p w:rsidR="00A41102" w:rsidRPr="007A35C3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</w:tcPr>
          <w:p w:rsidR="00A41102" w:rsidRPr="007A35C3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5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A41102" w:rsidRPr="007A35C3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501"/>
            <w:bookmarkEnd w:id="1"/>
            <w:r w:rsidRPr="007A3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</w:tcPr>
          <w:p w:rsidR="00A41102" w:rsidRPr="007A35C3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5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A41102" w:rsidRPr="007A35C3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503"/>
            <w:bookmarkEnd w:id="2"/>
            <w:r w:rsidRPr="007A35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8" w:type="dxa"/>
          </w:tcPr>
          <w:p w:rsidR="00A41102" w:rsidRPr="007A35C3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5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</w:tcPr>
          <w:p w:rsidR="00A41102" w:rsidRPr="007A35C3" w:rsidRDefault="00A41102" w:rsidP="00A4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5C3">
              <w:rPr>
                <w:rFonts w:ascii="Times New Roman" w:hAnsi="Times New Roman" w:cs="Times New Roman"/>
              </w:rPr>
              <w:t>8</w:t>
            </w:r>
          </w:p>
        </w:tc>
      </w:tr>
      <w:tr w:rsidR="00A41102" w:rsidRPr="00141BA5" w:rsidTr="00A41102">
        <w:trPr>
          <w:trHeight w:val="268"/>
        </w:trPr>
        <w:tc>
          <w:tcPr>
            <w:tcW w:w="543" w:type="dxa"/>
          </w:tcPr>
          <w:p w:rsidR="00A41102" w:rsidRPr="007A35C3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41102" w:rsidRPr="007A35C3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A41102" w:rsidRPr="007A35C3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A41102" w:rsidRPr="007A35C3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A41102" w:rsidRPr="007A35C3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A41102" w:rsidRPr="007A35C3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A41102" w:rsidRPr="007A35C3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A41102" w:rsidRPr="007A35C3" w:rsidRDefault="00A41102" w:rsidP="00A411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1102" w:rsidRPr="00141BA5" w:rsidRDefault="00A41102" w:rsidP="00A41102">
      <w:pPr>
        <w:pStyle w:val="ConsPlusNormal"/>
        <w:jc w:val="both"/>
      </w:pPr>
    </w:p>
    <w:p w:rsidR="00A41102" w:rsidRPr="007A35C3" w:rsidRDefault="00A41102" w:rsidP="00A41102">
      <w:pPr>
        <w:pStyle w:val="ConsPlusNonformat"/>
        <w:jc w:val="both"/>
        <w:rPr>
          <w:rFonts w:ascii="Times New Roman" w:hAnsi="Times New Roman" w:cs="Times New Roman"/>
        </w:rPr>
      </w:pPr>
      <w:r w:rsidRPr="007A35C3">
        <w:rPr>
          <w:rFonts w:ascii="Times New Roman" w:hAnsi="Times New Roman" w:cs="Times New Roman"/>
        </w:rPr>
        <w:t>Руководитель Получателя ____________ ____________ _________________________</w:t>
      </w:r>
    </w:p>
    <w:p w:rsidR="00A41102" w:rsidRPr="007A35C3" w:rsidRDefault="00A41102" w:rsidP="00A41102">
      <w:pPr>
        <w:pStyle w:val="ConsPlusNonformat"/>
        <w:jc w:val="both"/>
        <w:rPr>
          <w:rFonts w:ascii="Times New Roman" w:hAnsi="Times New Roman" w:cs="Times New Roman"/>
        </w:rPr>
      </w:pPr>
      <w:r w:rsidRPr="007A35C3">
        <w:rPr>
          <w:rFonts w:ascii="Times New Roman" w:hAnsi="Times New Roman" w:cs="Times New Roman"/>
        </w:rPr>
        <w:t>(уполномоченное лицо)    (должность)  (подпись)    (расшифровка подписи)</w:t>
      </w:r>
    </w:p>
    <w:p w:rsidR="00A41102" w:rsidRPr="007A35C3" w:rsidRDefault="00A41102" w:rsidP="00A41102">
      <w:pPr>
        <w:pStyle w:val="ConsPlusNonformat"/>
        <w:jc w:val="both"/>
        <w:rPr>
          <w:rFonts w:ascii="Times New Roman" w:hAnsi="Times New Roman" w:cs="Times New Roman"/>
        </w:rPr>
      </w:pPr>
    </w:p>
    <w:p w:rsidR="00A41102" w:rsidRPr="007A35C3" w:rsidRDefault="00A41102" w:rsidP="00A41102">
      <w:pPr>
        <w:pStyle w:val="ConsPlusNonformat"/>
        <w:jc w:val="both"/>
        <w:rPr>
          <w:rFonts w:ascii="Times New Roman" w:hAnsi="Times New Roman" w:cs="Times New Roman"/>
        </w:rPr>
      </w:pPr>
      <w:r w:rsidRPr="007A35C3">
        <w:rPr>
          <w:rFonts w:ascii="Times New Roman" w:hAnsi="Times New Roman" w:cs="Times New Roman"/>
        </w:rPr>
        <w:t>Исполнитель    ___________ ________________ _______________</w:t>
      </w:r>
    </w:p>
    <w:p w:rsidR="00A41102" w:rsidRPr="007A35C3" w:rsidRDefault="00A41102" w:rsidP="00A41102">
      <w:pPr>
        <w:pStyle w:val="ConsPlusNonformat"/>
        <w:jc w:val="both"/>
        <w:rPr>
          <w:rFonts w:ascii="Times New Roman" w:hAnsi="Times New Roman" w:cs="Times New Roman"/>
        </w:rPr>
      </w:pPr>
      <w:r w:rsidRPr="007A35C3">
        <w:rPr>
          <w:rFonts w:ascii="Times New Roman" w:hAnsi="Times New Roman" w:cs="Times New Roman"/>
        </w:rPr>
        <w:t xml:space="preserve">               (должность)      (ФИО)         (телефон)</w:t>
      </w:r>
    </w:p>
    <w:p w:rsidR="00A41102" w:rsidRPr="007A35C3" w:rsidRDefault="00A41102" w:rsidP="00A41102">
      <w:pPr>
        <w:pStyle w:val="ConsPlusNonformat"/>
        <w:jc w:val="both"/>
        <w:rPr>
          <w:rFonts w:ascii="Times New Roman" w:hAnsi="Times New Roman" w:cs="Times New Roman"/>
        </w:rPr>
      </w:pPr>
    </w:p>
    <w:p w:rsidR="00A41102" w:rsidRPr="007A35C3" w:rsidRDefault="00A41102" w:rsidP="00A41102">
      <w:pPr>
        <w:pStyle w:val="ConsPlusNonformat"/>
        <w:jc w:val="both"/>
        <w:rPr>
          <w:rFonts w:ascii="Times New Roman" w:hAnsi="Times New Roman" w:cs="Times New Roman"/>
        </w:rPr>
      </w:pPr>
      <w:r w:rsidRPr="007A35C3">
        <w:rPr>
          <w:rFonts w:ascii="Times New Roman" w:hAnsi="Times New Roman" w:cs="Times New Roman"/>
        </w:rPr>
        <w:t>_________ 20___ г.</w:t>
      </w:r>
    </w:p>
    <w:p w:rsidR="00A41102" w:rsidRPr="007A35C3" w:rsidRDefault="00A41102" w:rsidP="00A41102">
      <w:pPr>
        <w:pStyle w:val="ConsPlusNonformat"/>
        <w:jc w:val="both"/>
        <w:rPr>
          <w:rFonts w:ascii="Times New Roman" w:hAnsi="Times New Roman" w:cs="Times New Roman"/>
        </w:rPr>
      </w:pPr>
    </w:p>
    <w:p w:rsidR="00A41102" w:rsidRPr="007A35C3" w:rsidRDefault="00A41102" w:rsidP="00A41102">
      <w:pPr>
        <w:pStyle w:val="ConsPlusNonformat"/>
        <w:jc w:val="both"/>
        <w:rPr>
          <w:rFonts w:ascii="Times New Roman" w:hAnsi="Times New Roman" w:cs="Times New Roman"/>
        </w:rPr>
      </w:pPr>
      <w:r w:rsidRPr="007A35C3">
        <w:rPr>
          <w:rFonts w:ascii="Times New Roman" w:hAnsi="Times New Roman" w:cs="Times New Roman"/>
        </w:rPr>
        <w:t xml:space="preserve">    --------------------------------</w:t>
      </w:r>
    </w:p>
    <w:p w:rsidR="00A41102" w:rsidRPr="007A35C3" w:rsidRDefault="00A41102" w:rsidP="00A41102">
      <w:pPr>
        <w:pStyle w:val="ConsPlusNonformat"/>
        <w:jc w:val="both"/>
        <w:rPr>
          <w:rFonts w:ascii="Times New Roman" w:hAnsi="Times New Roman" w:cs="Times New Roman"/>
        </w:rPr>
      </w:pPr>
      <w:r w:rsidRPr="007A35C3">
        <w:rPr>
          <w:rFonts w:ascii="Times New Roman" w:hAnsi="Times New Roman" w:cs="Times New Roman"/>
        </w:rPr>
        <w:t>&lt;1&gt; Направления расходов (затрат, недополученных доходов) указываются в</w:t>
      </w:r>
    </w:p>
    <w:p w:rsidR="00A41102" w:rsidRPr="007A35C3" w:rsidRDefault="00A41102" w:rsidP="00A4110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A35C3">
        <w:rPr>
          <w:rFonts w:ascii="Times New Roman" w:hAnsi="Times New Roman" w:cs="Times New Roman"/>
        </w:rPr>
        <w:t>соответствии</w:t>
      </w:r>
      <w:proofErr w:type="gramEnd"/>
      <w:r w:rsidRPr="007A35C3">
        <w:rPr>
          <w:rFonts w:ascii="Times New Roman" w:hAnsi="Times New Roman" w:cs="Times New Roman"/>
        </w:rPr>
        <w:t xml:space="preserve"> с Правилами предоставления субсидии.</w:t>
      </w:r>
    </w:p>
    <w:p w:rsidR="00A41102" w:rsidRPr="00141BA5" w:rsidRDefault="00A41102" w:rsidP="00A41102">
      <w:pPr>
        <w:pStyle w:val="ConsPlusNormal"/>
        <w:jc w:val="both"/>
      </w:pPr>
    </w:p>
    <w:p w:rsidR="00A41102" w:rsidRPr="00141BA5" w:rsidRDefault="00A41102" w:rsidP="00A41102">
      <w:pPr>
        <w:pStyle w:val="ConsPlusNormal"/>
        <w:jc w:val="both"/>
      </w:pPr>
    </w:p>
    <w:p w:rsidR="00A41102" w:rsidRPr="00141BA5" w:rsidRDefault="00A41102" w:rsidP="00A41102">
      <w:pPr>
        <w:pStyle w:val="ConsPlusNormal"/>
        <w:jc w:val="both"/>
      </w:pPr>
    </w:p>
    <w:p w:rsidR="00A41102" w:rsidRPr="00141BA5" w:rsidRDefault="00A41102" w:rsidP="00A41102">
      <w:pPr>
        <w:pStyle w:val="ConsPlusNormal"/>
        <w:jc w:val="both"/>
      </w:pPr>
    </w:p>
    <w:p w:rsidR="00971036" w:rsidRPr="000B6979" w:rsidRDefault="00971036" w:rsidP="0097103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71036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</w:rPr>
      </w:pPr>
    </w:p>
    <w:p w:rsidR="00971036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</w:rPr>
      </w:pPr>
    </w:p>
    <w:p w:rsidR="00A41102" w:rsidRDefault="00A41102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</w:rPr>
      </w:pPr>
    </w:p>
    <w:p w:rsidR="00A41102" w:rsidRDefault="00A41102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</w:rPr>
      </w:pPr>
    </w:p>
    <w:p w:rsidR="00A41102" w:rsidRDefault="00A41102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</w:rPr>
      </w:pPr>
    </w:p>
    <w:p w:rsidR="00A41102" w:rsidRDefault="00A41102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</w:rPr>
      </w:pPr>
    </w:p>
    <w:p w:rsidR="00A41102" w:rsidRDefault="00A41102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</w:rPr>
      </w:pPr>
    </w:p>
    <w:p w:rsidR="00A41102" w:rsidRDefault="00A41102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</w:rPr>
      </w:pPr>
    </w:p>
    <w:p w:rsidR="00A41102" w:rsidRDefault="00A41102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</w:rPr>
      </w:pPr>
    </w:p>
    <w:p w:rsidR="00A41102" w:rsidRDefault="00A41102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</w:rPr>
      </w:pPr>
    </w:p>
    <w:p w:rsidR="00971036" w:rsidRPr="00B254EA" w:rsidRDefault="00971036" w:rsidP="00971036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Приложение 8</w:t>
      </w:r>
    </w:p>
    <w:p w:rsidR="00971036" w:rsidRPr="00B254EA" w:rsidRDefault="00971036" w:rsidP="00971036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:rsidR="00971036" w:rsidRPr="00C94A60" w:rsidRDefault="00971036" w:rsidP="00971036">
      <w:pPr>
        <w:tabs>
          <w:tab w:val="left" w:pos="993"/>
        </w:tabs>
        <w:contextualSpacing/>
        <w:jc w:val="center"/>
        <w:rPr>
          <w:b/>
        </w:rPr>
      </w:pPr>
      <w:r w:rsidRPr="00C94A60">
        <w:rPr>
          <w:b/>
          <w:lang w:val="en-US"/>
        </w:rPr>
        <w:t>C</w:t>
      </w:r>
      <w:r w:rsidRPr="00C94A60">
        <w:rPr>
          <w:b/>
        </w:rPr>
        <w:t>ОСТАВ</w:t>
      </w:r>
    </w:p>
    <w:p w:rsidR="00971036" w:rsidRDefault="00971036" w:rsidP="00971036">
      <w:pPr>
        <w:tabs>
          <w:tab w:val="left" w:pos="993"/>
        </w:tabs>
        <w:contextualSpacing/>
        <w:jc w:val="center"/>
        <w:rPr>
          <w:rFonts w:eastAsia="Calibri"/>
          <w:b/>
        </w:rPr>
      </w:pPr>
      <w:r w:rsidRPr="00C94A60">
        <w:rPr>
          <w:rFonts w:eastAsia="Calibri"/>
          <w:b/>
        </w:rPr>
        <w:t xml:space="preserve">комиссии по рассмотрению и оценке заявок участников конкурса предпринимательских проектов «Бизнес-старт» </w:t>
      </w:r>
    </w:p>
    <w:p w:rsidR="00971036" w:rsidRDefault="00971036" w:rsidP="00971036">
      <w:pPr>
        <w:tabs>
          <w:tab w:val="left" w:pos="993"/>
        </w:tabs>
        <w:contextualSpacing/>
        <w:jc w:val="center"/>
        <w:rPr>
          <w:rFonts w:eastAsia="Calibri"/>
          <w:b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5128"/>
      </w:tblGrid>
      <w:tr w:rsidR="00971036" w:rsidTr="000810DB">
        <w:tc>
          <w:tcPr>
            <w:tcW w:w="4443" w:type="dxa"/>
          </w:tcPr>
          <w:p w:rsidR="00971036" w:rsidRPr="005919F1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/>
              </w:rPr>
            </w:pPr>
            <w:r w:rsidRPr="005919F1">
              <w:rPr>
                <w:rFonts w:eastAsia="Calibri"/>
                <w:b/>
              </w:rPr>
              <w:t>Председатель Конкурсной комиссии</w:t>
            </w:r>
          </w:p>
        </w:tc>
        <w:tc>
          <w:tcPr>
            <w:tcW w:w="5128" w:type="dxa"/>
          </w:tcPr>
          <w:p w:rsidR="00971036" w:rsidRDefault="00971036" w:rsidP="00971036">
            <w:pPr>
              <w:tabs>
                <w:tab w:val="left" w:pos="993"/>
              </w:tabs>
              <w:spacing w:after="24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  <w:proofErr w:type="spellStart"/>
            <w:r w:rsidRPr="00C94A60">
              <w:rPr>
                <w:rFonts w:eastAsia="Calibri"/>
              </w:rPr>
              <w:t>Данильчук</w:t>
            </w:r>
            <w:proofErr w:type="spellEnd"/>
            <w:r w:rsidRPr="00C94A60">
              <w:rPr>
                <w:rFonts w:eastAsia="Calibri"/>
              </w:rPr>
              <w:t xml:space="preserve"> Николай Александрович, Глава Асиновского района</w:t>
            </w:r>
          </w:p>
          <w:p w:rsidR="00971036" w:rsidRPr="00C94A60" w:rsidRDefault="00971036" w:rsidP="00971036">
            <w:pPr>
              <w:tabs>
                <w:tab w:val="left" w:pos="993"/>
              </w:tabs>
              <w:spacing w:after="240"/>
              <w:contextualSpacing/>
              <w:jc w:val="both"/>
              <w:rPr>
                <w:rFonts w:eastAsia="Calibri"/>
              </w:rPr>
            </w:pPr>
          </w:p>
        </w:tc>
      </w:tr>
      <w:tr w:rsidR="00971036" w:rsidTr="000810DB">
        <w:tc>
          <w:tcPr>
            <w:tcW w:w="4443" w:type="dxa"/>
          </w:tcPr>
          <w:p w:rsidR="00971036" w:rsidRPr="005919F1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/>
              </w:rPr>
            </w:pPr>
            <w:r w:rsidRPr="005919F1">
              <w:rPr>
                <w:rFonts w:eastAsia="Calibri"/>
                <w:b/>
              </w:rPr>
              <w:t>Заместитель председателя Конкурсной комиссии</w:t>
            </w:r>
          </w:p>
        </w:tc>
        <w:tc>
          <w:tcPr>
            <w:tcW w:w="5128" w:type="dxa"/>
          </w:tcPr>
          <w:p w:rsidR="00971036" w:rsidRDefault="00971036" w:rsidP="00971036">
            <w:pPr>
              <w:tabs>
                <w:tab w:val="left" w:pos="993"/>
              </w:tabs>
              <w:contextualSpacing/>
              <w:jc w:val="both"/>
              <w:rPr>
                <w:lang w:eastAsia="en-US"/>
              </w:rPr>
            </w:pPr>
            <w:r>
              <w:rPr>
                <w:rFonts w:eastAsia="Calibri"/>
              </w:rPr>
              <w:t>– Сух Татьяна Викт</w:t>
            </w:r>
            <w:r w:rsidR="007621DF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ровна, заместитель </w:t>
            </w:r>
            <w:r w:rsidR="000810DB">
              <w:rPr>
                <w:lang w:eastAsia="en-US"/>
              </w:rPr>
              <w:t xml:space="preserve">Главы </w:t>
            </w:r>
            <w:r w:rsidRPr="009E792E">
              <w:rPr>
                <w:lang w:eastAsia="en-US"/>
              </w:rPr>
              <w:t xml:space="preserve"> Асиновского района по экономике и финансам</w:t>
            </w:r>
          </w:p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971036" w:rsidTr="000810DB">
        <w:tc>
          <w:tcPr>
            <w:tcW w:w="4443" w:type="dxa"/>
          </w:tcPr>
          <w:p w:rsidR="00971036" w:rsidRPr="005919F1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/>
              </w:rPr>
            </w:pPr>
            <w:r w:rsidRPr="005919F1">
              <w:rPr>
                <w:rFonts w:eastAsia="Calibri"/>
                <w:b/>
              </w:rPr>
              <w:t>Секретарь Конкурсной комиссии</w:t>
            </w:r>
          </w:p>
        </w:tc>
        <w:tc>
          <w:tcPr>
            <w:tcW w:w="5128" w:type="dxa"/>
          </w:tcPr>
          <w:p w:rsidR="00971036" w:rsidRDefault="00971036" w:rsidP="000810DB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– </w:t>
            </w:r>
            <w:r w:rsidR="000810DB">
              <w:rPr>
                <w:spacing w:val="-4"/>
              </w:rPr>
              <w:t>Прохорова Татьяна Николаевна,  начальник</w:t>
            </w:r>
            <w:r w:rsidR="008E05C8" w:rsidRPr="001606E5">
              <w:rPr>
                <w:spacing w:val="-4"/>
              </w:rPr>
              <w:t xml:space="preserve"> отдела социально-экономического развития</w:t>
            </w:r>
            <w:r w:rsidR="00EC5974">
              <w:rPr>
                <w:spacing w:val="-4"/>
              </w:rPr>
              <w:t xml:space="preserve"> администрации Асиновского района</w:t>
            </w:r>
          </w:p>
        </w:tc>
      </w:tr>
      <w:tr w:rsidR="00971036" w:rsidTr="000810DB">
        <w:tc>
          <w:tcPr>
            <w:tcW w:w="9571" w:type="dxa"/>
            <w:gridSpan w:val="2"/>
          </w:tcPr>
          <w:p w:rsidR="00971036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971036" w:rsidTr="000810DB">
        <w:tc>
          <w:tcPr>
            <w:tcW w:w="4443" w:type="dxa"/>
          </w:tcPr>
          <w:p w:rsidR="00971036" w:rsidRPr="005919F1" w:rsidRDefault="00971036" w:rsidP="00971036">
            <w:pPr>
              <w:tabs>
                <w:tab w:val="left" w:pos="993"/>
              </w:tabs>
              <w:contextualSpacing/>
              <w:rPr>
                <w:rFonts w:eastAsia="Calibri"/>
                <w:b/>
              </w:rPr>
            </w:pPr>
            <w:r w:rsidRPr="005919F1">
              <w:rPr>
                <w:rFonts w:eastAsia="Calibri"/>
                <w:b/>
              </w:rPr>
              <w:t>Члены Конкурсной комиссии:</w:t>
            </w:r>
          </w:p>
        </w:tc>
        <w:tc>
          <w:tcPr>
            <w:tcW w:w="5128" w:type="dxa"/>
          </w:tcPr>
          <w:p w:rsidR="00971036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– Кращук Наталья Александровна, начальник отд</w:t>
            </w:r>
            <w:r w:rsidR="000810DB">
              <w:rPr>
                <w:rFonts w:eastAsia="Calibri"/>
              </w:rPr>
              <w:t>ела АПК</w:t>
            </w:r>
            <w:r w:rsidR="00EC5974">
              <w:rPr>
                <w:rFonts w:eastAsia="Calibri"/>
              </w:rPr>
              <w:t xml:space="preserve"> администрации Асиновского района</w:t>
            </w:r>
          </w:p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971036" w:rsidTr="000810DB">
        <w:tc>
          <w:tcPr>
            <w:tcW w:w="4443" w:type="dxa"/>
          </w:tcPr>
          <w:p w:rsidR="00971036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128" w:type="dxa"/>
          </w:tcPr>
          <w:p w:rsidR="00971036" w:rsidRDefault="00971036" w:rsidP="00971036">
            <w:pPr>
              <w:tabs>
                <w:tab w:val="left" w:pos="993"/>
              </w:tabs>
              <w:contextualSpacing/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– </w:t>
            </w:r>
            <w:r w:rsidRPr="000B6979">
              <w:rPr>
                <w:lang w:eastAsia="en-US"/>
              </w:rPr>
              <w:t>Ивасенко Елена Валерьевна</w:t>
            </w:r>
            <w:r>
              <w:rPr>
                <w:lang w:eastAsia="en-US"/>
              </w:rPr>
              <w:t xml:space="preserve">, </w:t>
            </w:r>
            <w:r w:rsidRPr="009E792E">
              <w:rPr>
                <w:lang w:eastAsia="en-US"/>
              </w:rPr>
              <w:t>начальник юридического отдела ад</w:t>
            </w:r>
            <w:r>
              <w:rPr>
                <w:lang w:eastAsia="en-US"/>
              </w:rPr>
              <w:t>министрации Асиновского района</w:t>
            </w:r>
          </w:p>
          <w:p w:rsidR="00971036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971036" w:rsidTr="000810DB">
        <w:tc>
          <w:tcPr>
            <w:tcW w:w="4443" w:type="dxa"/>
          </w:tcPr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128" w:type="dxa"/>
          </w:tcPr>
          <w:p w:rsidR="00971036" w:rsidRPr="009E792E" w:rsidRDefault="00971036" w:rsidP="009710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– </w:t>
            </w:r>
            <w:proofErr w:type="spellStart"/>
            <w:r>
              <w:rPr>
                <w:rFonts w:eastAsia="Calibri"/>
              </w:rPr>
              <w:t>Зезюля</w:t>
            </w:r>
            <w:proofErr w:type="spellEnd"/>
            <w:r>
              <w:rPr>
                <w:rFonts w:eastAsia="Calibri"/>
              </w:rPr>
              <w:t xml:space="preserve"> Кирилл Александрович, </w:t>
            </w:r>
            <w:r w:rsidRPr="009E792E">
              <w:rPr>
                <w:lang w:eastAsia="en-US"/>
              </w:rPr>
              <w:t>директор АБК «Асиновский бизнес-центр» (по согласованию)</w:t>
            </w:r>
          </w:p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971036" w:rsidTr="000810DB">
        <w:tc>
          <w:tcPr>
            <w:tcW w:w="4443" w:type="dxa"/>
          </w:tcPr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128" w:type="dxa"/>
          </w:tcPr>
          <w:p w:rsidR="00971036" w:rsidRPr="009E792E" w:rsidRDefault="00971036" w:rsidP="009710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– </w:t>
            </w:r>
            <w:r w:rsidRPr="009E792E">
              <w:rPr>
                <w:lang w:eastAsia="en-US"/>
              </w:rPr>
              <w:t>Ударцева Оксана Сергеевна</w:t>
            </w:r>
            <w:r>
              <w:rPr>
                <w:lang w:eastAsia="en-US"/>
              </w:rPr>
              <w:t xml:space="preserve">, </w:t>
            </w:r>
            <w:r w:rsidRPr="009E792E">
              <w:rPr>
                <w:lang w:eastAsia="en-US"/>
              </w:rPr>
              <w:t>директор ОГКУ «Центр занятости населения г. Асино» (по согласованию)</w:t>
            </w:r>
          </w:p>
          <w:p w:rsidR="00971036" w:rsidRPr="00C94A60" w:rsidRDefault="00971036" w:rsidP="00971036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</w:tbl>
    <w:p w:rsidR="00971036" w:rsidRDefault="00971036" w:rsidP="00971036">
      <w:pPr>
        <w:tabs>
          <w:tab w:val="left" w:pos="993"/>
        </w:tabs>
        <w:contextualSpacing/>
        <w:jc w:val="center"/>
        <w:rPr>
          <w:rFonts w:eastAsia="Calibri"/>
          <w:b/>
        </w:rPr>
      </w:pPr>
    </w:p>
    <w:p w:rsidR="00971036" w:rsidRDefault="00971036"/>
    <w:sectPr w:rsidR="00971036" w:rsidSect="001A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B6" w:rsidRDefault="008A3CB6" w:rsidP="00F65D12">
      <w:r>
        <w:separator/>
      </w:r>
    </w:p>
  </w:endnote>
  <w:endnote w:type="continuationSeparator" w:id="0">
    <w:p w:rsidR="008A3CB6" w:rsidRDefault="008A3CB6" w:rsidP="00F6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B6" w:rsidRDefault="008A3CB6" w:rsidP="00F65D12">
      <w:r>
        <w:separator/>
      </w:r>
    </w:p>
  </w:footnote>
  <w:footnote w:type="continuationSeparator" w:id="0">
    <w:p w:rsidR="008A3CB6" w:rsidRDefault="008A3CB6" w:rsidP="00F6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B6" w:rsidRDefault="008A3CB6">
    <w:pPr>
      <w:pStyle w:val="Style7"/>
      <w:widowControl/>
      <w:spacing w:line="240" w:lineRule="auto"/>
      <w:ind w:left="4875" w:right="41"/>
      <w:rPr>
        <w:rStyle w:val="FontStyle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B6" w:rsidRDefault="008A3CB6">
    <w:pPr>
      <w:pStyle w:val="Style7"/>
      <w:widowControl/>
      <w:spacing w:line="240" w:lineRule="auto"/>
      <w:ind w:left="2583" w:right="-480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BB2B35">
      <w:rPr>
        <w:rStyle w:val="FontStyle28"/>
        <w:noProof/>
      </w:rPr>
      <w:t>30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8EE"/>
    <w:multiLevelType w:val="hybridMultilevel"/>
    <w:tmpl w:val="FDC0356C"/>
    <w:lvl w:ilvl="0" w:tplc="3E1ABBDA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0433"/>
    <w:multiLevelType w:val="hybridMultilevel"/>
    <w:tmpl w:val="A920CAD0"/>
    <w:lvl w:ilvl="0" w:tplc="F6EA169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14C4"/>
    <w:multiLevelType w:val="hybridMultilevel"/>
    <w:tmpl w:val="D49E29F2"/>
    <w:lvl w:ilvl="0" w:tplc="8B607C04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250BE"/>
    <w:multiLevelType w:val="hybridMultilevel"/>
    <w:tmpl w:val="C450C93C"/>
    <w:lvl w:ilvl="0" w:tplc="DA2A18F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A7690"/>
    <w:multiLevelType w:val="hybridMultilevel"/>
    <w:tmpl w:val="AA3C293A"/>
    <w:lvl w:ilvl="0" w:tplc="6974FF5C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37E55"/>
    <w:multiLevelType w:val="multilevel"/>
    <w:tmpl w:val="EEB2B62A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>
      <w:start w:val="5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1B57127C"/>
    <w:multiLevelType w:val="hybridMultilevel"/>
    <w:tmpl w:val="B6182C24"/>
    <w:lvl w:ilvl="0" w:tplc="74766F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8252D8"/>
    <w:multiLevelType w:val="hybridMultilevel"/>
    <w:tmpl w:val="D990201E"/>
    <w:lvl w:ilvl="0" w:tplc="74766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D537B4"/>
    <w:multiLevelType w:val="hybridMultilevel"/>
    <w:tmpl w:val="4F68A8B0"/>
    <w:lvl w:ilvl="0" w:tplc="3F6EB968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D6382"/>
    <w:multiLevelType w:val="hybridMultilevel"/>
    <w:tmpl w:val="9382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83A20"/>
    <w:multiLevelType w:val="hybridMultilevel"/>
    <w:tmpl w:val="2C82E41C"/>
    <w:lvl w:ilvl="0" w:tplc="BC28D80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02416"/>
    <w:multiLevelType w:val="hybridMultilevel"/>
    <w:tmpl w:val="40AC87BE"/>
    <w:lvl w:ilvl="0" w:tplc="04190013">
      <w:start w:val="1"/>
      <w:numFmt w:val="upperRoman"/>
      <w:lvlText w:val="%1."/>
      <w:lvlJc w:val="right"/>
      <w:pPr>
        <w:ind w:left="3480" w:hanging="360"/>
      </w:p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>
    <w:nsid w:val="2F8C55A2"/>
    <w:multiLevelType w:val="hybridMultilevel"/>
    <w:tmpl w:val="FFBEB7B8"/>
    <w:lvl w:ilvl="0" w:tplc="297826E4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82DAF"/>
    <w:multiLevelType w:val="hybridMultilevel"/>
    <w:tmpl w:val="B6D6C358"/>
    <w:lvl w:ilvl="0" w:tplc="8CDE934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977DB"/>
    <w:multiLevelType w:val="hybridMultilevel"/>
    <w:tmpl w:val="A06019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40124292"/>
    <w:multiLevelType w:val="hybridMultilevel"/>
    <w:tmpl w:val="51D23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6C2B5A"/>
    <w:multiLevelType w:val="hybridMultilevel"/>
    <w:tmpl w:val="C0C49CC4"/>
    <w:lvl w:ilvl="0" w:tplc="2A649D8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A1B65"/>
    <w:multiLevelType w:val="hybridMultilevel"/>
    <w:tmpl w:val="C0DA10B6"/>
    <w:lvl w:ilvl="0" w:tplc="0D02414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4CF93B2E"/>
    <w:multiLevelType w:val="hybridMultilevel"/>
    <w:tmpl w:val="E15E66FA"/>
    <w:lvl w:ilvl="0" w:tplc="74766F44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0">
    <w:nsid w:val="51C65590"/>
    <w:multiLevelType w:val="hybridMultilevel"/>
    <w:tmpl w:val="69F0AF0C"/>
    <w:lvl w:ilvl="0" w:tplc="74766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1A5628"/>
    <w:multiLevelType w:val="hybridMultilevel"/>
    <w:tmpl w:val="03F2C610"/>
    <w:lvl w:ilvl="0" w:tplc="6714F6AC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D5E6A"/>
    <w:multiLevelType w:val="hybridMultilevel"/>
    <w:tmpl w:val="1978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16A2F"/>
    <w:multiLevelType w:val="hybridMultilevel"/>
    <w:tmpl w:val="CA72FD44"/>
    <w:lvl w:ilvl="0" w:tplc="8918F1B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76517"/>
    <w:multiLevelType w:val="hybridMultilevel"/>
    <w:tmpl w:val="82487800"/>
    <w:lvl w:ilvl="0" w:tplc="998E84B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2D72C5"/>
    <w:multiLevelType w:val="hybridMultilevel"/>
    <w:tmpl w:val="A6904AE4"/>
    <w:lvl w:ilvl="0" w:tplc="E85EE71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E2286"/>
    <w:multiLevelType w:val="hybridMultilevel"/>
    <w:tmpl w:val="3BDA7E42"/>
    <w:lvl w:ilvl="0" w:tplc="3E7EBFBA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8681F"/>
    <w:multiLevelType w:val="hybridMultilevel"/>
    <w:tmpl w:val="5B82E926"/>
    <w:lvl w:ilvl="0" w:tplc="26B2E0A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D13B9"/>
    <w:multiLevelType w:val="hybridMultilevel"/>
    <w:tmpl w:val="9C7EF336"/>
    <w:lvl w:ilvl="0" w:tplc="D096C1B6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92110"/>
    <w:multiLevelType w:val="hybridMultilevel"/>
    <w:tmpl w:val="213EAECA"/>
    <w:lvl w:ilvl="0" w:tplc="16D8C792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04346"/>
    <w:multiLevelType w:val="hybridMultilevel"/>
    <w:tmpl w:val="2A7C32DA"/>
    <w:lvl w:ilvl="0" w:tplc="F6B646FE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F31E9"/>
    <w:multiLevelType w:val="hybridMultilevel"/>
    <w:tmpl w:val="D3D88630"/>
    <w:lvl w:ilvl="0" w:tplc="FCCCDE7C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23B28"/>
    <w:multiLevelType w:val="hybridMultilevel"/>
    <w:tmpl w:val="436262D2"/>
    <w:lvl w:ilvl="0" w:tplc="4EA0C186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B6364"/>
    <w:multiLevelType w:val="hybridMultilevel"/>
    <w:tmpl w:val="964C464E"/>
    <w:lvl w:ilvl="0" w:tplc="84DC5562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740D4"/>
    <w:multiLevelType w:val="hybridMultilevel"/>
    <w:tmpl w:val="711EF7CE"/>
    <w:lvl w:ilvl="0" w:tplc="74766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DA464A"/>
    <w:multiLevelType w:val="hybridMultilevel"/>
    <w:tmpl w:val="B460408A"/>
    <w:lvl w:ilvl="0" w:tplc="7C984060">
      <w:start w:val="2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6"/>
  </w:num>
  <w:num w:numId="5">
    <w:abstractNumId w:val="19"/>
  </w:num>
  <w:num w:numId="6">
    <w:abstractNumId w:val="7"/>
  </w:num>
  <w:num w:numId="7">
    <w:abstractNumId w:val="16"/>
  </w:num>
  <w:num w:numId="8">
    <w:abstractNumId w:val="18"/>
  </w:num>
  <w:num w:numId="9">
    <w:abstractNumId w:val="20"/>
  </w:num>
  <w:num w:numId="10">
    <w:abstractNumId w:val="34"/>
  </w:num>
  <w:num w:numId="11">
    <w:abstractNumId w:val="10"/>
  </w:num>
  <w:num w:numId="12">
    <w:abstractNumId w:val="12"/>
  </w:num>
  <w:num w:numId="13">
    <w:abstractNumId w:val="24"/>
  </w:num>
  <w:num w:numId="14">
    <w:abstractNumId w:val="22"/>
  </w:num>
  <w:num w:numId="15">
    <w:abstractNumId w:val="11"/>
  </w:num>
  <w:num w:numId="16">
    <w:abstractNumId w:val="31"/>
  </w:num>
  <w:num w:numId="17">
    <w:abstractNumId w:val="35"/>
  </w:num>
  <w:num w:numId="18">
    <w:abstractNumId w:val="17"/>
  </w:num>
  <w:num w:numId="19">
    <w:abstractNumId w:val="30"/>
  </w:num>
  <w:num w:numId="20">
    <w:abstractNumId w:val="1"/>
  </w:num>
  <w:num w:numId="21">
    <w:abstractNumId w:val="0"/>
  </w:num>
  <w:num w:numId="22">
    <w:abstractNumId w:val="25"/>
  </w:num>
  <w:num w:numId="23">
    <w:abstractNumId w:val="27"/>
  </w:num>
  <w:num w:numId="24">
    <w:abstractNumId w:val="26"/>
  </w:num>
  <w:num w:numId="25">
    <w:abstractNumId w:val="23"/>
  </w:num>
  <w:num w:numId="26">
    <w:abstractNumId w:val="4"/>
  </w:num>
  <w:num w:numId="27">
    <w:abstractNumId w:val="2"/>
  </w:num>
  <w:num w:numId="28">
    <w:abstractNumId w:val="13"/>
  </w:num>
  <w:num w:numId="29">
    <w:abstractNumId w:val="28"/>
  </w:num>
  <w:num w:numId="30">
    <w:abstractNumId w:val="33"/>
  </w:num>
  <w:num w:numId="31">
    <w:abstractNumId w:val="21"/>
  </w:num>
  <w:num w:numId="32">
    <w:abstractNumId w:val="3"/>
  </w:num>
  <w:num w:numId="33">
    <w:abstractNumId w:val="32"/>
  </w:num>
  <w:num w:numId="34">
    <w:abstractNumId w:val="29"/>
  </w:num>
  <w:num w:numId="35">
    <w:abstractNumId w:val="8"/>
  </w:num>
  <w:num w:numId="3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4f80ad9-cc23-4048-a820-828c33d14322"/>
  </w:docVars>
  <w:rsids>
    <w:rsidRoot w:val="005E413C"/>
    <w:rsid w:val="000275FB"/>
    <w:rsid w:val="00043946"/>
    <w:rsid w:val="00050CFC"/>
    <w:rsid w:val="0007109B"/>
    <w:rsid w:val="000764E6"/>
    <w:rsid w:val="000810DB"/>
    <w:rsid w:val="00095913"/>
    <w:rsid w:val="000D2833"/>
    <w:rsid w:val="000D2DA2"/>
    <w:rsid w:val="000E73DF"/>
    <w:rsid w:val="00102018"/>
    <w:rsid w:val="001123E8"/>
    <w:rsid w:val="0011646B"/>
    <w:rsid w:val="001253E7"/>
    <w:rsid w:val="001438F1"/>
    <w:rsid w:val="00166FB3"/>
    <w:rsid w:val="001A21D2"/>
    <w:rsid w:val="001A4978"/>
    <w:rsid w:val="001A6098"/>
    <w:rsid w:val="001A7D31"/>
    <w:rsid w:val="001D7D2F"/>
    <w:rsid w:val="0022106E"/>
    <w:rsid w:val="00225ABD"/>
    <w:rsid w:val="00226AA5"/>
    <w:rsid w:val="00261470"/>
    <w:rsid w:val="00274B64"/>
    <w:rsid w:val="00283E93"/>
    <w:rsid w:val="002A349C"/>
    <w:rsid w:val="002E032F"/>
    <w:rsid w:val="002F0A0D"/>
    <w:rsid w:val="00306B3D"/>
    <w:rsid w:val="00353C68"/>
    <w:rsid w:val="003623AD"/>
    <w:rsid w:val="0036341F"/>
    <w:rsid w:val="003A247D"/>
    <w:rsid w:val="003B522F"/>
    <w:rsid w:val="003C074E"/>
    <w:rsid w:val="003C40EE"/>
    <w:rsid w:val="003D5FAA"/>
    <w:rsid w:val="00405D9C"/>
    <w:rsid w:val="004162E4"/>
    <w:rsid w:val="00417E93"/>
    <w:rsid w:val="00427698"/>
    <w:rsid w:val="00431094"/>
    <w:rsid w:val="00440B58"/>
    <w:rsid w:val="00460A42"/>
    <w:rsid w:val="004615EF"/>
    <w:rsid w:val="00482E6E"/>
    <w:rsid w:val="00492090"/>
    <w:rsid w:val="004948A8"/>
    <w:rsid w:val="004B3E2E"/>
    <w:rsid w:val="004B6191"/>
    <w:rsid w:val="004B61E0"/>
    <w:rsid w:val="004D3CA1"/>
    <w:rsid w:val="004E38AA"/>
    <w:rsid w:val="004E46B1"/>
    <w:rsid w:val="004E5BDA"/>
    <w:rsid w:val="0053078C"/>
    <w:rsid w:val="00530E72"/>
    <w:rsid w:val="0054717C"/>
    <w:rsid w:val="005538E2"/>
    <w:rsid w:val="00561E26"/>
    <w:rsid w:val="005823C4"/>
    <w:rsid w:val="00587B70"/>
    <w:rsid w:val="00590B63"/>
    <w:rsid w:val="005A2EF3"/>
    <w:rsid w:val="005D5F10"/>
    <w:rsid w:val="005E413C"/>
    <w:rsid w:val="006208C1"/>
    <w:rsid w:val="0064231A"/>
    <w:rsid w:val="00646F02"/>
    <w:rsid w:val="00653FB8"/>
    <w:rsid w:val="006616C4"/>
    <w:rsid w:val="00683D94"/>
    <w:rsid w:val="00685FA2"/>
    <w:rsid w:val="006A2CDB"/>
    <w:rsid w:val="006B6A92"/>
    <w:rsid w:val="006C028A"/>
    <w:rsid w:val="006C767E"/>
    <w:rsid w:val="006D6C44"/>
    <w:rsid w:val="006D6CAA"/>
    <w:rsid w:val="00720FA0"/>
    <w:rsid w:val="0072458B"/>
    <w:rsid w:val="00736CAE"/>
    <w:rsid w:val="00740282"/>
    <w:rsid w:val="007621DF"/>
    <w:rsid w:val="00762CF5"/>
    <w:rsid w:val="00777794"/>
    <w:rsid w:val="00783382"/>
    <w:rsid w:val="00790AEB"/>
    <w:rsid w:val="00795BC2"/>
    <w:rsid w:val="007A1DA5"/>
    <w:rsid w:val="007D6198"/>
    <w:rsid w:val="00804D4A"/>
    <w:rsid w:val="0080629D"/>
    <w:rsid w:val="00821370"/>
    <w:rsid w:val="008251A9"/>
    <w:rsid w:val="00864C1B"/>
    <w:rsid w:val="00883384"/>
    <w:rsid w:val="008972C5"/>
    <w:rsid w:val="008A3CB6"/>
    <w:rsid w:val="008D1F6F"/>
    <w:rsid w:val="008D560E"/>
    <w:rsid w:val="008E05C8"/>
    <w:rsid w:val="008E76AE"/>
    <w:rsid w:val="009049BD"/>
    <w:rsid w:val="00913EE1"/>
    <w:rsid w:val="00914FB8"/>
    <w:rsid w:val="00917C59"/>
    <w:rsid w:val="009316A9"/>
    <w:rsid w:val="009365BD"/>
    <w:rsid w:val="0095692E"/>
    <w:rsid w:val="00970839"/>
    <w:rsid w:val="00971036"/>
    <w:rsid w:val="00972E91"/>
    <w:rsid w:val="009812D3"/>
    <w:rsid w:val="00991042"/>
    <w:rsid w:val="00995BA6"/>
    <w:rsid w:val="009A3BA5"/>
    <w:rsid w:val="009A3E67"/>
    <w:rsid w:val="009B1B85"/>
    <w:rsid w:val="009B5B34"/>
    <w:rsid w:val="00A1491D"/>
    <w:rsid w:val="00A17CBD"/>
    <w:rsid w:val="00A267B0"/>
    <w:rsid w:val="00A34B46"/>
    <w:rsid w:val="00A41102"/>
    <w:rsid w:val="00A51E30"/>
    <w:rsid w:val="00A5278C"/>
    <w:rsid w:val="00A53478"/>
    <w:rsid w:val="00A65474"/>
    <w:rsid w:val="00A8166B"/>
    <w:rsid w:val="00A84048"/>
    <w:rsid w:val="00AB7A28"/>
    <w:rsid w:val="00AC35F1"/>
    <w:rsid w:val="00AD19B7"/>
    <w:rsid w:val="00B022E3"/>
    <w:rsid w:val="00B242B1"/>
    <w:rsid w:val="00B608BD"/>
    <w:rsid w:val="00B62340"/>
    <w:rsid w:val="00B73793"/>
    <w:rsid w:val="00B956EB"/>
    <w:rsid w:val="00BA465D"/>
    <w:rsid w:val="00BB2B35"/>
    <w:rsid w:val="00BC241F"/>
    <w:rsid w:val="00BC7A34"/>
    <w:rsid w:val="00BE11FF"/>
    <w:rsid w:val="00BE35D3"/>
    <w:rsid w:val="00BE4E78"/>
    <w:rsid w:val="00BF2E20"/>
    <w:rsid w:val="00BF4E8C"/>
    <w:rsid w:val="00C028B8"/>
    <w:rsid w:val="00C10C65"/>
    <w:rsid w:val="00C3453D"/>
    <w:rsid w:val="00C35704"/>
    <w:rsid w:val="00C45D27"/>
    <w:rsid w:val="00C471E3"/>
    <w:rsid w:val="00C522ED"/>
    <w:rsid w:val="00C75DE1"/>
    <w:rsid w:val="00CB6A70"/>
    <w:rsid w:val="00CC42E8"/>
    <w:rsid w:val="00CC790C"/>
    <w:rsid w:val="00CD1644"/>
    <w:rsid w:val="00D0127F"/>
    <w:rsid w:val="00D111B0"/>
    <w:rsid w:val="00D16745"/>
    <w:rsid w:val="00D20FFC"/>
    <w:rsid w:val="00D43B72"/>
    <w:rsid w:val="00D64A8A"/>
    <w:rsid w:val="00D66CE6"/>
    <w:rsid w:val="00D90A4F"/>
    <w:rsid w:val="00DB0175"/>
    <w:rsid w:val="00DB33C7"/>
    <w:rsid w:val="00DB372D"/>
    <w:rsid w:val="00DC10D9"/>
    <w:rsid w:val="00DE06D8"/>
    <w:rsid w:val="00DE1D52"/>
    <w:rsid w:val="00DF3C83"/>
    <w:rsid w:val="00E7748D"/>
    <w:rsid w:val="00EA43DE"/>
    <w:rsid w:val="00EB0992"/>
    <w:rsid w:val="00EC5974"/>
    <w:rsid w:val="00ED411C"/>
    <w:rsid w:val="00EE0EE5"/>
    <w:rsid w:val="00EE39D7"/>
    <w:rsid w:val="00EF1237"/>
    <w:rsid w:val="00F04A22"/>
    <w:rsid w:val="00F56DCF"/>
    <w:rsid w:val="00F65D12"/>
    <w:rsid w:val="00F74D16"/>
    <w:rsid w:val="00F74F8A"/>
    <w:rsid w:val="00F836E0"/>
    <w:rsid w:val="00F955D1"/>
    <w:rsid w:val="00FB5D5F"/>
    <w:rsid w:val="00FE300F"/>
    <w:rsid w:val="00FE30A5"/>
    <w:rsid w:val="00FF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0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84048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0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438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3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">
    <w:name w:val="Style1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71036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71036"/>
    <w:pPr>
      <w:widowControl w:val="0"/>
      <w:autoSpaceDE w:val="0"/>
      <w:autoSpaceDN w:val="0"/>
      <w:adjustRightInd w:val="0"/>
      <w:spacing w:line="277" w:lineRule="exact"/>
      <w:ind w:firstLine="725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7103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71036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71036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971036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971036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71036"/>
    <w:pPr>
      <w:widowControl w:val="0"/>
      <w:autoSpaceDE w:val="0"/>
      <w:autoSpaceDN w:val="0"/>
      <w:adjustRightInd w:val="0"/>
      <w:spacing w:line="277" w:lineRule="exact"/>
      <w:ind w:firstLine="1762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97103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971036"/>
    <w:pPr>
      <w:widowControl w:val="0"/>
      <w:autoSpaceDE w:val="0"/>
      <w:autoSpaceDN w:val="0"/>
      <w:adjustRightInd w:val="0"/>
      <w:spacing w:line="178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971036"/>
    <w:pPr>
      <w:widowControl w:val="0"/>
      <w:autoSpaceDE w:val="0"/>
      <w:autoSpaceDN w:val="0"/>
      <w:adjustRightInd w:val="0"/>
      <w:spacing w:line="286" w:lineRule="exact"/>
      <w:ind w:firstLine="374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71036"/>
    <w:pPr>
      <w:widowControl w:val="0"/>
      <w:autoSpaceDE w:val="0"/>
      <w:autoSpaceDN w:val="0"/>
      <w:adjustRightInd w:val="0"/>
      <w:spacing w:line="269" w:lineRule="exact"/>
      <w:ind w:firstLine="394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971036"/>
    <w:pPr>
      <w:widowControl w:val="0"/>
      <w:autoSpaceDE w:val="0"/>
      <w:autoSpaceDN w:val="0"/>
      <w:adjustRightInd w:val="0"/>
      <w:spacing w:line="286" w:lineRule="exact"/>
      <w:ind w:firstLine="115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971036"/>
    <w:pPr>
      <w:widowControl w:val="0"/>
      <w:autoSpaceDE w:val="0"/>
      <w:autoSpaceDN w:val="0"/>
      <w:adjustRightInd w:val="0"/>
      <w:spacing w:line="276" w:lineRule="exact"/>
      <w:ind w:firstLine="317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971036"/>
    <w:pPr>
      <w:widowControl w:val="0"/>
      <w:autoSpaceDE w:val="0"/>
      <w:autoSpaceDN w:val="0"/>
      <w:adjustRightInd w:val="0"/>
      <w:spacing w:line="288" w:lineRule="exact"/>
      <w:ind w:hanging="902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971036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97103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971036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71036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971036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971036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971036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971036"/>
    <w:rPr>
      <w:rFonts w:ascii="Times New Roman" w:hAnsi="Times New Roman" w:cs="Times New Roman"/>
      <w:b/>
      <w:bCs/>
      <w:sz w:val="14"/>
      <w:szCs w:val="14"/>
    </w:rPr>
  </w:style>
  <w:style w:type="character" w:styleId="a4">
    <w:name w:val="Hyperlink"/>
    <w:basedOn w:val="a0"/>
    <w:uiPriority w:val="99"/>
    <w:rsid w:val="00971036"/>
    <w:rPr>
      <w:color w:val="0066CC"/>
      <w:u w:val="single"/>
    </w:rPr>
  </w:style>
  <w:style w:type="table" w:styleId="a5">
    <w:name w:val="Table Grid"/>
    <w:basedOn w:val="a1"/>
    <w:uiPriority w:val="59"/>
    <w:rsid w:val="00971036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rsid w:val="0097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103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03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97103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97103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a">
    <w:name w:val="Верхний колонтитул Знак"/>
    <w:basedOn w:val="a0"/>
    <w:link w:val="a9"/>
    <w:uiPriority w:val="99"/>
    <w:rsid w:val="009710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103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c">
    <w:name w:val="Нижний колонтитул Знак"/>
    <w:basedOn w:val="a0"/>
    <w:link w:val="ab"/>
    <w:uiPriority w:val="99"/>
    <w:rsid w:val="009710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1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D9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11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0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84048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0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438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3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">
    <w:name w:val="Style1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71036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71036"/>
    <w:pPr>
      <w:widowControl w:val="0"/>
      <w:autoSpaceDE w:val="0"/>
      <w:autoSpaceDN w:val="0"/>
      <w:adjustRightInd w:val="0"/>
      <w:spacing w:line="277" w:lineRule="exact"/>
      <w:ind w:firstLine="725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7103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71036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71036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971036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971036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71036"/>
    <w:pPr>
      <w:widowControl w:val="0"/>
      <w:autoSpaceDE w:val="0"/>
      <w:autoSpaceDN w:val="0"/>
      <w:adjustRightInd w:val="0"/>
      <w:spacing w:line="277" w:lineRule="exact"/>
      <w:ind w:firstLine="1762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97103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971036"/>
    <w:pPr>
      <w:widowControl w:val="0"/>
      <w:autoSpaceDE w:val="0"/>
      <w:autoSpaceDN w:val="0"/>
      <w:adjustRightInd w:val="0"/>
      <w:spacing w:line="178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971036"/>
    <w:pPr>
      <w:widowControl w:val="0"/>
      <w:autoSpaceDE w:val="0"/>
      <w:autoSpaceDN w:val="0"/>
      <w:adjustRightInd w:val="0"/>
      <w:spacing w:line="286" w:lineRule="exact"/>
      <w:ind w:firstLine="374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71036"/>
    <w:pPr>
      <w:widowControl w:val="0"/>
      <w:autoSpaceDE w:val="0"/>
      <w:autoSpaceDN w:val="0"/>
      <w:adjustRightInd w:val="0"/>
      <w:spacing w:line="269" w:lineRule="exact"/>
      <w:ind w:firstLine="394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971036"/>
    <w:pPr>
      <w:widowControl w:val="0"/>
      <w:autoSpaceDE w:val="0"/>
      <w:autoSpaceDN w:val="0"/>
      <w:adjustRightInd w:val="0"/>
      <w:spacing w:line="286" w:lineRule="exact"/>
      <w:ind w:firstLine="115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971036"/>
    <w:pPr>
      <w:widowControl w:val="0"/>
      <w:autoSpaceDE w:val="0"/>
      <w:autoSpaceDN w:val="0"/>
      <w:adjustRightInd w:val="0"/>
      <w:spacing w:line="276" w:lineRule="exact"/>
      <w:ind w:firstLine="317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971036"/>
    <w:pPr>
      <w:widowControl w:val="0"/>
      <w:autoSpaceDE w:val="0"/>
      <w:autoSpaceDN w:val="0"/>
      <w:adjustRightInd w:val="0"/>
      <w:spacing w:line="288" w:lineRule="exact"/>
      <w:ind w:hanging="902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97103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971036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97103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971036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71036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971036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971036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971036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971036"/>
    <w:rPr>
      <w:rFonts w:ascii="Times New Roman" w:hAnsi="Times New Roman" w:cs="Times New Roman"/>
      <w:b/>
      <w:bCs/>
      <w:sz w:val="14"/>
      <w:szCs w:val="14"/>
    </w:rPr>
  </w:style>
  <w:style w:type="character" w:styleId="a4">
    <w:name w:val="Hyperlink"/>
    <w:basedOn w:val="a0"/>
    <w:uiPriority w:val="99"/>
    <w:rsid w:val="00971036"/>
    <w:rPr>
      <w:color w:val="0066CC"/>
      <w:u w:val="single"/>
    </w:rPr>
  </w:style>
  <w:style w:type="table" w:styleId="a5">
    <w:name w:val="Table Grid"/>
    <w:basedOn w:val="a1"/>
    <w:uiPriority w:val="59"/>
    <w:rsid w:val="00971036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rsid w:val="0097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103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03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97103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97103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a">
    <w:name w:val="Верхний колонтитул Знак"/>
    <w:basedOn w:val="a0"/>
    <w:link w:val="a9"/>
    <w:uiPriority w:val="99"/>
    <w:rsid w:val="009710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103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c">
    <w:name w:val="Нижний колонтитул Знак"/>
    <w:basedOn w:val="a0"/>
    <w:link w:val="ab"/>
    <w:uiPriority w:val="99"/>
    <w:rsid w:val="009710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1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D9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ino.ru" TargetMode="External"/><Relationship Id="rId18" Type="http://schemas.openxmlformats.org/officeDocument/2006/relationships/hyperlink" Target="consultantplus://offline/ref=81687A79BBB39BBCCF31477DE818152B314FE12DF30A76F66E8590CB24C69E71B210A276CCA808AE7176B04998g506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no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n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ino.ru" TargetMode="External"/><Relationship Id="rId10" Type="http://schemas.openxmlformats.org/officeDocument/2006/relationships/hyperlink" Target="http://www.asin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sino@asino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359C-7DE7-44E7-8A7D-CA4732A7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6708</TotalTime>
  <Pages>30</Pages>
  <Words>11680</Words>
  <Characters>66579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</dc:creator>
  <cp:lastModifiedBy>Заблоцкая Елена Николаевна</cp:lastModifiedBy>
  <cp:revision>22</cp:revision>
  <cp:lastPrinted>2023-05-31T02:35:00Z</cp:lastPrinted>
  <dcterms:created xsi:type="dcterms:W3CDTF">2023-03-20T08:00:00Z</dcterms:created>
  <dcterms:modified xsi:type="dcterms:W3CDTF">2023-05-31T02:36:00Z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e4f80ad9-cc23-4048-a820-828c33d14322</vt:lpwstr>
  </property>
</Properties>
</file>