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6C" w:rsidRDefault="00CB026C" w:rsidP="00CB026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4CCCF" wp14:editId="45D20C6C">
            <wp:simplePos x="0" y="0"/>
            <wp:positionH relativeFrom="column">
              <wp:posOffset>2574925</wp:posOffset>
            </wp:positionH>
            <wp:positionV relativeFrom="paragraph">
              <wp:posOffset>-164465</wp:posOffset>
            </wp:positionV>
            <wp:extent cx="800100" cy="139700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26C" w:rsidRDefault="00CB026C" w:rsidP="00CB026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B026C" w:rsidRPr="00E93ACC" w:rsidRDefault="00CB026C" w:rsidP="00CB026C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ACC">
        <w:rPr>
          <w:rFonts w:ascii="Times New Roman" w:hAnsi="Times New Roman" w:cs="Times New Roman"/>
          <w:b/>
          <w:bCs/>
          <w:sz w:val="28"/>
          <w:szCs w:val="28"/>
        </w:rPr>
        <w:t>АДМИНИСТРАЦИЯ АСИНОВСКОГО РАЙОНА</w:t>
      </w:r>
    </w:p>
    <w:p w:rsidR="00CB026C" w:rsidRPr="00E93ACC" w:rsidRDefault="00CB026C" w:rsidP="00CB026C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26C" w:rsidRPr="00E93ACC" w:rsidRDefault="00CB026C" w:rsidP="00CB026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3AC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B026C" w:rsidRDefault="00CB026C" w:rsidP="00CB02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Default="00BB2797" w:rsidP="00CB02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13.05.2021</w:t>
      </w:r>
      <w:r w:rsidR="00CB0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026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676</w:t>
      </w:r>
    </w:p>
    <w:p w:rsidR="00CB026C" w:rsidRDefault="00CB026C" w:rsidP="00CB02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</w:t>
      </w:r>
    </w:p>
    <w:p w:rsidR="00CB026C" w:rsidRDefault="00CB026C" w:rsidP="00CB02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Pr="00D21A3C" w:rsidRDefault="00D21A3C" w:rsidP="00D21A3C">
      <w:pPr>
        <w:pStyle w:val="ConsPlusNormal"/>
        <w:widowControl/>
        <w:tabs>
          <w:tab w:val="left" w:pos="7900"/>
        </w:tabs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A3C">
        <w:rPr>
          <w:rFonts w:ascii="Times New Roman" w:hAnsi="Times New Roman" w:cs="Times New Roman"/>
          <w:bCs/>
          <w:sz w:val="24"/>
          <w:szCs w:val="24"/>
        </w:rPr>
        <w:t>Об установлении расходного обязательства</w:t>
      </w:r>
    </w:p>
    <w:p w:rsidR="00CB026C" w:rsidRPr="00C65CBE" w:rsidRDefault="00CB026C" w:rsidP="00CB026C">
      <w:pPr>
        <w:pStyle w:val="ConsPlusNormal"/>
        <w:widowControl/>
        <w:tabs>
          <w:tab w:val="left" w:pos="7900"/>
        </w:tabs>
        <w:ind w:firstLine="54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3303D1" w:rsidP="00CB026C">
      <w:pPr>
        <w:pStyle w:val="ConsPlusNormal"/>
        <w:widowControl/>
        <w:ind w:firstLine="54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303D1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374846">
        <w:rPr>
          <w:rFonts w:ascii="Times New Roman" w:hAnsi="Times New Roman" w:cs="Times New Roman"/>
          <w:bCs/>
          <w:sz w:val="24"/>
          <w:szCs w:val="24"/>
        </w:rPr>
        <w:t>Бюджетным кодексом Российской Федерации, Законом Томской области от 13</w:t>
      </w:r>
      <w:r w:rsidR="008163BE">
        <w:rPr>
          <w:rFonts w:ascii="Times New Roman" w:hAnsi="Times New Roman" w:cs="Times New Roman"/>
          <w:bCs/>
          <w:sz w:val="24"/>
          <w:szCs w:val="24"/>
        </w:rPr>
        <w:t xml:space="preserve"> августа </w:t>
      </w:r>
      <w:r w:rsidRPr="00374846">
        <w:rPr>
          <w:rFonts w:ascii="Times New Roman" w:hAnsi="Times New Roman" w:cs="Times New Roman"/>
          <w:bCs/>
          <w:sz w:val="24"/>
          <w:szCs w:val="24"/>
        </w:rPr>
        <w:t>2007</w:t>
      </w:r>
      <w:r w:rsidR="008163B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374846">
        <w:rPr>
          <w:rFonts w:ascii="Times New Roman" w:hAnsi="Times New Roman" w:cs="Times New Roman"/>
          <w:bCs/>
          <w:sz w:val="24"/>
          <w:szCs w:val="24"/>
        </w:rPr>
        <w:t xml:space="preserve"> № 170-ОЗ «О межбюджетных отношениях в Томской области», </w:t>
      </w:r>
      <w:r w:rsidRPr="003303D1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Томской области от 25.12.2019 № 489а «О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овления предельного уровня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софи</w:t>
      </w:r>
      <w:r w:rsidRPr="003303D1">
        <w:rPr>
          <w:rFonts w:ascii="Times New Roman" w:hAnsi="Times New Roman" w:cs="Times New Roman"/>
          <w:bCs/>
          <w:sz w:val="24"/>
          <w:szCs w:val="24"/>
        </w:rPr>
        <w:t>нансирования</w:t>
      </w:r>
      <w:proofErr w:type="spellEnd"/>
      <w:r w:rsidRPr="003303D1">
        <w:rPr>
          <w:rFonts w:ascii="Times New Roman" w:hAnsi="Times New Roman" w:cs="Times New Roman"/>
          <w:bCs/>
          <w:sz w:val="24"/>
          <w:szCs w:val="24"/>
        </w:rPr>
        <w:t xml:space="preserve"> Томской областью (в процентах) объема расходного обязательства муниципального</w:t>
      </w:r>
      <w:proofErr w:type="gramEnd"/>
      <w:r w:rsidRPr="003303D1">
        <w:rPr>
          <w:rFonts w:ascii="Times New Roman" w:hAnsi="Times New Roman" w:cs="Times New Roman"/>
          <w:bCs/>
          <w:sz w:val="24"/>
          <w:szCs w:val="24"/>
        </w:rPr>
        <w:t xml:space="preserve"> образования Томской области</w:t>
      </w:r>
      <w:r w:rsidRPr="009114EA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="00374846" w:rsidRPr="00911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4EA" w:rsidRPr="009114EA">
        <w:rPr>
          <w:rFonts w:ascii="Times New Roman" w:hAnsi="Times New Roman" w:cs="Times New Roman"/>
          <w:sz w:val="24"/>
          <w:szCs w:val="24"/>
        </w:rPr>
        <w:t>постановлением Администрации Томской области от 25 сентября 2019 № 337а «Об утверждении государственной программы «Жилье и городская среда Томской области»</w:t>
      </w:r>
      <w:r w:rsidR="00374846" w:rsidRPr="009114EA">
        <w:rPr>
          <w:rFonts w:ascii="Times New Roman" w:hAnsi="Times New Roman" w:cs="Times New Roman"/>
          <w:bCs/>
          <w:sz w:val="24"/>
          <w:szCs w:val="24"/>
        </w:rPr>
        <w:t>,</w:t>
      </w:r>
      <w:r w:rsidR="003748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4846" w:rsidRPr="003303D1" w:rsidRDefault="00374846" w:rsidP="00CB026C">
      <w:pPr>
        <w:pStyle w:val="ConsPlusNormal"/>
        <w:widowControl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CB026C" w:rsidRPr="005A0DC4" w:rsidRDefault="00CB026C" w:rsidP="005A0DC4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5A0DC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91149" w:rsidRDefault="005A0DC4" w:rsidP="00C72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D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DC4">
        <w:rPr>
          <w:rFonts w:ascii="Times New Roman" w:hAnsi="Times New Roman" w:cs="Times New Roman"/>
          <w:sz w:val="24"/>
          <w:szCs w:val="24"/>
        </w:rPr>
        <w:t>Установить расходное обязательство муниципального образования «</w:t>
      </w:r>
      <w:proofErr w:type="spellStart"/>
      <w:r w:rsidRPr="005A0DC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5A0DC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114EA" w:rsidRPr="009114EA">
        <w:rPr>
          <w:rFonts w:ascii="PT Astra Serif" w:hAnsi="PT Astra Serif" w:cs="Times New Roman"/>
          <w:sz w:val="24"/>
          <w:szCs w:val="24"/>
        </w:rPr>
        <w:t>на создание условий для управления многоквартирными домами в муниципальных образованиях Томской области</w:t>
      </w:r>
      <w:r w:rsidR="00C72E54">
        <w:rPr>
          <w:rFonts w:ascii="Times New Roman" w:hAnsi="Times New Roman" w:cs="Times New Roman"/>
          <w:sz w:val="24"/>
          <w:szCs w:val="24"/>
        </w:rPr>
        <w:t>,</w:t>
      </w:r>
      <w:r w:rsidR="00C72E54" w:rsidRPr="00C72E54">
        <w:rPr>
          <w:rFonts w:ascii="Times New Roman" w:hAnsi="Times New Roman" w:cs="Times New Roman"/>
          <w:sz w:val="24"/>
          <w:szCs w:val="24"/>
        </w:rPr>
        <w:t xml:space="preserve"> </w:t>
      </w:r>
      <w:r w:rsidRPr="005A0DC4">
        <w:rPr>
          <w:rFonts w:ascii="Times New Roman" w:hAnsi="Times New Roman" w:cs="Times New Roman"/>
          <w:sz w:val="24"/>
          <w:szCs w:val="24"/>
        </w:rPr>
        <w:t>за счет средств субсидии из областного бюджета.</w:t>
      </w:r>
    </w:p>
    <w:p w:rsidR="00CB026C" w:rsidRPr="005A0DC4" w:rsidRDefault="00F87210" w:rsidP="005A0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026C" w:rsidRPr="005A0DC4">
        <w:rPr>
          <w:rFonts w:ascii="Times New Roman" w:hAnsi="Times New Roman" w:cs="Times New Roman"/>
          <w:sz w:val="24"/>
          <w:szCs w:val="24"/>
        </w:rPr>
        <w:t>. Настоящее постановление подлежит размещению на официальном сайте муниципального образования «</w:t>
      </w:r>
      <w:proofErr w:type="spellStart"/>
      <w:r w:rsidR="00CB026C" w:rsidRPr="005A0DC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CB026C" w:rsidRPr="005A0DC4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7" w:history="1">
        <w:r w:rsidR="00EB1AD7" w:rsidRPr="005A0DC4">
          <w:rPr>
            <w:rStyle w:val="a4"/>
            <w:rFonts w:ascii="Times New Roman" w:hAnsi="Times New Roman" w:cs="Times New Roman"/>
            <w:sz w:val="24"/>
            <w:szCs w:val="24"/>
          </w:rPr>
          <w:t>www.asino.ru</w:t>
        </w:r>
      </w:hyperlink>
      <w:r w:rsidR="009114EA">
        <w:rPr>
          <w:rFonts w:ascii="Times New Roman" w:hAnsi="Times New Roman" w:cs="Times New Roman"/>
          <w:sz w:val="24"/>
          <w:szCs w:val="24"/>
        </w:rPr>
        <w:t xml:space="preserve"> </w:t>
      </w:r>
      <w:r w:rsidR="008163BE">
        <w:rPr>
          <w:rFonts w:ascii="Times New Roman" w:hAnsi="Times New Roman" w:cs="Times New Roman"/>
          <w:sz w:val="24"/>
          <w:szCs w:val="24"/>
        </w:rPr>
        <w:t>.</w:t>
      </w:r>
      <w:r w:rsidR="00EB1AD7" w:rsidRPr="005A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DC4" w:rsidRPr="005A0DC4" w:rsidRDefault="00F87210" w:rsidP="005A0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0D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0DC4" w:rsidRPr="005A0D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0DC4" w:rsidRPr="005A0DC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5A0DC4" w:rsidRPr="005A0DC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5A0DC4" w:rsidRPr="005A0DC4">
        <w:rPr>
          <w:rFonts w:ascii="Times New Roman" w:hAnsi="Times New Roman" w:cs="Times New Roman"/>
          <w:sz w:val="24"/>
          <w:szCs w:val="24"/>
        </w:rPr>
        <w:t xml:space="preserve"> района по обеспечению жизнедеятельности и  безопасности.</w:t>
      </w:r>
    </w:p>
    <w:p w:rsidR="00CB026C" w:rsidRPr="00C65CBE" w:rsidRDefault="00CB026C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Default="00CB026C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67888" w:rsidRDefault="00967888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67888" w:rsidRDefault="00967888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67888" w:rsidRPr="00C65CBE" w:rsidRDefault="00967888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72E54" w:rsidRDefault="00C23206" w:rsidP="009114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967888">
        <w:rPr>
          <w:rFonts w:ascii="Times New Roman" w:hAnsi="Times New Roman" w:cs="Times New Roman"/>
          <w:sz w:val="24"/>
          <w:szCs w:val="24"/>
        </w:rPr>
        <w:t>а</w:t>
      </w:r>
      <w:r w:rsidR="0091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4E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9114E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67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78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7888">
        <w:rPr>
          <w:rFonts w:ascii="Times New Roman" w:hAnsi="Times New Roman" w:cs="Times New Roman"/>
          <w:sz w:val="24"/>
          <w:szCs w:val="24"/>
        </w:rPr>
        <w:t>Данильчук</w:t>
      </w:r>
      <w:proofErr w:type="spellEnd"/>
    </w:p>
    <w:p w:rsidR="00183169" w:rsidRDefault="00183169" w:rsidP="00F9114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83169" w:rsidRDefault="00183169" w:rsidP="0093414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30B3" w:rsidRDefault="001630B3" w:rsidP="0093414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30B3" w:rsidRDefault="001630B3" w:rsidP="0093414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30B3" w:rsidRDefault="001630B3" w:rsidP="0093414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7888" w:rsidRDefault="00967888" w:rsidP="0093414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7210" w:rsidRDefault="00F87210" w:rsidP="0093414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7210" w:rsidRDefault="00F87210" w:rsidP="0093414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7210" w:rsidRDefault="00F87210" w:rsidP="0093414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7888" w:rsidRDefault="00967888" w:rsidP="0093414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4140" w:rsidRPr="00934140" w:rsidRDefault="00934140" w:rsidP="0093414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4140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934140" w:rsidRPr="00934140" w:rsidRDefault="00934140" w:rsidP="0093414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4140" w:rsidRDefault="00934140" w:rsidP="0093414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4140">
        <w:rPr>
          <w:rFonts w:ascii="Times New Roman" w:hAnsi="Times New Roman" w:cs="Times New Roman"/>
          <w:sz w:val="24"/>
          <w:szCs w:val="24"/>
        </w:rPr>
        <w:t xml:space="preserve">к проекту постановления: </w:t>
      </w:r>
      <w:r w:rsidR="005A0DC4">
        <w:rPr>
          <w:rFonts w:ascii="Times New Roman" w:hAnsi="Times New Roman" w:cs="Times New Roman"/>
          <w:sz w:val="24"/>
          <w:szCs w:val="24"/>
        </w:rPr>
        <w:t>«</w:t>
      </w:r>
      <w:r w:rsidR="005A0DC4" w:rsidRPr="005A0DC4">
        <w:rPr>
          <w:rFonts w:ascii="Times New Roman" w:hAnsi="Times New Roman" w:cs="Times New Roman"/>
          <w:sz w:val="24"/>
          <w:szCs w:val="24"/>
        </w:rPr>
        <w:t>Об установлении расходного обязательства</w:t>
      </w:r>
      <w:r w:rsidR="005A0DC4">
        <w:rPr>
          <w:rFonts w:ascii="Times New Roman" w:hAnsi="Times New Roman" w:cs="Times New Roman"/>
          <w:sz w:val="24"/>
          <w:szCs w:val="24"/>
        </w:rPr>
        <w:t>»</w:t>
      </w:r>
    </w:p>
    <w:p w:rsidR="00C72E54" w:rsidRDefault="00C72E54" w:rsidP="0093414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72E54" w:rsidRDefault="00C72E54" w:rsidP="0093414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подготовила: </w:t>
      </w:r>
      <w:r w:rsidR="009114EA">
        <w:rPr>
          <w:rFonts w:ascii="Times New Roman" w:hAnsi="Times New Roman" w:cs="Times New Roman"/>
          <w:sz w:val="24"/>
          <w:szCs w:val="24"/>
        </w:rPr>
        <w:t>Е.В. Тихонова</w:t>
      </w:r>
    </w:p>
    <w:p w:rsidR="005A0DC4" w:rsidRPr="00934140" w:rsidRDefault="005A0DC4" w:rsidP="0093414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559"/>
        <w:gridCol w:w="1679"/>
        <w:gridCol w:w="1581"/>
        <w:gridCol w:w="1524"/>
      </w:tblGrid>
      <w:tr w:rsidR="00934140" w:rsidRPr="00934140" w:rsidTr="000429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40" w:rsidRPr="00934140" w:rsidRDefault="00934140" w:rsidP="009341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34140" w:rsidRPr="00934140" w:rsidRDefault="00934140" w:rsidP="009341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40" w:rsidRPr="00934140" w:rsidRDefault="00934140" w:rsidP="009341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0">
              <w:rPr>
                <w:rFonts w:ascii="Times New Roman" w:hAnsi="Times New Roman" w:cs="Times New Roman"/>
                <w:sz w:val="24"/>
                <w:szCs w:val="24"/>
              </w:rPr>
              <w:t>Виза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40" w:rsidRPr="00934140" w:rsidRDefault="00934140" w:rsidP="009341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0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40" w:rsidRPr="00934140" w:rsidRDefault="00934140" w:rsidP="009341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0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40" w:rsidRPr="00934140" w:rsidRDefault="00934140" w:rsidP="009341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4140" w:rsidRPr="00934140" w:rsidTr="000429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0" w:rsidRPr="00934140" w:rsidRDefault="00934140" w:rsidP="0093414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Самодуров</w:t>
            </w:r>
            <w:r w:rsidRPr="009341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3414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34140">
              <w:rPr>
                <w:rFonts w:ascii="Times New Roman" w:hAnsi="Times New Roman" w:cs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34140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4140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  <w:proofErr w:type="spellStart"/>
            <w:r w:rsidRPr="00934140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93414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обеспечению жизнедеятельности и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40" w:rsidRPr="00934140" w:rsidRDefault="00934140" w:rsidP="009341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40" w:rsidRPr="00934140" w:rsidRDefault="00934140" w:rsidP="009341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40" w:rsidRPr="00934140" w:rsidRDefault="00934140" w:rsidP="009341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40" w:rsidRPr="00934140" w:rsidRDefault="00934140" w:rsidP="009341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40" w:rsidRPr="00934140" w:rsidTr="000429B7">
        <w:trPr>
          <w:trHeight w:val="11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40" w:rsidRPr="00934140" w:rsidRDefault="00934140" w:rsidP="0093414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 Прохоренко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ИКХ, строительства и транспорта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34140" w:rsidRPr="00934140" w:rsidRDefault="00934140" w:rsidP="0093414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0" w:rsidRPr="00934140" w:rsidRDefault="00934140" w:rsidP="0093414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0" w:rsidRPr="00934140" w:rsidRDefault="00934140" w:rsidP="0093414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0" w:rsidRPr="00934140" w:rsidRDefault="00934140" w:rsidP="0093414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0" w:rsidRPr="00934140" w:rsidRDefault="00934140" w:rsidP="0093414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40" w:rsidRPr="00934140" w:rsidTr="000429B7">
        <w:trPr>
          <w:trHeight w:val="11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40" w:rsidRPr="00934140" w:rsidRDefault="00934140" w:rsidP="0093414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0">
              <w:rPr>
                <w:rFonts w:ascii="Times New Roman" w:hAnsi="Times New Roman" w:cs="Times New Roman"/>
                <w:sz w:val="24"/>
                <w:szCs w:val="24"/>
              </w:rPr>
              <w:t xml:space="preserve">Селина Е. А. –начальник Управления финансов администрации </w:t>
            </w:r>
            <w:proofErr w:type="spellStart"/>
            <w:r w:rsidRPr="00934140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93414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0" w:rsidRPr="00934140" w:rsidRDefault="00934140" w:rsidP="0093414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0" w:rsidRPr="00934140" w:rsidRDefault="00934140" w:rsidP="0093414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0" w:rsidRPr="00934140" w:rsidRDefault="00934140" w:rsidP="0093414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0" w:rsidRPr="00934140" w:rsidRDefault="00934140" w:rsidP="0093414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40" w:rsidRPr="00934140" w:rsidTr="000429B7">
        <w:trPr>
          <w:trHeight w:val="11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40" w:rsidRPr="00934140" w:rsidRDefault="00C23206" w:rsidP="00C2320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Ивасенко Е.В. </w:t>
            </w:r>
            <w:r w:rsidR="009341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14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отдела </w:t>
            </w:r>
            <w:r w:rsidR="00934140" w:rsidRPr="009341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34140" w:rsidRPr="00934140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="00934140" w:rsidRPr="0093414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0" w:rsidRPr="00934140" w:rsidRDefault="00934140" w:rsidP="0093414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0" w:rsidRPr="00934140" w:rsidRDefault="00934140" w:rsidP="0093414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0" w:rsidRPr="00934140" w:rsidRDefault="00934140" w:rsidP="0093414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0" w:rsidRPr="00934140" w:rsidRDefault="00934140" w:rsidP="0093414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140" w:rsidRPr="00934140" w:rsidRDefault="00934140" w:rsidP="00934140">
      <w:pPr>
        <w:tabs>
          <w:tab w:val="left" w:pos="5368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34140" w:rsidRPr="00934140" w:rsidRDefault="00934140" w:rsidP="0093414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D6C" w:rsidRPr="00EB1AD7" w:rsidRDefault="00D46D6C" w:rsidP="00EB1AD7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D46D6C" w:rsidRPr="00EB1AD7" w:rsidSect="001A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4838"/>
    <w:multiLevelType w:val="hybridMultilevel"/>
    <w:tmpl w:val="E6445976"/>
    <w:lvl w:ilvl="0" w:tplc="ACA4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E25DE"/>
    <w:multiLevelType w:val="hybridMultilevel"/>
    <w:tmpl w:val="4F20F362"/>
    <w:lvl w:ilvl="0" w:tplc="6C3467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20B26D4"/>
    <w:multiLevelType w:val="hybridMultilevel"/>
    <w:tmpl w:val="3E3E20C2"/>
    <w:lvl w:ilvl="0" w:tplc="1B5CE20A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92D4152"/>
    <w:multiLevelType w:val="hybridMultilevel"/>
    <w:tmpl w:val="CE1E0BE2"/>
    <w:lvl w:ilvl="0" w:tplc="881406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C8D33C4"/>
    <w:multiLevelType w:val="hybridMultilevel"/>
    <w:tmpl w:val="B59E08C8"/>
    <w:lvl w:ilvl="0" w:tplc="C1545C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B0"/>
    <w:rsid w:val="00032FB0"/>
    <w:rsid w:val="00056326"/>
    <w:rsid w:val="001630B3"/>
    <w:rsid w:val="00183169"/>
    <w:rsid w:val="001F27C2"/>
    <w:rsid w:val="002554F7"/>
    <w:rsid w:val="003303D1"/>
    <w:rsid w:val="00374846"/>
    <w:rsid w:val="00504635"/>
    <w:rsid w:val="005A0DC4"/>
    <w:rsid w:val="00603779"/>
    <w:rsid w:val="006428CC"/>
    <w:rsid w:val="0075486E"/>
    <w:rsid w:val="0079180E"/>
    <w:rsid w:val="008163BE"/>
    <w:rsid w:val="008B2A7F"/>
    <w:rsid w:val="009114EA"/>
    <w:rsid w:val="00934140"/>
    <w:rsid w:val="00967888"/>
    <w:rsid w:val="009B4033"/>
    <w:rsid w:val="009C4808"/>
    <w:rsid w:val="00AC3E40"/>
    <w:rsid w:val="00B4024F"/>
    <w:rsid w:val="00BB2797"/>
    <w:rsid w:val="00C23206"/>
    <w:rsid w:val="00C53161"/>
    <w:rsid w:val="00C72E54"/>
    <w:rsid w:val="00CB026C"/>
    <w:rsid w:val="00CC7599"/>
    <w:rsid w:val="00D21A3C"/>
    <w:rsid w:val="00D46D6C"/>
    <w:rsid w:val="00EB1AD7"/>
    <w:rsid w:val="00F23445"/>
    <w:rsid w:val="00F2502D"/>
    <w:rsid w:val="00F643B0"/>
    <w:rsid w:val="00F87210"/>
    <w:rsid w:val="00F91149"/>
    <w:rsid w:val="00FB3926"/>
    <w:rsid w:val="00FE5C8A"/>
    <w:rsid w:val="00FF15CA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6C"/>
    <w:pPr>
      <w:spacing w:after="0" w:line="36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B02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B026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B026C"/>
    <w:pPr>
      <w:spacing w:after="200" w:line="276" w:lineRule="auto"/>
      <w:ind w:left="720" w:firstLine="0"/>
      <w:jc w:val="left"/>
    </w:pPr>
  </w:style>
  <w:style w:type="character" w:styleId="a4">
    <w:name w:val="Hyperlink"/>
    <w:basedOn w:val="a0"/>
    <w:uiPriority w:val="99"/>
    <w:unhideWhenUsed/>
    <w:rsid w:val="00EB1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6C"/>
    <w:pPr>
      <w:spacing w:after="0" w:line="36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B02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B026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B026C"/>
    <w:pPr>
      <w:spacing w:after="200" w:line="276" w:lineRule="auto"/>
      <w:ind w:left="720" w:firstLine="0"/>
      <w:jc w:val="left"/>
    </w:pPr>
  </w:style>
  <w:style w:type="character" w:styleId="a4">
    <w:name w:val="Hyperlink"/>
    <w:basedOn w:val="a0"/>
    <w:uiPriority w:val="99"/>
    <w:unhideWhenUsed/>
    <w:rsid w:val="00EB1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Тихонова Екатерина Викторовна</cp:lastModifiedBy>
  <cp:revision>4</cp:revision>
  <cp:lastPrinted>2021-05-12T02:40:00Z</cp:lastPrinted>
  <dcterms:created xsi:type="dcterms:W3CDTF">2021-05-12T02:40:00Z</dcterms:created>
  <dcterms:modified xsi:type="dcterms:W3CDTF">2021-05-14T04:22:00Z</dcterms:modified>
</cp:coreProperties>
</file>