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C2" w:rsidRDefault="008F7FC2" w:rsidP="008F7FC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C4D3E23" wp14:editId="6A55B75A">
            <wp:extent cx="809625" cy="1409700"/>
            <wp:effectExtent l="0" t="0" r="952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C2" w:rsidRDefault="008F7FC2" w:rsidP="008F7F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АСИНОВСКОГО  РАЙОНА</w:t>
      </w:r>
    </w:p>
    <w:p w:rsidR="008F7FC2" w:rsidRDefault="008F7FC2" w:rsidP="008F7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24C8" w:rsidRDefault="007624C8" w:rsidP="008F7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FC2" w:rsidRPr="00DD20B9" w:rsidRDefault="005B73F6" w:rsidP="008F7FC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18.06.2018</w:t>
      </w:r>
      <w:r w:rsidR="008F7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848</w:t>
      </w:r>
    </w:p>
    <w:p w:rsidR="008F7FC2" w:rsidRDefault="008F7FC2" w:rsidP="008F7FC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8F7FC2" w:rsidRDefault="008F7FC2" w:rsidP="008F7FC2">
      <w:pPr>
        <w:pStyle w:val="1"/>
        <w:rPr>
          <w:rFonts w:ascii="Times New Roman" w:hAnsi="Times New Roman"/>
          <w:sz w:val="24"/>
          <w:szCs w:val="24"/>
        </w:rPr>
      </w:pPr>
    </w:p>
    <w:p w:rsidR="008F7FC2" w:rsidRPr="005B0CD8" w:rsidRDefault="008F7FC2" w:rsidP="008F7F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CD8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Pr="005B0CD8">
        <w:rPr>
          <w:rFonts w:ascii="Times New Roman" w:hAnsi="Times New Roman" w:cs="Times New Roman"/>
          <w:bCs/>
          <w:sz w:val="24"/>
          <w:szCs w:val="24"/>
        </w:rPr>
        <w:t xml:space="preserve">выдачи согласия владельца </w:t>
      </w:r>
    </w:p>
    <w:p w:rsidR="008F7FC2" w:rsidRPr="005B0CD8" w:rsidRDefault="008F7FC2" w:rsidP="008F7F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CD8">
        <w:rPr>
          <w:rFonts w:ascii="Times New Roman" w:hAnsi="Times New Roman" w:cs="Times New Roman"/>
          <w:bCs/>
          <w:sz w:val="24"/>
          <w:szCs w:val="24"/>
        </w:rPr>
        <w:t>автомобильных дорог общего пользования местного значения</w:t>
      </w:r>
    </w:p>
    <w:p w:rsidR="008F7FC2" w:rsidRPr="005B0CD8" w:rsidRDefault="008F7FC2" w:rsidP="008F7F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CD8">
        <w:rPr>
          <w:rFonts w:ascii="Times New Roman" w:hAnsi="Times New Roman" w:cs="Times New Roman"/>
          <w:bCs/>
          <w:sz w:val="24"/>
          <w:szCs w:val="24"/>
        </w:rPr>
        <w:t xml:space="preserve"> вне границ населенных пунктов в границах </w:t>
      </w:r>
    </w:p>
    <w:p w:rsidR="008F7FC2" w:rsidRPr="005B0CD8" w:rsidRDefault="008F7FC2" w:rsidP="008F7F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CD8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B0CD8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Pr="005B0CD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8F7FC2" w:rsidRPr="005B0CD8" w:rsidRDefault="008F7FC2" w:rsidP="008F7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CD8">
        <w:rPr>
          <w:rFonts w:ascii="Times New Roman" w:hAnsi="Times New Roman" w:cs="Times New Roman"/>
          <w:bCs/>
          <w:sz w:val="24"/>
          <w:szCs w:val="24"/>
        </w:rPr>
        <w:t xml:space="preserve"> на строительство, реконструкцию, капитальный ремонт и ремонт являющимися сооружениями пересечения автомобильных дорог с другими автомобильными дорогами и примыкания автомобильных дорог к другим автомобильным дорогам</w:t>
      </w:r>
    </w:p>
    <w:p w:rsidR="008F7FC2" w:rsidRPr="005B0CD8" w:rsidRDefault="008F7FC2" w:rsidP="008F7FC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F7FC2" w:rsidRPr="005B0CD8" w:rsidRDefault="008F7FC2" w:rsidP="008F7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CD8">
        <w:rPr>
          <w:rFonts w:ascii="Times New Roman" w:hAnsi="Times New Roman"/>
          <w:sz w:val="24"/>
          <w:szCs w:val="24"/>
        </w:rPr>
        <w:t xml:space="preserve">     </w:t>
      </w:r>
      <w:r w:rsidRPr="005B0CD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86A2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B0CD8">
        <w:rPr>
          <w:rFonts w:ascii="Times New Roman" w:hAnsi="Times New Roman" w:cs="Times New Roman"/>
          <w:sz w:val="24"/>
          <w:szCs w:val="24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5B0CD8">
        <w:rPr>
          <w:rFonts w:ascii="Times New Roman" w:hAnsi="Times New Roman"/>
          <w:sz w:val="24"/>
          <w:szCs w:val="24"/>
        </w:rPr>
        <w:t xml:space="preserve">»     </w:t>
      </w:r>
    </w:p>
    <w:p w:rsidR="008F7FC2" w:rsidRPr="005B0CD8" w:rsidRDefault="008F7FC2" w:rsidP="008F7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F7FC2" w:rsidRPr="005B0CD8" w:rsidRDefault="008F7FC2" w:rsidP="008F7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D8">
        <w:rPr>
          <w:rFonts w:ascii="Times New Roman" w:hAnsi="Times New Roman"/>
          <w:sz w:val="24"/>
          <w:szCs w:val="24"/>
        </w:rPr>
        <w:t>ПОСТАНОВЛЯЮ:</w:t>
      </w:r>
    </w:p>
    <w:p w:rsidR="008F7FC2" w:rsidRPr="005B0CD8" w:rsidRDefault="008F7FC2" w:rsidP="008F7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C2" w:rsidRPr="005B0CD8" w:rsidRDefault="008F7FC2" w:rsidP="008F7FC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CD8">
        <w:rPr>
          <w:rFonts w:ascii="Times New Roman" w:hAnsi="Times New Roman"/>
          <w:sz w:val="24"/>
          <w:szCs w:val="24"/>
        </w:rPr>
        <w:t xml:space="preserve">       1.</w:t>
      </w:r>
      <w:r w:rsidRPr="005B0CD8">
        <w:rPr>
          <w:rFonts w:ascii="Times New Roman" w:hAnsi="Times New Roman"/>
          <w:sz w:val="24"/>
          <w:szCs w:val="24"/>
        </w:rPr>
        <w:tab/>
        <w:t xml:space="preserve">Утвердить </w:t>
      </w:r>
      <w:r w:rsidRPr="005B0CD8">
        <w:rPr>
          <w:rFonts w:ascii="Times New Roman" w:hAnsi="Times New Roman" w:cs="Times New Roman"/>
          <w:bCs/>
          <w:sz w:val="24"/>
          <w:szCs w:val="24"/>
        </w:rPr>
        <w:t xml:space="preserve">Порядок выдачи согласия владельца автомобильных дорог общего пользования местного значения вне границ населенных пунктов в границах </w:t>
      </w:r>
    </w:p>
    <w:p w:rsidR="008F7FC2" w:rsidRPr="005B0CD8" w:rsidRDefault="008F7FC2" w:rsidP="008F7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CD8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B0CD8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Pr="005B0CD8">
        <w:rPr>
          <w:rFonts w:ascii="Times New Roman" w:hAnsi="Times New Roman" w:cs="Times New Roman"/>
          <w:bCs/>
          <w:sz w:val="24"/>
          <w:szCs w:val="24"/>
        </w:rPr>
        <w:t xml:space="preserve"> район» на строительство, реконструкцию, капитальный ремонт и ремонт являющимися сооружениями пересечения автомобильных дорог с другими автомобильными дорогами и примыкания автомобильных дорог к другим автомобильным дорогам </w:t>
      </w:r>
      <w:r w:rsidRPr="005B0CD8">
        <w:rPr>
          <w:rFonts w:ascii="Times New Roman" w:hAnsi="Times New Roman"/>
          <w:sz w:val="24"/>
          <w:szCs w:val="24"/>
        </w:rPr>
        <w:t xml:space="preserve">согласно приложению.  </w:t>
      </w:r>
    </w:p>
    <w:p w:rsidR="008F7FC2" w:rsidRPr="005B0CD8" w:rsidRDefault="008F7FC2" w:rsidP="008F7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CD8">
        <w:rPr>
          <w:rFonts w:ascii="Times New Roman" w:hAnsi="Times New Roman"/>
          <w:sz w:val="24"/>
          <w:szCs w:val="24"/>
        </w:rPr>
        <w:t xml:space="preserve">       2.</w:t>
      </w:r>
      <w:r w:rsidRPr="005B0CD8">
        <w:rPr>
          <w:rFonts w:ascii="Times New Roman" w:hAnsi="Times New Roman"/>
          <w:sz w:val="24"/>
          <w:szCs w:val="24"/>
        </w:rPr>
        <w:tab/>
      </w:r>
      <w:r w:rsidRPr="005B0CD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5B0C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0CD8">
        <w:rPr>
          <w:rFonts w:ascii="Times New Roman" w:hAnsi="Times New Roman" w:cs="Times New Roman"/>
          <w:sz w:val="24"/>
          <w:szCs w:val="24"/>
        </w:rPr>
        <w:t xml:space="preserve"> </w:t>
      </w:r>
      <w:r w:rsidRPr="005B0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 официального опубликования</w:t>
      </w:r>
      <w:r w:rsidRPr="005B0CD8">
        <w:t xml:space="preserve"> </w:t>
      </w:r>
      <w:r w:rsidRPr="005B0CD8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5B0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28 июня 2018 года</w:t>
      </w:r>
      <w:r w:rsidRPr="005B0CD8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«</w:t>
      </w:r>
      <w:proofErr w:type="spellStart"/>
      <w:r w:rsidRPr="005B0CD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5B0CD8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9" w:history="1">
        <w:r w:rsidRPr="005B0CD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B0CD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B0CD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asino</w:t>
        </w:r>
        <w:proofErr w:type="spellEnd"/>
        <w:r w:rsidRPr="005B0CD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B0CD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B0CD8">
        <w:rPr>
          <w:rFonts w:ascii="Times New Roman" w:hAnsi="Times New Roman" w:cs="Times New Roman"/>
          <w:sz w:val="24"/>
          <w:szCs w:val="24"/>
        </w:rPr>
        <w:t>.</w:t>
      </w:r>
    </w:p>
    <w:p w:rsidR="008F7FC2" w:rsidRPr="005B0CD8" w:rsidRDefault="008F7FC2" w:rsidP="008F7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CD8">
        <w:rPr>
          <w:rFonts w:ascii="Times New Roman" w:hAnsi="Times New Roman"/>
          <w:sz w:val="24"/>
          <w:szCs w:val="24"/>
        </w:rPr>
        <w:t xml:space="preserve">       3.</w:t>
      </w:r>
      <w:r w:rsidRPr="005B0CD8">
        <w:rPr>
          <w:rFonts w:ascii="Times New Roman" w:hAnsi="Times New Roman"/>
          <w:sz w:val="24"/>
          <w:szCs w:val="24"/>
        </w:rPr>
        <w:tab/>
      </w:r>
      <w:proofErr w:type="gramStart"/>
      <w:r w:rsidRPr="005B0C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0CD8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5B0CD8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5B0CD8">
        <w:rPr>
          <w:rFonts w:ascii="Times New Roman" w:hAnsi="Times New Roman"/>
          <w:sz w:val="24"/>
          <w:szCs w:val="24"/>
        </w:rPr>
        <w:t xml:space="preserve"> района по обеспечению жизнедеятельности и безопасности.</w:t>
      </w:r>
    </w:p>
    <w:p w:rsidR="008F7FC2" w:rsidRPr="005B0CD8" w:rsidRDefault="008F7FC2" w:rsidP="008F7FC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C2" w:rsidRPr="005B0CD8" w:rsidRDefault="008F7FC2" w:rsidP="008F7FC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C2" w:rsidRPr="005B0CD8" w:rsidRDefault="008F7FC2" w:rsidP="008F7FC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C2" w:rsidRPr="005B0CD8" w:rsidRDefault="008F7FC2" w:rsidP="008F7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D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B0CD8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5B0CD8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Н.А. </w:t>
      </w:r>
      <w:proofErr w:type="spellStart"/>
      <w:r w:rsidRPr="005B0CD8">
        <w:rPr>
          <w:rFonts w:ascii="Times New Roman" w:hAnsi="Times New Roman"/>
          <w:sz w:val="24"/>
          <w:szCs w:val="24"/>
        </w:rPr>
        <w:t>Данильчук</w:t>
      </w:r>
      <w:proofErr w:type="spellEnd"/>
    </w:p>
    <w:p w:rsidR="008F7FC2" w:rsidRPr="005B0CD8" w:rsidRDefault="008F7FC2" w:rsidP="008F7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C2" w:rsidRPr="005B0CD8" w:rsidRDefault="008F7FC2" w:rsidP="008F7F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C2" w:rsidRPr="005B0CD8" w:rsidRDefault="008F7FC2" w:rsidP="008F7F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73F6" w:rsidRDefault="005B73F6" w:rsidP="008F7F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</w:p>
    <w:p w:rsidR="008F7FC2" w:rsidRPr="005B0CD8" w:rsidRDefault="008F7FC2" w:rsidP="008F7F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F7FC2" w:rsidRPr="005B0CD8" w:rsidRDefault="008F7FC2" w:rsidP="008F7F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F7FC2" w:rsidRPr="005B0CD8" w:rsidRDefault="008F7FC2" w:rsidP="008F7F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8F7FC2" w:rsidRPr="005B0CD8" w:rsidRDefault="008F7FC2" w:rsidP="008F7F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C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5B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A1F33" w:rsidRPr="005B0CD8" w:rsidRDefault="008F7FC2" w:rsidP="008F7F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73F6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18.06.2018</w:t>
      </w:r>
      <w:r w:rsidRPr="005B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73F6">
        <w:rPr>
          <w:rFonts w:ascii="Times New Roman" w:eastAsia="Times New Roman" w:hAnsi="Times New Roman" w:cs="Times New Roman"/>
          <w:sz w:val="24"/>
          <w:szCs w:val="24"/>
          <w:lang w:eastAsia="ru-RU"/>
        </w:rPr>
        <w:t>848</w:t>
      </w:r>
      <w:bookmarkStart w:id="0" w:name="_GoBack"/>
      <w:bookmarkEnd w:id="0"/>
    </w:p>
    <w:p w:rsidR="008F7FC2" w:rsidRPr="005B0CD8" w:rsidRDefault="008F7FC2" w:rsidP="008F7FC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5B0CD8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5B0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5B0CD8" w:rsidRPr="005B0CD8" w:rsidRDefault="005B0CD8" w:rsidP="005B0C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CD8">
        <w:rPr>
          <w:rFonts w:ascii="Times New Roman" w:hAnsi="Times New Roman" w:cs="Times New Roman"/>
          <w:bCs/>
          <w:sz w:val="24"/>
          <w:szCs w:val="24"/>
        </w:rPr>
        <w:t>Выдачи согласия владельца автомобильных дорог общего пользования</w:t>
      </w:r>
    </w:p>
    <w:p w:rsidR="005B0CD8" w:rsidRPr="005B0CD8" w:rsidRDefault="005B0CD8" w:rsidP="005B0C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CD8">
        <w:rPr>
          <w:rFonts w:ascii="Times New Roman" w:hAnsi="Times New Roman" w:cs="Times New Roman"/>
          <w:bCs/>
          <w:sz w:val="24"/>
          <w:szCs w:val="24"/>
        </w:rPr>
        <w:t xml:space="preserve"> местного значения вне границ населенных пунктов в границах </w:t>
      </w:r>
    </w:p>
    <w:p w:rsidR="005B0CD8" w:rsidRPr="005B0CD8" w:rsidRDefault="005B0CD8" w:rsidP="005B0C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CD8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B0CD8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Pr="005B0CD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5B0CD8" w:rsidRPr="005B0CD8" w:rsidRDefault="005B0CD8" w:rsidP="005B0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CD8">
        <w:rPr>
          <w:rFonts w:ascii="Times New Roman" w:hAnsi="Times New Roman" w:cs="Times New Roman"/>
          <w:bCs/>
          <w:sz w:val="24"/>
          <w:szCs w:val="24"/>
        </w:rPr>
        <w:t xml:space="preserve"> на строительство, реконструкцию, капитальный ремонт и ремонт являющимися сооружениями пересечения автомобильных дорог с другими автомобильными дорогами и примыкания автомобильных дорог к другим автомобильным дорогам</w:t>
      </w:r>
    </w:p>
    <w:p w:rsidR="001E16EA" w:rsidRPr="005B0CD8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80F" w:rsidRPr="005B0CD8" w:rsidRDefault="005B0CD8" w:rsidP="005B0C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3580F" w:rsidRPr="005B0CD8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="0043580F" w:rsidRPr="005B0CD8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r w:rsidRPr="005B0CD8">
        <w:rPr>
          <w:rFonts w:ascii="Times New Roman" w:eastAsia="Calibri" w:hAnsi="Times New Roman" w:cs="Times New Roman"/>
          <w:sz w:val="24"/>
          <w:szCs w:val="24"/>
        </w:rPr>
        <w:t>п</w:t>
      </w:r>
      <w:r w:rsidR="0043580F" w:rsidRPr="005B0CD8">
        <w:rPr>
          <w:rFonts w:ascii="Times New Roman" w:eastAsia="Calibri" w:hAnsi="Times New Roman" w:cs="Times New Roman"/>
          <w:sz w:val="24"/>
          <w:szCs w:val="24"/>
        </w:rPr>
        <w:t xml:space="preserve">орядок </w:t>
      </w:r>
      <w:r w:rsidRPr="005B0CD8">
        <w:rPr>
          <w:rFonts w:ascii="Times New Roman" w:hAnsi="Times New Roman" w:cs="Times New Roman"/>
          <w:bCs/>
          <w:sz w:val="24"/>
          <w:szCs w:val="24"/>
        </w:rPr>
        <w:t>выдачи согласия владельца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5B0CD8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Pr="005B0CD8">
        <w:rPr>
          <w:rFonts w:ascii="Times New Roman" w:hAnsi="Times New Roman" w:cs="Times New Roman"/>
          <w:bCs/>
          <w:sz w:val="24"/>
          <w:szCs w:val="24"/>
        </w:rPr>
        <w:t xml:space="preserve"> район» на строительство, реконструкцию, капитальный ремонт и ремонт являющимися сооружениями пересечения автомобильных дорог с другими автомобильными дорогами и примыкания автомобильных дорог к другим автомобильным дорогам</w:t>
      </w: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BAC" w:rsidRPr="005B0CD8">
        <w:rPr>
          <w:rFonts w:ascii="Times New Roman" w:eastAsia="Calibri" w:hAnsi="Times New Roman" w:cs="Times New Roman"/>
          <w:sz w:val="24"/>
          <w:szCs w:val="24"/>
        </w:rPr>
        <w:t>(далее – Порядок), разработан в соответствии с частью 5.3 статьи 20 Федерального закона от 8 ноября</w:t>
      </w:r>
      <w:proofErr w:type="gramEnd"/>
      <w:r w:rsidR="00695BAC" w:rsidRPr="005B0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95BAC" w:rsidRPr="005B0CD8">
        <w:rPr>
          <w:rFonts w:ascii="Times New Roman" w:eastAsia="Calibri" w:hAnsi="Times New Roman" w:cs="Times New Roman"/>
          <w:sz w:val="24"/>
          <w:szCs w:val="24"/>
        </w:rPr>
        <w:t xml:space="preserve">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выдачу согласия </w:t>
      </w:r>
      <w:r w:rsidR="0043580F" w:rsidRPr="005B0CD8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владельца автомобильных дорог общего пользования местного значения муниципального образования </w:t>
      </w:r>
      <w:r w:rsidR="00695BAC" w:rsidRPr="005B0CD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FC716B" w:rsidRPr="005B0CD8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="00FC716B" w:rsidRPr="005B0CD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695BAC" w:rsidRPr="005B0CD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3580F" w:rsidRPr="005B0CD8">
        <w:rPr>
          <w:rFonts w:ascii="Times New Roman" w:eastAsia="Calibri" w:hAnsi="Times New Roman" w:cs="Times New Roman"/>
          <w:sz w:val="24"/>
          <w:szCs w:val="24"/>
        </w:rPr>
        <w:t>(далее – согласие</w:t>
      </w:r>
      <w:r w:rsidR="00695BAC" w:rsidRPr="005B0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716B" w:rsidRPr="005B0CD8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  <w:r w:rsidR="0043580F" w:rsidRPr="005B0CD8">
        <w:rPr>
          <w:rFonts w:ascii="Times New Roman" w:eastAsia="Calibri" w:hAnsi="Times New Roman" w:cs="Times New Roman"/>
          <w:sz w:val="24"/>
          <w:szCs w:val="24"/>
        </w:rPr>
        <w:t>) на выполнение работ по строительству, реконструкции, капитальному ремонту пересечений и примыканий в отношении автомобильных дорог</w:t>
      </w:r>
      <w:proofErr w:type="gramEnd"/>
      <w:r w:rsidR="0043580F" w:rsidRPr="005B0CD8">
        <w:rPr>
          <w:rFonts w:ascii="Times New Roman" w:eastAsia="Calibri" w:hAnsi="Times New Roman" w:cs="Times New Roman"/>
          <w:sz w:val="24"/>
          <w:szCs w:val="24"/>
        </w:rPr>
        <w:t xml:space="preserve"> общего пользования местного значения </w:t>
      </w:r>
      <w:r w:rsidR="00FC716B" w:rsidRPr="005B0CD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695BAC" w:rsidRPr="005B0CD8">
        <w:rPr>
          <w:rFonts w:ascii="Times New Roman" w:eastAsia="Calibri" w:hAnsi="Times New Roman" w:cs="Times New Roman"/>
          <w:sz w:val="24"/>
          <w:szCs w:val="24"/>
        </w:rPr>
        <w:t xml:space="preserve"> (далее – автомобильные дороги).</w:t>
      </w:r>
    </w:p>
    <w:p w:rsidR="0043580F" w:rsidRPr="005B0CD8" w:rsidRDefault="0043580F" w:rsidP="0043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2. Согласие выдается </w:t>
      </w:r>
      <w:r w:rsidR="001E16EA" w:rsidRPr="005B0CD8">
        <w:rPr>
          <w:rFonts w:ascii="Times New Roman" w:eastAsia="Calibri" w:hAnsi="Times New Roman" w:cs="Times New Roman"/>
          <w:sz w:val="24"/>
          <w:szCs w:val="24"/>
        </w:rPr>
        <w:t>лицам, обеспечивающим строительство, реконструкцию объектов капитального строительства, а также выполнение инженерных изысканий, подготовку документации для их строительства, реконструкции, имеющим разрешение на строительства</w:t>
      </w: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лица).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3. Для получения согласия, предусмотренного пунктом 1 настоящего Порядка, заинтересованные лица обращаются к владельцу автомобильных дорог – в </w:t>
      </w:r>
      <w:r w:rsidR="005B0CD8" w:rsidRPr="005B0CD8">
        <w:rPr>
          <w:rFonts w:ascii="Times New Roman" w:eastAsia="Calibri" w:hAnsi="Times New Roman" w:cs="Times New Roman"/>
          <w:sz w:val="24"/>
          <w:szCs w:val="24"/>
        </w:rPr>
        <w:t>а</w:t>
      </w:r>
      <w:r w:rsidR="00695BAC" w:rsidRPr="005B0CD8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proofErr w:type="spellStart"/>
      <w:r w:rsidR="00FC716B" w:rsidRPr="005B0CD8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FC716B" w:rsidRPr="005B0CD8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(далее – владелец автомобильной дороги) с представлением документов</w:t>
      </w:r>
      <w:r w:rsidR="007B0E0C" w:rsidRPr="005B0CD8">
        <w:rPr>
          <w:rFonts w:ascii="Times New Roman" w:eastAsia="Calibri" w:hAnsi="Times New Roman" w:cs="Times New Roman"/>
          <w:sz w:val="24"/>
          <w:szCs w:val="24"/>
        </w:rPr>
        <w:t xml:space="preserve"> согласно следующему перечню</w:t>
      </w:r>
      <w:r w:rsidRPr="005B0C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CD8">
        <w:rPr>
          <w:rFonts w:ascii="Times New Roman" w:eastAsia="Calibri" w:hAnsi="Times New Roman" w:cs="Times New Roman"/>
          <w:sz w:val="24"/>
          <w:szCs w:val="24"/>
        </w:rPr>
        <w:t>1) письменное заявление о выдаче согласия, с указанием сведений о заявителе (</w:t>
      </w:r>
      <w:r w:rsidR="00A05615" w:rsidRPr="005B0CD8">
        <w:rPr>
          <w:rFonts w:ascii="Times New Roman" w:eastAsia="Calibri" w:hAnsi="Times New Roman" w:cs="Times New Roman"/>
          <w:sz w:val="24"/>
          <w:szCs w:val="24"/>
        </w:rPr>
        <w:t xml:space="preserve">наименование юридического лица; фамилия, имя, отчество (последнее – при наличии) индивидуального предпринимателя, </w:t>
      </w: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почтовый и юридический адрес, контрактные телефоны); наименования автомобильной дороги в соответствии с перечнем автомобильных дорог, </w:t>
      </w:r>
      <w:r w:rsidR="008F7FC2" w:rsidRPr="005B0CD8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proofErr w:type="spellStart"/>
      <w:r w:rsidR="008F7FC2" w:rsidRPr="005B0CD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8F7FC2" w:rsidRPr="005B0CD8">
        <w:rPr>
          <w:rFonts w:ascii="Times New Roman" w:hAnsi="Times New Roman" w:cs="Times New Roman"/>
          <w:sz w:val="24"/>
          <w:szCs w:val="24"/>
        </w:rPr>
        <w:t xml:space="preserve"> района от 10.05.2011 № 912</w:t>
      </w:r>
      <w:r w:rsidRPr="005B0CD8">
        <w:rPr>
          <w:rFonts w:ascii="Times New Roman" w:eastAsia="Calibri" w:hAnsi="Times New Roman" w:cs="Times New Roman"/>
          <w:sz w:val="24"/>
          <w:szCs w:val="24"/>
        </w:rPr>
        <w:t>; местоположения пересечения/примыкания относительно автомобильной дороги;</w:t>
      </w:r>
      <w:proofErr w:type="gramEnd"/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дата и подпись заинтересованного лица;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2) правоустанавливающие документы на земельные участки, на которых планируется выполнение работ по строительству, реконструкции, капитальному ремонту пересечений и примыканий (выписка из Единого государственного реестра прав на недвижимое имущество и сделок ним).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4. Принятые документы </w:t>
      </w:r>
      <w:r w:rsidR="00154120" w:rsidRPr="005B0CD8">
        <w:rPr>
          <w:rFonts w:ascii="Times New Roman" w:eastAsia="Calibri" w:hAnsi="Times New Roman" w:cs="Times New Roman"/>
          <w:sz w:val="24"/>
          <w:szCs w:val="24"/>
        </w:rPr>
        <w:t>рассматриваются</w:t>
      </w: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владельцем автомобильных дорог в срок не более тридцати календарных дней со дня поступления заявления о выдаче согласия.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 По результатам рассмотрения представленных документов </w:t>
      </w:r>
      <w:r w:rsidR="00154120" w:rsidRPr="005B0CD8">
        <w:rPr>
          <w:rFonts w:ascii="Times New Roman" w:eastAsia="Calibri" w:hAnsi="Times New Roman" w:cs="Times New Roman"/>
          <w:sz w:val="24"/>
          <w:szCs w:val="24"/>
        </w:rPr>
        <w:t>владельцем автомобильных дорог принимается</w:t>
      </w: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одно из следующих решений: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1) о выдаче согласия;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2) об отказе в выдаче согласия.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6. Владелец автомобильных дорог отказывает в выдаче согласия в следующих случаях: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1) заявление и прилагаемые к нему документы не соответствуют требованиям пункта 3 настоящего Порядка.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2) в случае несоответствия планируемых работ по строительству, реконструкции, капитальному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эксплуатации автомобильных дорог.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7. Решение о выдаче согласия должно содержать: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1) сведения о заявителе</w:t>
      </w:r>
      <w:r w:rsidR="00A05615" w:rsidRPr="005B0CD8">
        <w:rPr>
          <w:rFonts w:ascii="Times New Roman" w:eastAsia="Calibri" w:hAnsi="Times New Roman" w:cs="Times New Roman"/>
          <w:sz w:val="24"/>
          <w:szCs w:val="24"/>
        </w:rPr>
        <w:t xml:space="preserve"> (наименование юридического лица; фамилия, имя, отчество (последнее – при наличии) индивидуального предпринимателя, почтовый и юридический адрес)</w:t>
      </w:r>
      <w:r w:rsidRPr="005B0C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2) кадастровый номер земельного участка;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3) вид работ (строительство, реконструкция, капитальный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4) 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5) 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6) срок действия согласия;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7) подпись уполномоченного должностного лица, включающую полное наименование должности, личную подпись, инициалы и фамилию.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заявителя или его наименования (имени) новый или соответственно прежний заявитель обязан в течение десяти рабочих дней </w:t>
      </w:r>
      <w:r w:rsidR="00154120" w:rsidRPr="005B0CD8">
        <w:rPr>
          <w:rFonts w:ascii="Times New Roman" w:eastAsia="Calibri" w:hAnsi="Times New Roman" w:cs="Times New Roman"/>
          <w:sz w:val="24"/>
          <w:szCs w:val="24"/>
        </w:rPr>
        <w:t xml:space="preserve">со дня данного изменения </w:t>
      </w:r>
      <w:r w:rsidRPr="005B0CD8">
        <w:rPr>
          <w:rFonts w:ascii="Times New Roman" w:eastAsia="Calibri" w:hAnsi="Times New Roman" w:cs="Times New Roman"/>
          <w:sz w:val="24"/>
          <w:szCs w:val="24"/>
        </w:rPr>
        <w:t>письменно обратиться к владельцу автомобильных дорог для внесения в ранее выданн</w:t>
      </w:r>
      <w:r w:rsidR="007B0E0C" w:rsidRPr="005B0CD8">
        <w:rPr>
          <w:rFonts w:ascii="Times New Roman" w:eastAsia="Calibri" w:hAnsi="Times New Roman" w:cs="Times New Roman"/>
          <w:sz w:val="24"/>
          <w:szCs w:val="24"/>
        </w:rPr>
        <w:t xml:space="preserve">ое решение </w:t>
      </w:r>
      <w:r w:rsidRPr="005B0CD8">
        <w:rPr>
          <w:rFonts w:ascii="Times New Roman" w:eastAsia="Calibri" w:hAnsi="Times New Roman" w:cs="Times New Roman"/>
          <w:sz w:val="24"/>
          <w:szCs w:val="24"/>
        </w:rPr>
        <w:t>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>8. Решение об отказе в выдаче согласия принимается в виде мотивированного письменного ответа владельца автомобильных дорог.</w:t>
      </w:r>
    </w:p>
    <w:p w:rsidR="0043580F" w:rsidRPr="005B0CD8" w:rsidRDefault="00154120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ab/>
        <w:t xml:space="preserve">9. Решение о выдаче согласия или об отказе в выдаче согласия не позднее трех рабочих дней </w:t>
      </w:r>
      <w:r w:rsidR="003C2C1C" w:rsidRPr="005B0CD8">
        <w:rPr>
          <w:rFonts w:ascii="Times New Roman" w:eastAsia="Calibri" w:hAnsi="Times New Roman" w:cs="Times New Roman"/>
          <w:sz w:val="24"/>
          <w:szCs w:val="24"/>
        </w:rPr>
        <w:t>с даты</w:t>
      </w: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принятия данного решения направляется заинтересованн</w:t>
      </w:r>
      <w:r w:rsidR="003C2C1C" w:rsidRPr="005B0CD8">
        <w:rPr>
          <w:rFonts w:ascii="Times New Roman" w:eastAsia="Calibri" w:hAnsi="Times New Roman" w:cs="Times New Roman"/>
          <w:sz w:val="24"/>
          <w:szCs w:val="24"/>
        </w:rPr>
        <w:t>ому</w:t>
      </w: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3C2C1C" w:rsidRPr="005B0CD8">
        <w:rPr>
          <w:rFonts w:ascii="Times New Roman" w:eastAsia="Calibri" w:hAnsi="Times New Roman" w:cs="Times New Roman"/>
          <w:sz w:val="24"/>
          <w:szCs w:val="24"/>
        </w:rPr>
        <w:t>у</w:t>
      </w: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C1C" w:rsidRPr="005B0CD8">
        <w:rPr>
          <w:rFonts w:ascii="Times New Roman" w:eastAsia="Calibri" w:hAnsi="Times New Roman" w:cs="Times New Roman"/>
          <w:sz w:val="24"/>
          <w:szCs w:val="24"/>
        </w:rPr>
        <w:t>по адресу, указанному в письменном заявлении о выдаче согласия, заказным письмом с уведомлением.</w:t>
      </w:r>
    </w:p>
    <w:p w:rsidR="0043580F" w:rsidRPr="005B0CD8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5B0CD8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580F" w:rsidRPr="005B0CD8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5B0CD8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5B0CD8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5B0CD8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5B0CD8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5B0CD8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5B0CD8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5B0CD8" w:rsidRDefault="0043580F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Pr="005B0CD8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Pr="005B0CD8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Pr="005B0CD8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B0E0C" w:rsidRPr="005B0CD8" w:rsidSect="0043580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51" w:rsidRDefault="00FF4351" w:rsidP="0043580F">
      <w:pPr>
        <w:spacing w:after="0" w:line="240" w:lineRule="auto"/>
      </w:pPr>
      <w:r>
        <w:separator/>
      </w:r>
    </w:p>
  </w:endnote>
  <w:endnote w:type="continuationSeparator" w:id="0">
    <w:p w:rsidR="00FF4351" w:rsidRDefault="00FF4351" w:rsidP="0043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51" w:rsidRDefault="00FF4351" w:rsidP="0043580F">
      <w:pPr>
        <w:spacing w:after="0" w:line="240" w:lineRule="auto"/>
      </w:pPr>
      <w:r>
        <w:separator/>
      </w:r>
    </w:p>
  </w:footnote>
  <w:footnote w:type="continuationSeparator" w:id="0">
    <w:p w:rsidR="00FF4351" w:rsidRDefault="00FF4351" w:rsidP="0043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73287"/>
      <w:docPartObj>
        <w:docPartGallery w:val="Page Numbers (Top of Page)"/>
        <w:docPartUnique/>
      </w:docPartObj>
    </w:sdtPr>
    <w:sdtEndPr/>
    <w:sdtContent>
      <w:p w:rsidR="0043580F" w:rsidRDefault="00435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3F6">
          <w:rPr>
            <w:noProof/>
          </w:rPr>
          <w:t>4</w:t>
        </w:r>
        <w:r>
          <w:fldChar w:fldCharType="end"/>
        </w:r>
      </w:p>
    </w:sdtContent>
  </w:sdt>
  <w:p w:rsidR="0043580F" w:rsidRDefault="00435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C"/>
    <w:rsid w:val="000F7236"/>
    <w:rsid w:val="00147F18"/>
    <w:rsid w:val="00154120"/>
    <w:rsid w:val="001665FF"/>
    <w:rsid w:val="001D481F"/>
    <w:rsid w:val="001E16EA"/>
    <w:rsid w:val="002823E5"/>
    <w:rsid w:val="00386A21"/>
    <w:rsid w:val="003C2C1C"/>
    <w:rsid w:val="0043580F"/>
    <w:rsid w:val="005A40E8"/>
    <w:rsid w:val="005B0CD8"/>
    <w:rsid w:val="005B73F6"/>
    <w:rsid w:val="005F37E2"/>
    <w:rsid w:val="00625608"/>
    <w:rsid w:val="00695BAC"/>
    <w:rsid w:val="007624C8"/>
    <w:rsid w:val="007B0E0C"/>
    <w:rsid w:val="007D57D8"/>
    <w:rsid w:val="008F19D1"/>
    <w:rsid w:val="008F7FC2"/>
    <w:rsid w:val="00901FAC"/>
    <w:rsid w:val="009D4D05"/>
    <w:rsid w:val="00A05615"/>
    <w:rsid w:val="00A16ECB"/>
    <w:rsid w:val="00AC5341"/>
    <w:rsid w:val="00CA1F33"/>
    <w:rsid w:val="00D4655B"/>
    <w:rsid w:val="00D7675A"/>
    <w:rsid w:val="00E03C14"/>
    <w:rsid w:val="00EC101F"/>
    <w:rsid w:val="00F64105"/>
    <w:rsid w:val="00FC716B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0F"/>
  </w:style>
  <w:style w:type="paragraph" w:styleId="a5">
    <w:name w:val="footer"/>
    <w:basedOn w:val="a"/>
    <w:link w:val="a6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0F"/>
  </w:style>
  <w:style w:type="paragraph" w:styleId="a7">
    <w:name w:val="Balloon Text"/>
    <w:basedOn w:val="a"/>
    <w:link w:val="a8"/>
    <w:uiPriority w:val="99"/>
    <w:semiHidden/>
    <w:unhideWhenUsed/>
    <w:rsid w:val="00A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F7FC2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8F7FC2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8F7FC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0F"/>
  </w:style>
  <w:style w:type="paragraph" w:styleId="a5">
    <w:name w:val="footer"/>
    <w:basedOn w:val="a"/>
    <w:link w:val="a6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0F"/>
  </w:style>
  <w:style w:type="paragraph" w:styleId="a7">
    <w:name w:val="Balloon Text"/>
    <w:basedOn w:val="a"/>
    <w:link w:val="a8"/>
    <w:uiPriority w:val="99"/>
    <w:semiHidden/>
    <w:unhideWhenUsed/>
    <w:rsid w:val="00A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F7FC2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8F7FC2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8F7FC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B5BDB9260A48B6B1C1B663228CB62886D7060838E17286BE430FDB016767D587C2720lBp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Рязанова Марина Михайловна</cp:lastModifiedBy>
  <cp:revision>18</cp:revision>
  <cp:lastPrinted>2018-06-18T07:47:00Z</cp:lastPrinted>
  <dcterms:created xsi:type="dcterms:W3CDTF">2018-01-25T07:52:00Z</dcterms:created>
  <dcterms:modified xsi:type="dcterms:W3CDTF">2018-06-20T01:51:00Z</dcterms:modified>
</cp:coreProperties>
</file>