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5" w:rsidRDefault="00C35265" w:rsidP="00C35265">
      <w:pPr>
        <w:jc w:val="center"/>
      </w:pPr>
      <w:r>
        <w:rPr>
          <w:noProof/>
        </w:rPr>
        <w:drawing>
          <wp:inline distT="0" distB="0" distL="0" distR="0">
            <wp:extent cx="815340" cy="1421130"/>
            <wp:effectExtent l="0" t="0" r="381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65" w:rsidRPr="00AF670E" w:rsidRDefault="00C35265" w:rsidP="00C35265">
      <w:pPr>
        <w:jc w:val="center"/>
        <w:rPr>
          <w:b/>
        </w:rPr>
      </w:pPr>
    </w:p>
    <w:p w:rsidR="00C35265" w:rsidRPr="00AF670E" w:rsidRDefault="00C35265" w:rsidP="00C3526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C35265" w:rsidRPr="00AF670E" w:rsidRDefault="00C35265" w:rsidP="00C35265">
      <w:pPr>
        <w:jc w:val="center"/>
        <w:rPr>
          <w:b/>
          <w:sz w:val="28"/>
          <w:szCs w:val="28"/>
        </w:rPr>
      </w:pPr>
    </w:p>
    <w:p w:rsidR="00C35265" w:rsidRPr="0028082A" w:rsidRDefault="00C35265" w:rsidP="00C35265">
      <w:pPr>
        <w:jc w:val="center"/>
        <w:rPr>
          <w:b/>
          <w:sz w:val="28"/>
          <w:szCs w:val="28"/>
        </w:rPr>
      </w:pPr>
      <w:r w:rsidRPr="0028082A">
        <w:rPr>
          <w:b/>
          <w:sz w:val="28"/>
          <w:szCs w:val="28"/>
        </w:rPr>
        <w:t>ПОСТАНОВЛЕНИЕ</w:t>
      </w:r>
    </w:p>
    <w:p w:rsidR="00C35265" w:rsidRDefault="00C35265" w:rsidP="00C35265">
      <w:pPr>
        <w:jc w:val="center"/>
        <w:rPr>
          <w:b/>
          <w:sz w:val="32"/>
          <w:szCs w:val="32"/>
        </w:rPr>
      </w:pPr>
    </w:p>
    <w:p w:rsidR="00C35265" w:rsidRDefault="0023327F" w:rsidP="00C35265">
      <w:r>
        <w:t>25.01.2021</w:t>
      </w:r>
      <w:r w:rsidR="00C35265">
        <w:t xml:space="preserve">                </w:t>
      </w:r>
      <w:r w:rsidR="00C35265">
        <w:tab/>
      </w:r>
      <w:r w:rsidR="00C35265">
        <w:tab/>
      </w:r>
      <w:r w:rsidR="00C35265">
        <w:tab/>
      </w:r>
      <w:r w:rsidR="00C35265">
        <w:tab/>
      </w:r>
      <w:r w:rsidR="00C35265">
        <w:tab/>
      </w:r>
      <w:r w:rsidR="00C35265">
        <w:tab/>
        <w:t xml:space="preserve">                       </w:t>
      </w:r>
      <w:r>
        <w:t xml:space="preserve">             </w:t>
      </w:r>
      <w:r w:rsidR="00577890">
        <w:t xml:space="preserve">        </w:t>
      </w:r>
      <w:r>
        <w:t xml:space="preserve"> № 90</w:t>
      </w:r>
    </w:p>
    <w:p w:rsidR="00306D9B" w:rsidRDefault="00C35265" w:rsidP="00C35265">
      <w:r>
        <w:t>г. Асино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306D9B" w:rsidRPr="003D3044" w:rsidTr="00294CBD">
        <w:trPr>
          <w:trHeight w:val="281"/>
        </w:trPr>
        <w:tc>
          <w:tcPr>
            <w:tcW w:w="9464" w:type="dxa"/>
          </w:tcPr>
          <w:p w:rsidR="00306D9B" w:rsidRPr="003D3044" w:rsidRDefault="00306D9B" w:rsidP="00DA2B33">
            <w:pPr>
              <w:pStyle w:val="a5"/>
              <w:tabs>
                <w:tab w:val="left" w:pos="6092"/>
                <w:tab w:val="right" w:pos="7086"/>
                <w:tab w:val="left" w:pos="7374"/>
              </w:tabs>
              <w:spacing w:line="269" w:lineRule="exact"/>
              <w:ind w:right="2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3044">
              <w:rPr>
                <w:rStyle w:val="1"/>
                <w:color w:val="000000"/>
                <w:sz w:val="24"/>
                <w:szCs w:val="24"/>
              </w:rPr>
              <w:t>Об установлении расходного обязательства</w:t>
            </w:r>
          </w:p>
        </w:tc>
      </w:tr>
    </w:tbl>
    <w:p w:rsidR="00306D9B" w:rsidRPr="003D3044" w:rsidRDefault="00306D9B" w:rsidP="00306D9B">
      <w:pPr>
        <w:pStyle w:val="a5"/>
        <w:rPr>
          <w:sz w:val="24"/>
          <w:szCs w:val="24"/>
        </w:rPr>
      </w:pPr>
    </w:p>
    <w:p w:rsidR="00AD4B7B" w:rsidRPr="00306D9B" w:rsidRDefault="00306D9B" w:rsidP="00AD4B7B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proofErr w:type="gramStart"/>
      <w:r w:rsidRPr="003D3044">
        <w:rPr>
          <w:rStyle w:val="1"/>
          <w:color w:val="000000"/>
          <w:sz w:val="24"/>
          <w:szCs w:val="24"/>
        </w:rPr>
        <w:t>В соответствии с частью 1 статьи 86 Бюджетного кодекса Российской Федерации</w:t>
      </w:r>
      <w:r w:rsidR="006A2675">
        <w:rPr>
          <w:rStyle w:val="1"/>
          <w:color w:val="000000"/>
          <w:sz w:val="24"/>
          <w:szCs w:val="24"/>
        </w:rPr>
        <w:t>, Законом Томской области от 13 августа</w:t>
      </w:r>
      <w:r w:rsidRPr="003D3044">
        <w:rPr>
          <w:rStyle w:val="1"/>
          <w:color w:val="000000"/>
          <w:sz w:val="24"/>
          <w:szCs w:val="24"/>
        </w:rPr>
        <w:t xml:space="preserve">.2007 № 170-03 «О межбюджетных отношениях в Томской области», </w:t>
      </w:r>
      <w:r w:rsidR="00157B4D">
        <w:rPr>
          <w:sz w:val="24"/>
          <w:szCs w:val="24"/>
        </w:rPr>
        <w:t xml:space="preserve">государственной программой </w:t>
      </w:r>
      <w:r w:rsidR="00C934B2">
        <w:rPr>
          <w:sz w:val="24"/>
          <w:szCs w:val="24"/>
        </w:rPr>
        <w:t xml:space="preserve"> </w:t>
      </w:r>
      <w:r w:rsidR="00157B4D">
        <w:rPr>
          <w:sz w:val="24"/>
          <w:szCs w:val="24"/>
        </w:rPr>
        <w:t>«</w:t>
      </w:r>
      <w:r w:rsidR="00AD4B7B">
        <w:rPr>
          <w:sz w:val="24"/>
          <w:szCs w:val="24"/>
        </w:rPr>
        <w:t>Жилье и городская среда», утвержденной</w:t>
      </w:r>
      <w:r w:rsidR="00AD4B7B" w:rsidRPr="00AD4B7B">
        <w:rPr>
          <w:sz w:val="24"/>
          <w:szCs w:val="24"/>
        </w:rPr>
        <w:t xml:space="preserve"> </w:t>
      </w:r>
      <w:r w:rsidR="00AD4B7B">
        <w:rPr>
          <w:sz w:val="24"/>
          <w:szCs w:val="24"/>
        </w:rPr>
        <w:t>постановлением Администрации Томской области от 25 сентября 2019 г</w:t>
      </w:r>
      <w:r w:rsidR="00AC14D0">
        <w:rPr>
          <w:sz w:val="24"/>
          <w:szCs w:val="24"/>
        </w:rPr>
        <w:t xml:space="preserve">ода </w:t>
      </w:r>
      <w:r w:rsidR="00AD4B7B">
        <w:rPr>
          <w:sz w:val="24"/>
          <w:szCs w:val="24"/>
        </w:rPr>
        <w:t>№ 337а</w:t>
      </w:r>
      <w:proofErr w:type="gramEnd"/>
    </w:p>
    <w:p w:rsidR="00306D9B" w:rsidRDefault="00306D9B" w:rsidP="008310F3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sz w:val="24"/>
          <w:szCs w:val="24"/>
        </w:rPr>
      </w:pPr>
    </w:p>
    <w:p w:rsidR="00306D9B" w:rsidRDefault="00306D9B" w:rsidP="00306D9B">
      <w:pPr>
        <w:pStyle w:val="a5"/>
        <w:ind w:firstLine="567"/>
        <w:rPr>
          <w:sz w:val="24"/>
          <w:szCs w:val="24"/>
        </w:rPr>
      </w:pPr>
      <w:r w:rsidRPr="003D3044">
        <w:rPr>
          <w:sz w:val="24"/>
          <w:szCs w:val="24"/>
        </w:rPr>
        <w:t>ПОСТАНОВЛЯЮ:</w:t>
      </w:r>
    </w:p>
    <w:p w:rsidR="00306D9B" w:rsidRPr="003D3044" w:rsidRDefault="00306D9B" w:rsidP="00306D9B">
      <w:pPr>
        <w:pStyle w:val="a5"/>
        <w:rPr>
          <w:sz w:val="24"/>
          <w:szCs w:val="24"/>
        </w:rPr>
      </w:pPr>
    </w:p>
    <w:p w:rsidR="00306D9B" w:rsidRDefault="00520F40" w:rsidP="00520F40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sz w:val="24"/>
          <w:szCs w:val="24"/>
        </w:rPr>
      </w:pPr>
      <w:r w:rsidRPr="00520F40">
        <w:rPr>
          <w:rStyle w:val="1"/>
          <w:color w:val="000000"/>
        </w:rPr>
        <w:t xml:space="preserve">  </w:t>
      </w:r>
      <w:r>
        <w:rPr>
          <w:rStyle w:val="1"/>
          <w:color w:val="000000"/>
          <w:sz w:val="24"/>
          <w:szCs w:val="24"/>
        </w:rPr>
        <w:t xml:space="preserve">1. </w:t>
      </w:r>
      <w:r w:rsidR="00306D9B" w:rsidRPr="00306D9B">
        <w:rPr>
          <w:rStyle w:val="1"/>
          <w:color w:val="000000"/>
          <w:sz w:val="24"/>
          <w:szCs w:val="24"/>
        </w:rPr>
        <w:t xml:space="preserve">Установить </w:t>
      </w:r>
      <w:r>
        <w:rPr>
          <w:rStyle w:val="1"/>
          <w:color w:val="000000"/>
          <w:sz w:val="24"/>
          <w:szCs w:val="24"/>
        </w:rPr>
        <w:t xml:space="preserve">на 2021 год </w:t>
      </w:r>
      <w:r w:rsidR="00306D9B" w:rsidRPr="00306D9B">
        <w:rPr>
          <w:rStyle w:val="1"/>
          <w:color w:val="000000"/>
          <w:sz w:val="24"/>
          <w:szCs w:val="24"/>
        </w:rPr>
        <w:t xml:space="preserve">расходное обязательство муниципального </w:t>
      </w:r>
      <w:r w:rsidR="00306D9B" w:rsidRPr="00306D9B">
        <w:rPr>
          <w:rStyle w:val="1"/>
          <w:sz w:val="24"/>
          <w:szCs w:val="24"/>
        </w:rPr>
        <w:t>образования «</w:t>
      </w:r>
      <w:r w:rsidR="00306D9B">
        <w:rPr>
          <w:rStyle w:val="1"/>
          <w:sz w:val="24"/>
          <w:szCs w:val="24"/>
        </w:rPr>
        <w:t>Асиновский</w:t>
      </w:r>
      <w:r w:rsidR="00DA2B33">
        <w:rPr>
          <w:rStyle w:val="1"/>
          <w:sz w:val="24"/>
          <w:szCs w:val="24"/>
        </w:rPr>
        <w:t xml:space="preserve"> </w:t>
      </w:r>
      <w:r w:rsidR="0084760F">
        <w:rPr>
          <w:rStyle w:val="1"/>
          <w:sz w:val="24"/>
          <w:szCs w:val="24"/>
        </w:rPr>
        <w:t xml:space="preserve">район» на реализацию </w:t>
      </w:r>
      <w:r w:rsidR="00104B5E">
        <w:rPr>
          <w:rStyle w:val="1"/>
          <w:sz w:val="24"/>
          <w:szCs w:val="24"/>
        </w:rPr>
        <w:t>программы формирования современной городской среды</w:t>
      </w:r>
      <w:r w:rsidR="00306D9B" w:rsidRPr="00306D9B">
        <w:rPr>
          <w:rStyle w:val="1"/>
          <w:sz w:val="24"/>
          <w:szCs w:val="24"/>
        </w:rPr>
        <w:t xml:space="preserve"> </w:t>
      </w:r>
      <w:r w:rsidR="00104B5E">
        <w:rPr>
          <w:sz w:val="24"/>
          <w:szCs w:val="24"/>
        </w:rPr>
        <w:t xml:space="preserve">в рамках регионального проекта «Формирование комфортной городской среды» </w:t>
      </w:r>
      <w:r w:rsidR="00AD4B7B">
        <w:rPr>
          <w:sz w:val="24"/>
          <w:szCs w:val="24"/>
        </w:rPr>
        <w:t xml:space="preserve">проектной части Государственной программы </w:t>
      </w:r>
      <w:r w:rsidR="00104B5E">
        <w:rPr>
          <w:sz w:val="24"/>
          <w:szCs w:val="24"/>
        </w:rPr>
        <w:t xml:space="preserve"> «</w:t>
      </w:r>
      <w:r w:rsidR="00AD4B7B">
        <w:rPr>
          <w:sz w:val="24"/>
          <w:szCs w:val="24"/>
        </w:rPr>
        <w:t>Жилье и городская среда</w:t>
      </w:r>
      <w:r w:rsidR="00B10DA5">
        <w:rPr>
          <w:sz w:val="24"/>
          <w:szCs w:val="24"/>
        </w:rPr>
        <w:t xml:space="preserve"> Томской области</w:t>
      </w:r>
      <w:r w:rsidR="00AD4B7B">
        <w:rPr>
          <w:sz w:val="24"/>
          <w:szCs w:val="24"/>
        </w:rPr>
        <w:t>»</w:t>
      </w:r>
      <w:r w:rsidR="00104B5E">
        <w:rPr>
          <w:sz w:val="24"/>
          <w:szCs w:val="24"/>
        </w:rPr>
        <w:t xml:space="preserve">, утвержденной постановлением Администрации Томской области от </w:t>
      </w:r>
      <w:r w:rsidR="00AD4B7B">
        <w:rPr>
          <w:sz w:val="24"/>
          <w:szCs w:val="24"/>
        </w:rPr>
        <w:t xml:space="preserve">25 сентября 2019 </w:t>
      </w:r>
      <w:r w:rsidR="006A2675">
        <w:rPr>
          <w:sz w:val="24"/>
          <w:szCs w:val="24"/>
        </w:rPr>
        <w:t>года</w:t>
      </w:r>
      <w:r w:rsidR="00AD4B7B">
        <w:rPr>
          <w:sz w:val="24"/>
          <w:szCs w:val="24"/>
        </w:rPr>
        <w:t xml:space="preserve"> № 337а.</w:t>
      </w:r>
    </w:p>
    <w:p w:rsidR="00520F40" w:rsidRPr="00520F40" w:rsidRDefault="00520F40" w:rsidP="00520F40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 w:rsidRPr="00520F40">
        <w:rPr>
          <w:sz w:val="24"/>
          <w:szCs w:val="24"/>
        </w:rPr>
        <w:t xml:space="preserve"> </w:t>
      </w:r>
      <w:r w:rsidR="0023327F">
        <w:rPr>
          <w:sz w:val="24"/>
          <w:szCs w:val="24"/>
        </w:rPr>
        <w:t xml:space="preserve">2. </w:t>
      </w:r>
      <w:r w:rsidRPr="00520F40">
        <w:rPr>
          <w:sz w:val="24"/>
          <w:szCs w:val="24"/>
        </w:rPr>
        <w:t>Расходные обязательства</w:t>
      </w:r>
      <w:r>
        <w:rPr>
          <w:sz w:val="24"/>
          <w:szCs w:val="24"/>
        </w:rPr>
        <w:t xml:space="preserve">  исполняются за счет и в пределах средств, предоставляемых на соответствующие цели</w:t>
      </w:r>
      <w:r w:rsidR="00B870CE">
        <w:rPr>
          <w:sz w:val="24"/>
          <w:szCs w:val="24"/>
        </w:rPr>
        <w:t>:</w:t>
      </w:r>
    </w:p>
    <w:p w:rsidR="00DF1E82" w:rsidRDefault="00CD1A97" w:rsidP="00DF1E82">
      <w:pPr>
        <w:jc w:val="both"/>
      </w:pPr>
      <w:r>
        <w:t xml:space="preserve">         </w:t>
      </w:r>
      <w:r w:rsidR="0023327F">
        <w:t>-</w:t>
      </w:r>
      <w:r>
        <w:t xml:space="preserve"> </w:t>
      </w:r>
      <w:r w:rsidR="00281273">
        <w:t>средства</w:t>
      </w:r>
      <w:r w:rsidR="00004BF0" w:rsidRPr="00004BF0">
        <w:t xml:space="preserve"> федерального бюджета</w:t>
      </w:r>
      <w:r w:rsidR="00281273">
        <w:t xml:space="preserve"> </w:t>
      </w:r>
      <w:r w:rsidR="00B870CE">
        <w:t>в сумме</w:t>
      </w:r>
      <w:r w:rsidR="00281273">
        <w:t xml:space="preserve"> </w:t>
      </w:r>
      <w:r w:rsidR="00004BF0" w:rsidRPr="00004BF0">
        <w:t>14 618</w:t>
      </w:r>
      <w:r w:rsidR="00DF1E82">
        <w:t> </w:t>
      </w:r>
      <w:r w:rsidR="00004BF0" w:rsidRPr="00004BF0">
        <w:t>575</w:t>
      </w:r>
      <w:r w:rsidR="00DF1E82">
        <w:t xml:space="preserve"> (четырнадцать </w:t>
      </w:r>
      <w:r w:rsidR="00281273">
        <w:t>миллионов шестьсот восемнадцать  тысяч пятьсот семьдесят пять)  рублей</w:t>
      </w:r>
      <w:r w:rsidR="0023327F">
        <w:t>,</w:t>
      </w:r>
      <w:r w:rsidR="00281273">
        <w:t xml:space="preserve"> </w:t>
      </w:r>
      <w:r w:rsidR="00004BF0" w:rsidRPr="00004BF0">
        <w:t xml:space="preserve">73 </w:t>
      </w:r>
      <w:r w:rsidR="00281273">
        <w:t>копейки;</w:t>
      </w:r>
      <w:r w:rsidR="00004BF0" w:rsidRPr="00004BF0">
        <w:t xml:space="preserve"> </w:t>
      </w:r>
    </w:p>
    <w:p w:rsidR="00DF1E82" w:rsidRDefault="00CD1A97" w:rsidP="00DF1E82">
      <w:pPr>
        <w:jc w:val="both"/>
      </w:pPr>
      <w:r>
        <w:t xml:space="preserve">        </w:t>
      </w:r>
      <w:r w:rsidR="0023327F">
        <w:t>-</w:t>
      </w:r>
      <w:r>
        <w:t xml:space="preserve">  </w:t>
      </w:r>
      <w:r w:rsidR="00281273">
        <w:t xml:space="preserve">средства </w:t>
      </w:r>
      <w:r w:rsidR="00004BF0" w:rsidRPr="00004BF0">
        <w:t>областного бюджета</w:t>
      </w:r>
      <w:r w:rsidR="00B870CE">
        <w:t xml:space="preserve"> в сумме</w:t>
      </w:r>
      <w:r w:rsidR="00281273">
        <w:t xml:space="preserve"> 452 120 (четыреста пятьдесят две тысячи сто двадцать) рублей</w:t>
      </w:r>
      <w:r w:rsidR="0023327F">
        <w:t>,</w:t>
      </w:r>
      <w:r w:rsidR="00281273">
        <w:t xml:space="preserve"> </w:t>
      </w:r>
      <w:r w:rsidR="00004BF0" w:rsidRPr="00004BF0">
        <w:t xml:space="preserve">90 </w:t>
      </w:r>
      <w:r w:rsidR="00281273">
        <w:t>копеек;</w:t>
      </w:r>
      <w:r w:rsidR="00004BF0" w:rsidRPr="00004BF0">
        <w:t xml:space="preserve"> </w:t>
      </w:r>
    </w:p>
    <w:p w:rsidR="00004BF0" w:rsidRPr="00004BF0" w:rsidRDefault="0023327F" w:rsidP="00DF1E82">
      <w:pPr>
        <w:jc w:val="both"/>
      </w:pPr>
      <w:r>
        <w:t xml:space="preserve">       </w:t>
      </w:r>
      <w:r w:rsidR="00CD1A97">
        <w:t xml:space="preserve"> </w:t>
      </w:r>
      <w:r>
        <w:t xml:space="preserve">- </w:t>
      </w:r>
      <w:r w:rsidR="00281273">
        <w:t xml:space="preserve">средства </w:t>
      </w:r>
      <w:r w:rsidR="00004BF0" w:rsidRPr="00004BF0">
        <w:t xml:space="preserve">местного бюджета </w:t>
      </w:r>
      <w:r w:rsidR="00B870CE">
        <w:t>в сумме</w:t>
      </w:r>
      <w:r w:rsidR="00004BF0" w:rsidRPr="00004BF0">
        <w:t xml:space="preserve"> 793</w:t>
      </w:r>
      <w:r w:rsidR="00281273">
        <w:t> </w:t>
      </w:r>
      <w:r w:rsidR="00004BF0" w:rsidRPr="00004BF0">
        <w:t>194</w:t>
      </w:r>
      <w:r w:rsidR="00281273">
        <w:t xml:space="preserve"> (семьсот девяносто </w:t>
      </w:r>
      <w:r w:rsidR="00CD1A97">
        <w:t>три тысячи сто девяносто четыре</w:t>
      </w:r>
      <w:r w:rsidR="00281273">
        <w:t>) рублей</w:t>
      </w:r>
      <w:r>
        <w:t>,</w:t>
      </w:r>
      <w:r w:rsidR="00281273">
        <w:t xml:space="preserve"> </w:t>
      </w:r>
      <w:r w:rsidR="00004BF0" w:rsidRPr="00004BF0">
        <w:t xml:space="preserve">56 </w:t>
      </w:r>
      <w:r w:rsidR="00281273">
        <w:t>копеек</w:t>
      </w:r>
      <w:r w:rsidR="00004BF0" w:rsidRPr="00004BF0">
        <w:t>.</w:t>
      </w:r>
    </w:p>
    <w:p w:rsidR="00DF7AB0" w:rsidRDefault="00DF7AB0" w:rsidP="00DF7AB0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 Определить, что </w:t>
      </w:r>
      <w:r w:rsidR="00DE439F">
        <w:rPr>
          <w:rStyle w:val="1"/>
          <w:color w:val="000000"/>
          <w:sz w:val="24"/>
          <w:szCs w:val="24"/>
        </w:rPr>
        <w:t xml:space="preserve">Управление финансов </w:t>
      </w:r>
      <w:r w:rsidR="00E57A7C">
        <w:rPr>
          <w:rStyle w:val="1"/>
          <w:color w:val="000000"/>
          <w:sz w:val="24"/>
          <w:szCs w:val="24"/>
        </w:rPr>
        <w:t>а</w:t>
      </w:r>
      <w:r>
        <w:rPr>
          <w:rStyle w:val="1"/>
          <w:color w:val="000000"/>
          <w:sz w:val="24"/>
          <w:szCs w:val="24"/>
        </w:rPr>
        <w:t>дминистраци</w:t>
      </w:r>
      <w:r w:rsidR="00DE439F">
        <w:rPr>
          <w:rStyle w:val="1"/>
          <w:color w:val="000000"/>
          <w:sz w:val="24"/>
          <w:szCs w:val="24"/>
        </w:rPr>
        <w:t>и</w:t>
      </w:r>
      <w:r>
        <w:rPr>
          <w:rStyle w:val="1"/>
          <w:color w:val="000000"/>
          <w:sz w:val="24"/>
          <w:szCs w:val="24"/>
        </w:rPr>
        <w:t xml:space="preserve"> Асиновского </w:t>
      </w:r>
      <w:r w:rsidR="00E57A7C">
        <w:rPr>
          <w:rStyle w:val="1"/>
          <w:color w:val="000000"/>
          <w:sz w:val="24"/>
          <w:szCs w:val="24"/>
        </w:rPr>
        <w:t xml:space="preserve">района </w:t>
      </w:r>
      <w:r>
        <w:rPr>
          <w:rStyle w:val="1"/>
          <w:color w:val="000000"/>
          <w:sz w:val="24"/>
          <w:szCs w:val="24"/>
        </w:rPr>
        <w:t xml:space="preserve">является уполномоченным органом, осуществляющим исполнение расходных обязательств муниципального образования «Асиновский район», указанных в пункте 1 настоящего постановления, </w:t>
      </w:r>
      <w:r w:rsidR="003A2043">
        <w:rPr>
          <w:rStyle w:val="1"/>
          <w:color w:val="000000"/>
          <w:sz w:val="24"/>
          <w:szCs w:val="24"/>
        </w:rPr>
        <w:t>в части предоставления бюджет</w:t>
      </w:r>
      <w:r w:rsidR="00036C40">
        <w:rPr>
          <w:rStyle w:val="1"/>
          <w:color w:val="000000"/>
          <w:sz w:val="24"/>
          <w:szCs w:val="24"/>
        </w:rPr>
        <w:t>ам</w:t>
      </w:r>
      <w:r w:rsidR="003A2043">
        <w:rPr>
          <w:rStyle w:val="1"/>
          <w:color w:val="000000"/>
          <w:sz w:val="24"/>
          <w:szCs w:val="24"/>
        </w:rPr>
        <w:t xml:space="preserve"> </w:t>
      </w:r>
      <w:r w:rsidR="00036C40">
        <w:rPr>
          <w:rStyle w:val="1"/>
          <w:color w:val="000000"/>
          <w:sz w:val="24"/>
          <w:szCs w:val="24"/>
        </w:rPr>
        <w:t>поселений района</w:t>
      </w:r>
      <w:r w:rsidR="003A2043">
        <w:rPr>
          <w:rStyle w:val="1"/>
          <w:color w:val="000000"/>
          <w:sz w:val="24"/>
          <w:szCs w:val="24"/>
        </w:rPr>
        <w:t xml:space="preserve"> ин</w:t>
      </w:r>
      <w:r w:rsidR="00036C40">
        <w:rPr>
          <w:rStyle w:val="1"/>
          <w:color w:val="000000"/>
          <w:sz w:val="24"/>
          <w:szCs w:val="24"/>
        </w:rPr>
        <w:t>ых</w:t>
      </w:r>
      <w:r w:rsidR="003A2043">
        <w:rPr>
          <w:rStyle w:val="1"/>
          <w:color w:val="000000"/>
          <w:sz w:val="24"/>
          <w:szCs w:val="24"/>
        </w:rPr>
        <w:t xml:space="preserve"> межбюджетн</w:t>
      </w:r>
      <w:r w:rsidR="00036C40">
        <w:rPr>
          <w:rStyle w:val="1"/>
          <w:color w:val="000000"/>
          <w:sz w:val="24"/>
          <w:szCs w:val="24"/>
        </w:rPr>
        <w:t>ых</w:t>
      </w:r>
      <w:r w:rsidR="003A2043">
        <w:rPr>
          <w:rStyle w:val="1"/>
          <w:color w:val="000000"/>
          <w:sz w:val="24"/>
          <w:szCs w:val="24"/>
        </w:rPr>
        <w:t xml:space="preserve"> трансферт</w:t>
      </w:r>
      <w:r w:rsidR="00036C40">
        <w:rPr>
          <w:rStyle w:val="1"/>
          <w:color w:val="000000"/>
          <w:sz w:val="24"/>
          <w:szCs w:val="24"/>
        </w:rPr>
        <w:t>ов</w:t>
      </w:r>
      <w:r w:rsidR="003A2043">
        <w:rPr>
          <w:rStyle w:val="1"/>
          <w:color w:val="000000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306D9B">
        <w:rPr>
          <w:rStyle w:val="1"/>
          <w:color w:val="000000"/>
          <w:sz w:val="24"/>
          <w:szCs w:val="24"/>
        </w:rPr>
        <w:t>.</w:t>
      </w:r>
    </w:p>
    <w:p w:rsidR="00306D9B" w:rsidRDefault="00DF7AB0" w:rsidP="00306D9B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</w:t>
      </w:r>
      <w:r w:rsidR="00306D9B" w:rsidRPr="00306D9B">
        <w:rPr>
          <w:rStyle w:val="1"/>
          <w:color w:val="000000"/>
          <w:sz w:val="24"/>
          <w:szCs w:val="24"/>
        </w:rPr>
        <w:t xml:space="preserve">. </w:t>
      </w:r>
      <w:proofErr w:type="gramStart"/>
      <w:r w:rsidR="00306D9B" w:rsidRPr="00306D9B">
        <w:rPr>
          <w:rStyle w:val="1"/>
          <w:color w:val="000000"/>
          <w:sz w:val="24"/>
          <w:szCs w:val="24"/>
        </w:rPr>
        <w:t>Контроль за</w:t>
      </w:r>
      <w:proofErr w:type="gramEnd"/>
      <w:r w:rsidR="00306D9B" w:rsidRPr="00306D9B">
        <w:rPr>
          <w:rStyle w:val="1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294CBD">
        <w:rPr>
          <w:rStyle w:val="1"/>
          <w:color w:val="000000"/>
          <w:sz w:val="24"/>
          <w:szCs w:val="24"/>
        </w:rPr>
        <w:t>Первого заместителя Главы администрации Асиновского района по обеспечению жизнедеятельности  и безопасности.</w:t>
      </w:r>
    </w:p>
    <w:p w:rsidR="00036C40" w:rsidRPr="00306D9B" w:rsidRDefault="000723EE" w:rsidP="00306D9B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5. Настоящее постановление действует </w:t>
      </w:r>
      <w:proofErr w:type="gramStart"/>
      <w:r>
        <w:rPr>
          <w:rStyle w:val="1"/>
          <w:color w:val="000000"/>
          <w:sz w:val="24"/>
          <w:szCs w:val="24"/>
        </w:rPr>
        <w:t>с даты подписания</w:t>
      </w:r>
      <w:proofErr w:type="gramEnd"/>
      <w:r>
        <w:rPr>
          <w:rStyle w:val="1"/>
          <w:color w:val="000000"/>
          <w:sz w:val="24"/>
          <w:szCs w:val="24"/>
        </w:rPr>
        <w:t xml:space="preserve"> и распространяется на правоотношения, возникающие с 01.01.20</w:t>
      </w:r>
      <w:r w:rsidR="00AD4B7B">
        <w:rPr>
          <w:rStyle w:val="1"/>
          <w:color w:val="000000"/>
          <w:sz w:val="24"/>
          <w:szCs w:val="24"/>
        </w:rPr>
        <w:t>2</w:t>
      </w:r>
      <w:r w:rsidR="00B10DA5">
        <w:rPr>
          <w:rStyle w:val="1"/>
          <w:color w:val="000000"/>
          <w:sz w:val="24"/>
          <w:szCs w:val="24"/>
        </w:rPr>
        <w:t>1</w:t>
      </w:r>
      <w:r>
        <w:rPr>
          <w:rStyle w:val="1"/>
          <w:color w:val="000000"/>
          <w:sz w:val="24"/>
          <w:szCs w:val="24"/>
        </w:rPr>
        <w:t>.</w:t>
      </w:r>
    </w:p>
    <w:p w:rsidR="00306D9B" w:rsidRPr="00306D9B" w:rsidRDefault="00306D9B" w:rsidP="00306D9B"/>
    <w:p w:rsidR="00DF7AB0" w:rsidRDefault="006A2675" w:rsidP="00DF7AB0">
      <w:pPr>
        <w:pStyle w:val="2"/>
        <w:ind w:right="-144"/>
        <w:jc w:val="left"/>
        <w:rPr>
          <w:szCs w:val="24"/>
        </w:rPr>
      </w:pPr>
      <w:r>
        <w:rPr>
          <w:szCs w:val="24"/>
        </w:rPr>
        <w:t>И.</w:t>
      </w:r>
      <w:r w:rsidR="003C5D34">
        <w:rPr>
          <w:szCs w:val="24"/>
        </w:rPr>
        <w:t>о.</w:t>
      </w:r>
      <w:r>
        <w:rPr>
          <w:szCs w:val="24"/>
        </w:rPr>
        <w:t xml:space="preserve"> </w:t>
      </w:r>
      <w:r w:rsidR="00306D9B" w:rsidRPr="00306D9B">
        <w:rPr>
          <w:szCs w:val="24"/>
        </w:rPr>
        <w:t>Глав</w:t>
      </w:r>
      <w:r>
        <w:rPr>
          <w:szCs w:val="24"/>
        </w:rPr>
        <w:t>ы</w:t>
      </w:r>
      <w:r w:rsidR="00294CBD">
        <w:rPr>
          <w:szCs w:val="24"/>
        </w:rPr>
        <w:t xml:space="preserve"> Асиновского района                    </w:t>
      </w:r>
      <w:r w:rsidR="003F105F">
        <w:rPr>
          <w:szCs w:val="24"/>
        </w:rPr>
        <w:t xml:space="preserve">   </w:t>
      </w:r>
      <w:r>
        <w:rPr>
          <w:szCs w:val="24"/>
        </w:rPr>
        <w:t xml:space="preserve">                 </w:t>
      </w:r>
      <w:r w:rsidR="003F105F">
        <w:rPr>
          <w:szCs w:val="24"/>
        </w:rPr>
        <w:t xml:space="preserve">                          </w:t>
      </w:r>
      <w:r w:rsidR="00294CBD">
        <w:rPr>
          <w:szCs w:val="24"/>
        </w:rPr>
        <w:t xml:space="preserve"> </w:t>
      </w:r>
      <w:r w:rsidR="00AC14D0">
        <w:rPr>
          <w:szCs w:val="24"/>
        </w:rPr>
        <w:t xml:space="preserve">Е.Н. </w:t>
      </w:r>
      <w:proofErr w:type="gramStart"/>
      <w:r w:rsidR="00AC14D0">
        <w:rPr>
          <w:szCs w:val="24"/>
        </w:rPr>
        <w:t>Самодуров</w:t>
      </w:r>
      <w:proofErr w:type="gramEnd"/>
    </w:p>
    <w:p w:rsidR="00C8362E" w:rsidRPr="007244A7" w:rsidRDefault="00C8362E" w:rsidP="007244A7"/>
    <w:p w:rsidR="00DF7AB0" w:rsidRPr="00DF7AB0" w:rsidRDefault="00DF7AB0" w:rsidP="00DF7AB0"/>
    <w:p w:rsidR="00306D9B" w:rsidRDefault="00306D9B" w:rsidP="00306D9B">
      <w:pPr>
        <w:tabs>
          <w:tab w:val="left" w:pos="2247"/>
        </w:tabs>
      </w:pPr>
      <w:bookmarkStart w:id="0" w:name="_GoBack"/>
      <w:bookmarkEnd w:id="0"/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306D9B" w:rsidRDefault="00306D9B" w:rsidP="00306D9B">
      <w:pPr>
        <w:tabs>
          <w:tab w:val="left" w:pos="2247"/>
        </w:tabs>
      </w:pPr>
    </w:p>
    <w:p w:rsidR="00C61656" w:rsidRDefault="00C61656"/>
    <w:sectPr w:rsidR="00C61656" w:rsidSect="003A20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246"/>
    <w:multiLevelType w:val="hybridMultilevel"/>
    <w:tmpl w:val="F9C82E86"/>
    <w:lvl w:ilvl="0" w:tplc="52A28AE6">
      <w:start w:val="1"/>
      <w:numFmt w:val="decimal"/>
      <w:lvlText w:val="%1."/>
      <w:lvlJc w:val="left"/>
      <w:pPr>
        <w:ind w:left="152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7E"/>
    <w:rsid w:val="00004BF0"/>
    <w:rsid w:val="00005999"/>
    <w:rsid w:val="00036C40"/>
    <w:rsid w:val="000723EE"/>
    <w:rsid w:val="00104B5E"/>
    <w:rsid w:val="0015502B"/>
    <w:rsid w:val="00157B4D"/>
    <w:rsid w:val="0023327F"/>
    <w:rsid w:val="00281273"/>
    <w:rsid w:val="00294CBD"/>
    <w:rsid w:val="00297A57"/>
    <w:rsid w:val="00306D9B"/>
    <w:rsid w:val="003A2043"/>
    <w:rsid w:val="003C5D34"/>
    <w:rsid w:val="003F105F"/>
    <w:rsid w:val="003F1ED4"/>
    <w:rsid w:val="00520F40"/>
    <w:rsid w:val="00577890"/>
    <w:rsid w:val="005B6BF5"/>
    <w:rsid w:val="006776A8"/>
    <w:rsid w:val="006A2675"/>
    <w:rsid w:val="006C7B7E"/>
    <w:rsid w:val="007244A7"/>
    <w:rsid w:val="00800582"/>
    <w:rsid w:val="00821AD6"/>
    <w:rsid w:val="008310F3"/>
    <w:rsid w:val="0084760F"/>
    <w:rsid w:val="008534A5"/>
    <w:rsid w:val="008D3859"/>
    <w:rsid w:val="00AA77DA"/>
    <w:rsid w:val="00AC14D0"/>
    <w:rsid w:val="00AD4B7B"/>
    <w:rsid w:val="00B10DA5"/>
    <w:rsid w:val="00B66442"/>
    <w:rsid w:val="00B870CE"/>
    <w:rsid w:val="00C01FBF"/>
    <w:rsid w:val="00C35265"/>
    <w:rsid w:val="00C61656"/>
    <w:rsid w:val="00C8362E"/>
    <w:rsid w:val="00C934B2"/>
    <w:rsid w:val="00CD1A97"/>
    <w:rsid w:val="00D60F96"/>
    <w:rsid w:val="00DA2B33"/>
    <w:rsid w:val="00DE439F"/>
    <w:rsid w:val="00DE682D"/>
    <w:rsid w:val="00DF1E82"/>
    <w:rsid w:val="00DF7AB0"/>
    <w:rsid w:val="00E57A7C"/>
    <w:rsid w:val="00F14FE2"/>
    <w:rsid w:val="00F16AC6"/>
    <w:rsid w:val="00F5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D9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06D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06D9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0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306D9B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D9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06D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06D9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0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306D9B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40</cp:revision>
  <cp:lastPrinted>2021-02-08T03:19:00Z</cp:lastPrinted>
  <dcterms:created xsi:type="dcterms:W3CDTF">2018-02-26T08:50:00Z</dcterms:created>
  <dcterms:modified xsi:type="dcterms:W3CDTF">2021-02-09T02:01:00Z</dcterms:modified>
</cp:coreProperties>
</file>