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24" w:rsidRPr="000711DC" w:rsidRDefault="00E93F24" w:rsidP="00E93F24">
      <w:pPr>
        <w:jc w:val="right"/>
      </w:pPr>
    </w:p>
    <w:p w:rsidR="0063303C" w:rsidRPr="000711DC" w:rsidRDefault="0063303C" w:rsidP="0063303C">
      <w:pPr>
        <w:jc w:val="center"/>
      </w:pPr>
      <w:r w:rsidRPr="000711DC">
        <w:rPr>
          <w:noProof/>
        </w:rPr>
        <w:drawing>
          <wp:inline distT="0" distB="0" distL="0" distR="0" wp14:anchorId="0F0E6341" wp14:editId="36026B29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0711DC" w:rsidRDefault="0063303C" w:rsidP="0063303C">
      <w:pPr>
        <w:jc w:val="center"/>
        <w:rPr>
          <w:b/>
        </w:rPr>
      </w:pPr>
    </w:p>
    <w:p w:rsidR="00D95126" w:rsidRPr="000711DC" w:rsidRDefault="00D95126" w:rsidP="00D95126">
      <w:pPr>
        <w:jc w:val="center"/>
        <w:rPr>
          <w:b/>
          <w:sz w:val="28"/>
          <w:szCs w:val="28"/>
        </w:rPr>
      </w:pPr>
      <w:r w:rsidRPr="000711DC">
        <w:rPr>
          <w:b/>
          <w:sz w:val="28"/>
          <w:szCs w:val="28"/>
        </w:rPr>
        <w:t>АДМИНИСТРАЦИЯ АСИНОВСКОГО РАЙОНА</w:t>
      </w:r>
    </w:p>
    <w:p w:rsidR="00D95126" w:rsidRPr="000711DC" w:rsidRDefault="00D95126" w:rsidP="00D95126">
      <w:pPr>
        <w:jc w:val="center"/>
        <w:rPr>
          <w:b/>
          <w:sz w:val="28"/>
          <w:szCs w:val="28"/>
        </w:rPr>
      </w:pPr>
    </w:p>
    <w:p w:rsidR="00D95126" w:rsidRPr="000711DC" w:rsidRDefault="00D95126" w:rsidP="00D95126">
      <w:pPr>
        <w:jc w:val="center"/>
        <w:rPr>
          <w:b/>
          <w:sz w:val="28"/>
          <w:szCs w:val="28"/>
        </w:rPr>
      </w:pPr>
      <w:r w:rsidRPr="000711DC">
        <w:rPr>
          <w:b/>
          <w:sz w:val="28"/>
          <w:szCs w:val="28"/>
        </w:rPr>
        <w:t>ПОСТАНОВЛЕНИЕ</w:t>
      </w:r>
    </w:p>
    <w:p w:rsidR="006C312D" w:rsidRPr="000711DC" w:rsidRDefault="006C312D" w:rsidP="00D95126">
      <w:pPr>
        <w:jc w:val="center"/>
        <w:rPr>
          <w:b/>
          <w:sz w:val="28"/>
          <w:szCs w:val="28"/>
        </w:rPr>
      </w:pPr>
    </w:p>
    <w:p w:rsidR="00D95126" w:rsidRPr="000711DC" w:rsidRDefault="00B630B0" w:rsidP="00D95126">
      <w:r w:rsidRPr="000711DC">
        <w:t>30.06</w:t>
      </w:r>
      <w:r w:rsidR="006C312D" w:rsidRPr="000711DC">
        <w:t xml:space="preserve">.2021                                                                                                                               </w:t>
      </w:r>
      <w:r w:rsidRPr="000711DC">
        <w:t>№ 936</w:t>
      </w:r>
    </w:p>
    <w:p w:rsidR="00D95126" w:rsidRPr="000711DC" w:rsidRDefault="00D95126" w:rsidP="00B630B0">
      <w:pPr>
        <w:jc w:val="center"/>
      </w:pPr>
      <w:r w:rsidRPr="000711DC">
        <w:t>г. Асино</w:t>
      </w:r>
    </w:p>
    <w:p w:rsidR="00B630B0" w:rsidRPr="000711DC" w:rsidRDefault="00B630B0" w:rsidP="00B630B0">
      <w:pPr>
        <w:jc w:val="center"/>
      </w:pPr>
    </w:p>
    <w:p w:rsidR="00B630B0" w:rsidRPr="000711DC" w:rsidRDefault="00B630B0" w:rsidP="00B630B0">
      <w:pPr>
        <w:jc w:val="center"/>
        <w:rPr>
          <w:szCs w:val="28"/>
        </w:rPr>
      </w:pPr>
      <w:r w:rsidRPr="000711DC">
        <w:rPr>
          <w:szCs w:val="28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B630B0" w:rsidRPr="000711DC" w:rsidRDefault="00B630B0" w:rsidP="00B630B0">
      <w:pPr>
        <w:jc w:val="center"/>
        <w:rPr>
          <w:b/>
          <w:color w:val="000000"/>
          <w:szCs w:val="28"/>
        </w:rPr>
      </w:pPr>
    </w:p>
    <w:p w:rsidR="00B630B0" w:rsidRPr="000711DC" w:rsidRDefault="00B630B0" w:rsidP="00B630B0">
      <w:pPr>
        <w:jc w:val="both"/>
        <w:rPr>
          <w:rFonts w:eastAsia="Arial Unicode MS"/>
          <w:color w:val="000000"/>
          <w:szCs w:val="28"/>
        </w:rPr>
      </w:pPr>
      <w:r w:rsidRPr="000711DC">
        <w:rPr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Pr="000711DC">
        <w:rPr>
          <w:rFonts w:eastAsia="Arial Unicode MS"/>
          <w:color w:val="000000"/>
          <w:szCs w:val="28"/>
        </w:rPr>
        <w:t>ст</w:t>
      </w:r>
      <w:r w:rsidR="008F7E58" w:rsidRPr="000711DC">
        <w:rPr>
          <w:rFonts w:eastAsia="Arial Unicode MS"/>
          <w:color w:val="000000"/>
          <w:szCs w:val="28"/>
        </w:rPr>
        <w:t xml:space="preserve">атьей 10 </w:t>
      </w:r>
      <w:r w:rsidRPr="000711DC">
        <w:rPr>
          <w:rFonts w:eastAsia="Arial Unicode MS"/>
          <w:color w:val="000000"/>
          <w:szCs w:val="28"/>
        </w:rPr>
        <w:t>Устава муниципального образования «</w:t>
      </w:r>
      <w:proofErr w:type="spellStart"/>
      <w:r w:rsidRPr="000711DC">
        <w:rPr>
          <w:rFonts w:eastAsia="Arial Unicode MS"/>
          <w:color w:val="000000"/>
          <w:szCs w:val="28"/>
        </w:rPr>
        <w:t>Асиновский</w:t>
      </w:r>
      <w:proofErr w:type="spellEnd"/>
      <w:r w:rsidRPr="000711DC">
        <w:rPr>
          <w:rFonts w:eastAsia="Arial Unicode MS"/>
          <w:color w:val="000000"/>
          <w:szCs w:val="28"/>
        </w:rPr>
        <w:t xml:space="preserve"> район»</w:t>
      </w:r>
    </w:p>
    <w:p w:rsidR="008F7E58" w:rsidRPr="000711DC" w:rsidRDefault="008F7E58" w:rsidP="00B630B0">
      <w:pPr>
        <w:jc w:val="both"/>
        <w:rPr>
          <w:rFonts w:eastAsia="Arial Unicode MS"/>
          <w:color w:val="000000"/>
          <w:szCs w:val="28"/>
        </w:rPr>
      </w:pPr>
    </w:p>
    <w:p w:rsidR="00B630B0" w:rsidRPr="000711DC" w:rsidRDefault="00B630B0" w:rsidP="00B630B0">
      <w:pPr>
        <w:autoSpaceDE w:val="0"/>
        <w:autoSpaceDN w:val="0"/>
        <w:adjustRightInd w:val="0"/>
        <w:ind w:firstLine="708"/>
        <w:rPr>
          <w:szCs w:val="28"/>
        </w:rPr>
      </w:pPr>
      <w:r w:rsidRPr="000711DC">
        <w:rPr>
          <w:szCs w:val="28"/>
        </w:rPr>
        <w:t>ПОСТАНОВЛЯЮ:</w:t>
      </w:r>
    </w:p>
    <w:p w:rsidR="008F7E58" w:rsidRPr="000711DC" w:rsidRDefault="008F7E58" w:rsidP="00B630B0">
      <w:pPr>
        <w:autoSpaceDE w:val="0"/>
        <w:autoSpaceDN w:val="0"/>
        <w:adjustRightInd w:val="0"/>
        <w:ind w:firstLine="708"/>
        <w:rPr>
          <w:szCs w:val="28"/>
        </w:rPr>
      </w:pPr>
    </w:p>
    <w:p w:rsidR="00B630B0" w:rsidRPr="000711DC" w:rsidRDefault="00B630B0" w:rsidP="008F7E58">
      <w:pPr>
        <w:jc w:val="both"/>
        <w:rPr>
          <w:szCs w:val="28"/>
        </w:rPr>
      </w:pPr>
      <w:r w:rsidRPr="000711DC">
        <w:rPr>
          <w:szCs w:val="28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B630B0" w:rsidRPr="000711DC" w:rsidRDefault="00B630B0" w:rsidP="008F7E58">
      <w:pPr>
        <w:jc w:val="both"/>
        <w:rPr>
          <w:rFonts w:eastAsia="Arial Unicode MS"/>
          <w:color w:val="000000"/>
          <w:szCs w:val="28"/>
        </w:rPr>
      </w:pPr>
      <w:r w:rsidRPr="000711DC">
        <w:rPr>
          <w:rFonts w:eastAsia="Arial Unicode MS"/>
          <w:color w:val="000000"/>
          <w:szCs w:val="28"/>
        </w:rPr>
        <w:t xml:space="preserve">2. </w:t>
      </w:r>
      <w:r w:rsidR="008F7E58" w:rsidRPr="000711DC">
        <w:t>Настоящее постановление подлежит размещению на официальном сайте муниципального образования «</w:t>
      </w:r>
      <w:proofErr w:type="spellStart"/>
      <w:r w:rsidR="008F7E58" w:rsidRPr="000711DC">
        <w:t>Асиновский</w:t>
      </w:r>
      <w:proofErr w:type="spellEnd"/>
      <w:r w:rsidR="008F7E58" w:rsidRPr="000711DC">
        <w:t xml:space="preserve"> район» </w:t>
      </w:r>
      <w:hyperlink r:id="rId10" w:history="1">
        <w:r w:rsidR="008F7E58" w:rsidRPr="000711DC">
          <w:rPr>
            <w:rStyle w:val="aa"/>
            <w:u w:val="none"/>
          </w:rPr>
          <w:t>www.asino.ru</w:t>
        </w:r>
      </w:hyperlink>
      <w:r w:rsidR="008F7E58" w:rsidRPr="000711DC">
        <w:t>, вступает в силу со дня его официального опубликования в средствах массовой информации.</w:t>
      </w:r>
    </w:p>
    <w:p w:rsidR="00B630B0" w:rsidRPr="000711DC" w:rsidRDefault="00B630B0" w:rsidP="008F7E58">
      <w:pPr>
        <w:jc w:val="both"/>
        <w:rPr>
          <w:rFonts w:eastAsia="Arial Unicode MS"/>
          <w:color w:val="000000"/>
          <w:szCs w:val="28"/>
        </w:rPr>
      </w:pPr>
      <w:r w:rsidRPr="000711DC">
        <w:rPr>
          <w:rFonts w:eastAsia="Arial Unicode MS"/>
          <w:color w:val="000000"/>
          <w:szCs w:val="28"/>
        </w:rPr>
        <w:t xml:space="preserve">3. </w:t>
      </w:r>
      <w:proofErr w:type="gramStart"/>
      <w:r w:rsidRPr="000711DC">
        <w:rPr>
          <w:rFonts w:eastAsia="Arial Unicode MS"/>
          <w:color w:val="000000"/>
          <w:szCs w:val="28"/>
        </w:rPr>
        <w:t>Контроль за</w:t>
      </w:r>
      <w:proofErr w:type="gramEnd"/>
      <w:r w:rsidRPr="000711DC">
        <w:rPr>
          <w:rFonts w:eastAsia="Arial Unicode MS"/>
          <w:color w:val="000000"/>
          <w:szCs w:val="28"/>
        </w:rPr>
        <w:t xml:space="preserve"> исполнением настоящего постановления возложить на </w:t>
      </w:r>
      <w:r w:rsidR="008F7E58" w:rsidRPr="000711DC">
        <w:rPr>
          <w:rFonts w:eastAsia="Arial Unicode MS"/>
          <w:color w:val="000000"/>
          <w:szCs w:val="28"/>
        </w:rPr>
        <w:t>заместителя Главы Асиновского района по управлению делами.</w:t>
      </w:r>
    </w:p>
    <w:p w:rsidR="00B630B0" w:rsidRPr="000711DC" w:rsidRDefault="00B630B0" w:rsidP="00B630B0">
      <w:pPr>
        <w:shd w:val="clear" w:color="auto" w:fill="FFFFFF"/>
        <w:rPr>
          <w:rFonts w:eastAsia="Arial Unicode MS"/>
          <w:color w:val="000000"/>
          <w:szCs w:val="28"/>
        </w:rPr>
      </w:pPr>
    </w:p>
    <w:p w:rsidR="008F7E58" w:rsidRPr="000711DC" w:rsidRDefault="008F7E58" w:rsidP="00B630B0">
      <w:pPr>
        <w:shd w:val="clear" w:color="auto" w:fill="FFFFFF"/>
        <w:rPr>
          <w:rFonts w:eastAsia="Arial Unicode MS"/>
          <w:color w:val="000000"/>
          <w:szCs w:val="28"/>
        </w:rPr>
      </w:pPr>
    </w:p>
    <w:p w:rsidR="008F7E58" w:rsidRPr="000711DC" w:rsidRDefault="008F7E58" w:rsidP="008F7E58">
      <w:pPr>
        <w:spacing w:line="480" w:lineRule="auto"/>
      </w:pPr>
      <w:r w:rsidRPr="000711DC">
        <w:t xml:space="preserve">Глава Асиновского района                                                                                      </w:t>
      </w:r>
      <w:r w:rsidR="00185CBC" w:rsidRPr="000711DC">
        <w:t xml:space="preserve">   </w:t>
      </w:r>
      <w:proofErr w:type="spellStart"/>
      <w:r w:rsidRPr="000711DC">
        <w:t>Н.А.Данильчук</w:t>
      </w:r>
      <w:proofErr w:type="spellEnd"/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B630B0" w:rsidRPr="000711DC" w:rsidRDefault="00B630B0" w:rsidP="00B630B0">
      <w:pPr>
        <w:rPr>
          <w:szCs w:val="28"/>
        </w:rPr>
      </w:pPr>
    </w:p>
    <w:p w:rsidR="00185CBC" w:rsidRPr="000711DC" w:rsidRDefault="00185CBC" w:rsidP="00B630B0">
      <w:pPr>
        <w:rPr>
          <w:szCs w:val="28"/>
        </w:rPr>
      </w:pPr>
    </w:p>
    <w:p w:rsidR="00B630B0" w:rsidRPr="000711DC" w:rsidRDefault="00185CBC" w:rsidP="00B630B0">
      <w:pPr>
        <w:ind w:left="5103"/>
        <w:rPr>
          <w:szCs w:val="28"/>
        </w:rPr>
      </w:pPr>
      <w:r w:rsidRPr="000711DC">
        <w:rPr>
          <w:szCs w:val="28"/>
        </w:rPr>
        <w:lastRenderedPageBreak/>
        <w:t xml:space="preserve">                 </w:t>
      </w:r>
      <w:r w:rsidR="00B630B0" w:rsidRPr="000711DC">
        <w:rPr>
          <w:szCs w:val="28"/>
        </w:rPr>
        <w:t>УТВЕРЖДЕН</w:t>
      </w:r>
    </w:p>
    <w:p w:rsidR="00185CBC" w:rsidRPr="000711DC" w:rsidRDefault="00185CBC" w:rsidP="00B630B0">
      <w:pPr>
        <w:ind w:left="5103"/>
        <w:rPr>
          <w:szCs w:val="28"/>
        </w:rPr>
      </w:pPr>
      <w:r w:rsidRPr="000711DC">
        <w:rPr>
          <w:szCs w:val="28"/>
        </w:rPr>
        <w:t xml:space="preserve">                 </w:t>
      </w:r>
      <w:r w:rsidR="00B630B0" w:rsidRPr="000711DC">
        <w:rPr>
          <w:szCs w:val="28"/>
        </w:rPr>
        <w:t xml:space="preserve">постановлением </w:t>
      </w:r>
      <w:r w:rsidR="008F7E58" w:rsidRPr="000711DC">
        <w:rPr>
          <w:szCs w:val="28"/>
        </w:rPr>
        <w:t xml:space="preserve">администрации </w:t>
      </w:r>
      <w:r w:rsidRPr="000711DC">
        <w:rPr>
          <w:szCs w:val="28"/>
        </w:rPr>
        <w:t xml:space="preserve">                    </w:t>
      </w:r>
    </w:p>
    <w:p w:rsidR="00B630B0" w:rsidRPr="000711DC" w:rsidRDefault="00185CBC" w:rsidP="00B630B0">
      <w:pPr>
        <w:ind w:left="5103"/>
        <w:rPr>
          <w:szCs w:val="28"/>
        </w:rPr>
      </w:pPr>
      <w:r w:rsidRPr="000711DC">
        <w:rPr>
          <w:szCs w:val="28"/>
        </w:rPr>
        <w:t xml:space="preserve">                 </w:t>
      </w:r>
      <w:r w:rsidR="008F7E58" w:rsidRPr="000711DC">
        <w:rPr>
          <w:szCs w:val="28"/>
        </w:rPr>
        <w:t xml:space="preserve">Асиновского района </w:t>
      </w:r>
    </w:p>
    <w:p w:rsidR="00B630B0" w:rsidRPr="000711DC" w:rsidRDefault="00185CBC" w:rsidP="00B630B0">
      <w:pPr>
        <w:ind w:left="5103"/>
        <w:rPr>
          <w:szCs w:val="28"/>
        </w:rPr>
      </w:pPr>
      <w:r w:rsidRPr="000711DC">
        <w:rPr>
          <w:szCs w:val="28"/>
        </w:rPr>
        <w:t xml:space="preserve">                 </w:t>
      </w:r>
      <w:r w:rsidR="00B630B0" w:rsidRPr="000711DC">
        <w:rPr>
          <w:szCs w:val="28"/>
        </w:rPr>
        <w:t xml:space="preserve">от </w:t>
      </w:r>
      <w:r w:rsidR="008F7E58" w:rsidRPr="000711DC">
        <w:rPr>
          <w:szCs w:val="28"/>
        </w:rPr>
        <w:t>30.06.2021</w:t>
      </w:r>
      <w:r w:rsidRPr="000711DC">
        <w:rPr>
          <w:szCs w:val="28"/>
        </w:rPr>
        <w:t xml:space="preserve">   </w:t>
      </w:r>
      <w:r w:rsidR="00B630B0" w:rsidRPr="000711DC">
        <w:rPr>
          <w:szCs w:val="28"/>
        </w:rPr>
        <w:t>№</w:t>
      </w:r>
      <w:r w:rsidRPr="000711DC">
        <w:rPr>
          <w:szCs w:val="28"/>
        </w:rPr>
        <w:t xml:space="preserve"> </w:t>
      </w:r>
      <w:r w:rsidR="00B630B0" w:rsidRPr="000711DC">
        <w:rPr>
          <w:szCs w:val="28"/>
        </w:rPr>
        <w:t xml:space="preserve"> </w:t>
      </w:r>
      <w:r w:rsidR="008F7E58" w:rsidRPr="000711DC">
        <w:rPr>
          <w:szCs w:val="28"/>
        </w:rPr>
        <w:t>936</w:t>
      </w:r>
    </w:p>
    <w:p w:rsidR="00B630B0" w:rsidRPr="000711DC" w:rsidRDefault="00B630B0" w:rsidP="00B630B0">
      <w:pPr>
        <w:jc w:val="right"/>
        <w:rPr>
          <w:szCs w:val="28"/>
        </w:rPr>
      </w:pPr>
    </w:p>
    <w:p w:rsidR="00B630B0" w:rsidRPr="000711DC" w:rsidRDefault="00B630B0" w:rsidP="00B630B0">
      <w:r w:rsidRPr="000711DC">
        <w:rPr>
          <w:szCs w:val="28"/>
        </w:rPr>
        <w:tab/>
      </w:r>
    </w:p>
    <w:p w:rsidR="00B630B0" w:rsidRPr="000711DC" w:rsidRDefault="00B630B0" w:rsidP="00B630B0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>Порядок</w:t>
      </w:r>
    </w:p>
    <w:p w:rsidR="00B630B0" w:rsidRPr="000711DC" w:rsidRDefault="00B630B0" w:rsidP="00B630B0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B630B0" w:rsidRPr="000711DC" w:rsidRDefault="00B630B0" w:rsidP="00B630B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0711DC">
        <w:rPr>
          <w:b w:val="0"/>
          <w:sz w:val="24"/>
          <w:szCs w:val="24"/>
        </w:rPr>
        <w:t xml:space="preserve">Настоящий Порядок устанавливает процедуру получения  муниципальными служащими </w:t>
      </w:r>
      <w:r w:rsidR="008F7E58" w:rsidRPr="000711DC">
        <w:rPr>
          <w:b w:val="0"/>
          <w:sz w:val="24"/>
          <w:szCs w:val="24"/>
        </w:rPr>
        <w:t>администрации Асиновского района</w:t>
      </w:r>
      <w:r w:rsidRPr="000711DC">
        <w:rPr>
          <w:b w:val="0"/>
          <w:sz w:val="24"/>
          <w:szCs w:val="24"/>
        </w:rPr>
        <w:t xml:space="preserve"> разрешения </w:t>
      </w:r>
      <w:r w:rsidR="000711DC" w:rsidRPr="000711DC">
        <w:rPr>
          <w:b w:val="0"/>
          <w:sz w:val="24"/>
          <w:szCs w:val="24"/>
        </w:rPr>
        <w:t>Г</w:t>
      </w:r>
      <w:r w:rsidRPr="000711DC">
        <w:rPr>
          <w:b w:val="0"/>
          <w:sz w:val="24"/>
          <w:szCs w:val="24"/>
        </w:rPr>
        <w:t xml:space="preserve">лавы </w:t>
      </w:r>
      <w:r w:rsidR="008F7E58" w:rsidRPr="000711DC">
        <w:rPr>
          <w:b w:val="0"/>
          <w:sz w:val="24"/>
          <w:szCs w:val="24"/>
        </w:rPr>
        <w:t>Асиновского района</w:t>
      </w:r>
      <w:r w:rsidRPr="000711DC">
        <w:rPr>
          <w:b w:val="0"/>
          <w:sz w:val="24"/>
          <w:szCs w:val="24"/>
        </w:rPr>
        <w:t xml:space="preserve"> 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0711DC">
        <w:rPr>
          <w:rFonts w:eastAsia="Arial Unicode MS"/>
          <w:b w:val="0"/>
          <w:color w:val="000000"/>
          <w:sz w:val="24"/>
          <w:szCs w:val="24"/>
        </w:rPr>
        <w:t>.</w:t>
      </w:r>
      <w:proofErr w:type="gramEnd"/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</w:t>
      </w:r>
      <w:r w:rsidR="000711DC">
        <w:rPr>
          <w:b w:val="0"/>
          <w:sz w:val="24"/>
          <w:szCs w:val="24"/>
        </w:rPr>
        <w:t>Г</w:t>
      </w:r>
      <w:r w:rsidRPr="000711DC">
        <w:rPr>
          <w:b w:val="0"/>
          <w:sz w:val="24"/>
          <w:szCs w:val="24"/>
        </w:rPr>
        <w:t xml:space="preserve">лаве </w:t>
      </w:r>
      <w:r w:rsidR="008F7E58" w:rsidRPr="000711DC">
        <w:rPr>
          <w:b w:val="0"/>
          <w:sz w:val="24"/>
          <w:szCs w:val="24"/>
        </w:rPr>
        <w:t xml:space="preserve">Асиновского района </w:t>
      </w:r>
      <w:r w:rsidRPr="000711DC">
        <w:rPr>
          <w:b w:val="0"/>
          <w:sz w:val="24"/>
          <w:szCs w:val="24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Муниципальный служащий, получивший награду до принятия </w:t>
      </w:r>
      <w:r w:rsidR="000711DC">
        <w:rPr>
          <w:b w:val="0"/>
          <w:sz w:val="24"/>
          <w:szCs w:val="24"/>
        </w:rPr>
        <w:t>Г</w:t>
      </w:r>
      <w:r w:rsidRPr="000711DC">
        <w:rPr>
          <w:b w:val="0"/>
          <w:sz w:val="24"/>
          <w:szCs w:val="24"/>
        </w:rPr>
        <w:t xml:space="preserve">лавой  </w:t>
      </w:r>
      <w:r w:rsidR="008F7E58" w:rsidRPr="000711DC">
        <w:rPr>
          <w:b w:val="0"/>
          <w:sz w:val="24"/>
          <w:szCs w:val="24"/>
        </w:rPr>
        <w:t xml:space="preserve">Асиновского района </w:t>
      </w:r>
      <w:r w:rsidRPr="000711DC">
        <w:rPr>
          <w:b w:val="0"/>
          <w:sz w:val="24"/>
          <w:szCs w:val="24"/>
        </w:rPr>
        <w:t xml:space="preserve">решения по результатам рассмотрения ходатайства, передает награду и документы к ней на ответственное хранение </w:t>
      </w:r>
      <w:r w:rsidR="00185CBC" w:rsidRPr="000711DC">
        <w:rPr>
          <w:b w:val="0"/>
          <w:sz w:val="24"/>
          <w:szCs w:val="24"/>
        </w:rPr>
        <w:t>заведующему хозяйством адм</w:t>
      </w:r>
      <w:r w:rsidR="000711DC" w:rsidRPr="000711DC">
        <w:rPr>
          <w:b w:val="0"/>
          <w:sz w:val="24"/>
          <w:szCs w:val="24"/>
        </w:rPr>
        <w:t>инистрации Асиновского района</w:t>
      </w:r>
      <w:r w:rsidR="00185CBC" w:rsidRPr="000711DC">
        <w:rPr>
          <w:b w:val="0"/>
          <w:sz w:val="24"/>
          <w:szCs w:val="24"/>
        </w:rPr>
        <w:t xml:space="preserve"> </w:t>
      </w:r>
      <w:r w:rsidRPr="000711DC">
        <w:rPr>
          <w:b w:val="0"/>
          <w:color w:val="FF0000"/>
          <w:sz w:val="24"/>
          <w:szCs w:val="24"/>
        </w:rPr>
        <w:t xml:space="preserve"> </w:t>
      </w:r>
      <w:r w:rsidRPr="000711DC">
        <w:rPr>
          <w:b w:val="0"/>
          <w:sz w:val="24"/>
          <w:szCs w:val="24"/>
        </w:rPr>
        <w:t xml:space="preserve">не позднее трех рабочих дней со дня получения награды. </w:t>
      </w:r>
    </w:p>
    <w:p w:rsidR="00B630B0" w:rsidRPr="000711DC" w:rsidRDefault="00B630B0" w:rsidP="00B630B0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Муниципальный служащий не позднее 3 рабочих дней со дня отказа от награды представляет </w:t>
      </w:r>
      <w:r w:rsidR="000711DC">
        <w:rPr>
          <w:b w:val="0"/>
          <w:sz w:val="24"/>
          <w:szCs w:val="24"/>
        </w:rPr>
        <w:t xml:space="preserve">Главе </w:t>
      </w:r>
      <w:r w:rsidR="008F7E58" w:rsidRPr="000711DC">
        <w:rPr>
          <w:b w:val="0"/>
          <w:sz w:val="24"/>
          <w:szCs w:val="24"/>
        </w:rPr>
        <w:t xml:space="preserve">Асиновского района </w:t>
      </w:r>
      <w:r w:rsidRPr="000711DC">
        <w:rPr>
          <w:b w:val="0"/>
          <w:sz w:val="24"/>
          <w:szCs w:val="24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B630B0" w:rsidRPr="000711DC" w:rsidRDefault="00B630B0" w:rsidP="00B630B0">
      <w:pPr>
        <w:pStyle w:val="ConsPlusTitle"/>
        <w:ind w:left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>Уведомление приобщается к личному делу муниципального служащего.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Глава </w:t>
      </w:r>
      <w:r w:rsidR="008F7E58" w:rsidRPr="000711DC">
        <w:rPr>
          <w:b w:val="0"/>
          <w:sz w:val="24"/>
          <w:szCs w:val="24"/>
        </w:rPr>
        <w:t xml:space="preserve">Асиновского района </w:t>
      </w:r>
      <w:r w:rsidRPr="000711DC">
        <w:rPr>
          <w:b w:val="0"/>
          <w:sz w:val="24"/>
          <w:szCs w:val="24"/>
        </w:rPr>
        <w:t xml:space="preserve">рассматривает ходатайство в течение 5 рабочих дней со дня поступления ходатайства.  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По результатам рассмотрения ходатайства </w:t>
      </w:r>
      <w:r w:rsidR="000711DC">
        <w:rPr>
          <w:b w:val="0"/>
          <w:sz w:val="24"/>
          <w:szCs w:val="24"/>
        </w:rPr>
        <w:t>Г</w:t>
      </w:r>
      <w:r w:rsidRPr="000711DC">
        <w:rPr>
          <w:b w:val="0"/>
          <w:sz w:val="24"/>
          <w:szCs w:val="24"/>
        </w:rPr>
        <w:t xml:space="preserve">лавой </w:t>
      </w:r>
      <w:r w:rsidR="008F7E58" w:rsidRPr="000711DC">
        <w:rPr>
          <w:b w:val="0"/>
          <w:sz w:val="24"/>
          <w:szCs w:val="24"/>
        </w:rPr>
        <w:t xml:space="preserve">Асиновского района </w:t>
      </w:r>
      <w:r w:rsidRPr="000711DC">
        <w:rPr>
          <w:b w:val="0"/>
          <w:sz w:val="24"/>
          <w:szCs w:val="24"/>
        </w:rPr>
        <w:t>принимается решение об удовлетворении ходатайства или об отказе в удовлетворении ходатайства.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Решения, указанные в пункте 7 настоящего Порядка, оформляются распоряжением </w:t>
      </w:r>
      <w:r w:rsidR="008F7E58" w:rsidRPr="000711DC">
        <w:rPr>
          <w:b w:val="0"/>
          <w:sz w:val="24"/>
          <w:szCs w:val="24"/>
        </w:rPr>
        <w:t>администрации Асиновского района</w:t>
      </w:r>
      <w:r w:rsidRPr="000711DC">
        <w:rPr>
          <w:b w:val="0"/>
          <w:sz w:val="24"/>
          <w:szCs w:val="24"/>
        </w:rPr>
        <w:t xml:space="preserve">. 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В случае принятия решения об удовлетворении ходатайства </w:t>
      </w:r>
      <w:r w:rsidR="00185CBC" w:rsidRPr="000711DC">
        <w:rPr>
          <w:b w:val="0"/>
          <w:sz w:val="24"/>
          <w:szCs w:val="24"/>
        </w:rPr>
        <w:t>заведующий хозяйством ад</w:t>
      </w:r>
      <w:r w:rsidR="000711DC" w:rsidRPr="000711DC">
        <w:rPr>
          <w:b w:val="0"/>
          <w:sz w:val="24"/>
          <w:szCs w:val="24"/>
        </w:rPr>
        <w:t>министрации Асиновского района</w:t>
      </w:r>
      <w:r w:rsidRPr="000711DC">
        <w:rPr>
          <w:b w:val="0"/>
          <w:sz w:val="24"/>
          <w:szCs w:val="24"/>
        </w:rPr>
        <w:t xml:space="preserve"> в течение 5 рабочих дней со дня издания распоряжения </w:t>
      </w:r>
      <w:r w:rsidR="008F7E58" w:rsidRPr="000711DC">
        <w:rPr>
          <w:b w:val="0"/>
          <w:sz w:val="24"/>
          <w:szCs w:val="24"/>
        </w:rPr>
        <w:t xml:space="preserve">администрации Асиновского района </w:t>
      </w:r>
      <w:r w:rsidRPr="000711DC">
        <w:rPr>
          <w:b w:val="0"/>
          <w:sz w:val="24"/>
          <w:szCs w:val="24"/>
        </w:rPr>
        <w:t xml:space="preserve">передает муниципальному служащему награду и документы к ней.  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Основанием для отказа в предоставлении </w:t>
      </w:r>
      <w:r w:rsidR="000711DC" w:rsidRPr="000711DC">
        <w:rPr>
          <w:b w:val="0"/>
          <w:sz w:val="24"/>
          <w:szCs w:val="24"/>
        </w:rPr>
        <w:t>Г</w:t>
      </w:r>
      <w:r w:rsidRPr="000711DC">
        <w:rPr>
          <w:b w:val="0"/>
          <w:sz w:val="24"/>
          <w:szCs w:val="24"/>
        </w:rPr>
        <w:t xml:space="preserve">лавой </w:t>
      </w:r>
      <w:r w:rsidR="008F7E58" w:rsidRPr="000711DC">
        <w:rPr>
          <w:b w:val="0"/>
          <w:sz w:val="24"/>
          <w:szCs w:val="24"/>
        </w:rPr>
        <w:t>Асиновского района</w:t>
      </w:r>
      <w:r w:rsidRPr="000711DC">
        <w:rPr>
          <w:b w:val="0"/>
          <w:sz w:val="24"/>
          <w:szCs w:val="24"/>
        </w:rPr>
        <w:t xml:space="preserve"> разрешения принять награду является:</w:t>
      </w:r>
    </w:p>
    <w:p w:rsidR="00B630B0" w:rsidRPr="000711DC" w:rsidRDefault="00B630B0" w:rsidP="00B630B0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B630B0" w:rsidRPr="000711DC" w:rsidRDefault="00B630B0" w:rsidP="00B630B0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lastRenderedPageBreak/>
        <w:t xml:space="preserve">наличие запретов на принятие награды, установленных законодательством Российской Федерации.  </w:t>
      </w:r>
    </w:p>
    <w:p w:rsidR="00B630B0" w:rsidRPr="000711DC" w:rsidRDefault="00B630B0" w:rsidP="00B630B0">
      <w:pPr>
        <w:pStyle w:val="ConsPlusTitle"/>
        <w:numPr>
          <w:ilvl w:val="0"/>
          <w:numId w:val="3"/>
        </w:numPr>
        <w:ind w:left="0" w:firstLine="709"/>
        <w:jc w:val="both"/>
        <w:outlineLvl w:val="0"/>
        <w:rPr>
          <w:b w:val="0"/>
          <w:sz w:val="24"/>
          <w:szCs w:val="24"/>
        </w:rPr>
      </w:pPr>
      <w:r w:rsidRPr="000711DC">
        <w:rPr>
          <w:b w:val="0"/>
          <w:sz w:val="24"/>
          <w:szCs w:val="24"/>
        </w:rPr>
        <w:t xml:space="preserve">В случае принятия решения об отказе в удовлетворении ходатайства </w:t>
      </w:r>
      <w:r w:rsidR="00185CBC" w:rsidRPr="000711DC">
        <w:rPr>
          <w:b w:val="0"/>
          <w:sz w:val="24"/>
          <w:szCs w:val="24"/>
        </w:rPr>
        <w:t>заведующий хозяйством ад</w:t>
      </w:r>
      <w:r w:rsidR="000711DC" w:rsidRPr="000711DC">
        <w:rPr>
          <w:b w:val="0"/>
          <w:sz w:val="24"/>
          <w:szCs w:val="24"/>
        </w:rPr>
        <w:t>министрации Асиновского района</w:t>
      </w:r>
      <w:r w:rsidR="00185CBC" w:rsidRPr="000711DC">
        <w:rPr>
          <w:b w:val="0"/>
          <w:sz w:val="24"/>
          <w:szCs w:val="24"/>
        </w:rPr>
        <w:t xml:space="preserve"> </w:t>
      </w:r>
      <w:r w:rsidRPr="000711DC">
        <w:rPr>
          <w:b w:val="0"/>
          <w:sz w:val="24"/>
          <w:szCs w:val="24"/>
        </w:rPr>
        <w:t>в течение 5 рабочих дней со дня издания распоряжения администрации</w:t>
      </w:r>
      <w:r w:rsidR="008F7E58" w:rsidRPr="000711DC">
        <w:rPr>
          <w:b w:val="0"/>
          <w:sz w:val="24"/>
          <w:szCs w:val="24"/>
        </w:rPr>
        <w:t xml:space="preserve"> Асиновского района</w:t>
      </w:r>
      <w:r w:rsidRPr="000711DC">
        <w:rPr>
          <w:b w:val="0"/>
          <w:sz w:val="24"/>
          <w:szCs w:val="24"/>
        </w:rPr>
        <w:t xml:space="preserve"> 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B630B0" w:rsidRPr="000711DC" w:rsidRDefault="00B630B0" w:rsidP="00B630B0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pStyle w:val="ConsPlusTitle"/>
        <w:jc w:val="both"/>
        <w:outlineLvl w:val="0"/>
        <w:rPr>
          <w:b w:val="0"/>
          <w:sz w:val="24"/>
          <w:szCs w:val="24"/>
        </w:rPr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8F7E58" w:rsidRDefault="008F7E58" w:rsidP="00B630B0">
      <w:pPr>
        <w:autoSpaceDE w:val="0"/>
        <w:autoSpaceDN w:val="0"/>
        <w:adjustRightInd w:val="0"/>
        <w:ind w:left="5103"/>
        <w:outlineLvl w:val="0"/>
      </w:pPr>
    </w:p>
    <w:p w:rsidR="000711DC" w:rsidRDefault="000711DC" w:rsidP="00B630B0">
      <w:pPr>
        <w:autoSpaceDE w:val="0"/>
        <w:autoSpaceDN w:val="0"/>
        <w:adjustRightInd w:val="0"/>
        <w:ind w:left="5103"/>
        <w:outlineLvl w:val="0"/>
      </w:pPr>
    </w:p>
    <w:p w:rsidR="000711DC" w:rsidRPr="000711DC" w:rsidRDefault="000711DC" w:rsidP="00B630B0">
      <w:pPr>
        <w:autoSpaceDE w:val="0"/>
        <w:autoSpaceDN w:val="0"/>
        <w:adjustRightInd w:val="0"/>
        <w:ind w:left="5103"/>
        <w:outlineLvl w:val="0"/>
      </w:pPr>
      <w:bookmarkStart w:id="0" w:name="_GoBack"/>
      <w:bookmarkEnd w:id="0"/>
    </w:p>
    <w:p w:rsidR="00185CBC" w:rsidRPr="000711DC" w:rsidRDefault="00185CBC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4820"/>
        <w:outlineLvl w:val="0"/>
      </w:pPr>
      <w:r w:rsidRPr="000711DC">
        <w:lastRenderedPageBreak/>
        <w:t>Приложение 1</w:t>
      </w:r>
    </w:p>
    <w:p w:rsidR="00B630B0" w:rsidRPr="000711DC" w:rsidRDefault="00B630B0" w:rsidP="00B630B0">
      <w:pPr>
        <w:autoSpaceDE w:val="0"/>
        <w:autoSpaceDN w:val="0"/>
        <w:adjustRightInd w:val="0"/>
        <w:ind w:left="4820"/>
      </w:pPr>
      <w:r w:rsidRPr="000711DC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B630B0" w:rsidRPr="000711DC" w:rsidRDefault="00B630B0" w:rsidP="00B630B0">
      <w:pPr>
        <w:autoSpaceDE w:val="0"/>
        <w:autoSpaceDN w:val="0"/>
        <w:adjustRightInd w:val="0"/>
        <w:jc w:val="right"/>
      </w:pPr>
    </w:p>
    <w:p w:rsidR="00B630B0" w:rsidRPr="000711DC" w:rsidRDefault="00B630B0" w:rsidP="00B630B0">
      <w:pPr>
        <w:autoSpaceDE w:val="0"/>
        <w:autoSpaceDN w:val="0"/>
        <w:adjustRightInd w:val="0"/>
      </w:pPr>
      <w:r w:rsidRPr="000711DC">
        <w:t>Форма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Асиновского района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 ______________________________</w:t>
      </w:r>
    </w:p>
    <w:p w:rsidR="008F7E58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фамилия, имя и отчество (при наличии),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должность</w:t>
      </w:r>
    </w:p>
    <w:p w:rsidR="00B630B0" w:rsidRPr="000711DC" w:rsidRDefault="008F7E58" w:rsidP="00B630B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Ходатайство</w:t>
      </w:r>
    </w:p>
    <w:p w:rsidR="00B630B0" w:rsidRPr="000711DC" w:rsidRDefault="00B630B0" w:rsidP="00B630B0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 разрешении принять </w:t>
      </w:r>
      <w:r w:rsidRPr="000711D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награду, почетное или специальное звание </w:t>
      </w:r>
    </w:p>
    <w:p w:rsidR="00B630B0" w:rsidRPr="000711DC" w:rsidRDefault="00B630B0" w:rsidP="00B630B0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DC">
        <w:rPr>
          <w:rFonts w:ascii="Times New Roman" w:hAnsi="Times New Roman" w:cs="Times New Roman"/>
          <w:b w:val="0"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Прошу разрешить мне принять______________________________________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наименование награды, звания, за какие заслуги,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______________________________________________________________________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кем, когда и где вручена награда, кем и когда присвоено звание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К ходатайству прилагаю награду и документы к ней/документы к почетному или специальному званию (</w:t>
      </w:r>
      <w:proofErr w:type="gramStart"/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нужное</w:t>
      </w:r>
      <w:proofErr w:type="gramEnd"/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подчеркнуть):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дата                                                                                          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подпись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Ходатайство получено 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____________                                                                     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</w:t>
      </w: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_______________________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дата                                                                             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данные лица,        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      </w:t>
      </w:r>
      <w:r w:rsidR="008F7E58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</w:t>
      </w:r>
      <w:proofErr w:type="gramStart"/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принявшего</w:t>
      </w:r>
      <w:proofErr w:type="gramEnd"/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ходатайство</w:t>
      </w: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8F7E58" w:rsidRPr="000711DC" w:rsidRDefault="008F7E58" w:rsidP="00B630B0">
      <w:pPr>
        <w:autoSpaceDE w:val="0"/>
        <w:autoSpaceDN w:val="0"/>
        <w:adjustRightInd w:val="0"/>
        <w:ind w:left="4820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4820"/>
        <w:outlineLvl w:val="0"/>
      </w:pPr>
    </w:p>
    <w:p w:rsidR="00265960" w:rsidRPr="000711DC" w:rsidRDefault="00265960" w:rsidP="00B630B0">
      <w:pPr>
        <w:autoSpaceDE w:val="0"/>
        <w:autoSpaceDN w:val="0"/>
        <w:adjustRightInd w:val="0"/>
        <w:ind w:left="4820"/>
        <w:outlineLvl w:val="0"/>
      </w:pPr>
    </w:p>
    <w:p w:rsidR="00265960" w:rsidRPr="000711DC" w:rsidRDefault="00265960" w:rsidP="00B630B0">
      <w:pPr>
        <w:autoSpaceDE w:val="0"/>
        <w:autoSpaceDN w:val="0"/>
        <w:adjustRightInd w:val="0"/>
        <w:ind w:left="4820"/>
        <w:outlineLvl w:val="0"/>
      </w:pPr>
    </w:p>
    <w:p w:rsidR="00B630B0" w:rsidRPr="000711DC" w:rsidRDefault="00B630B0" w:rsidP="00B630B0">
      <w:pPr>
        <w:autoSpaceDE w:val="0"/>
        <w:autoSpaceDN w:val="0"/>
        <w:adjustRightInd w:val="0"/>
        <w:ind w:left="4820"/>
        <w:outlineLvl w:val="0"/>
      </w:pPr>
      <w:r w:rsidRPr="000711DC">
        <w:lastRenderedPageBreak/>
        <w:t>Приложение 2</w:t>
      </w:r>
    </w:p>
    <w:p w:rsidR="00B630B0" w:rsidRPr="000711DC" w:rsidRDefault="00B630B0" w:rsidP="00B630B0">
      <w:pPr>
        <w:autoSpaceDE w:val="0"/>
        <w:autoSpaceDN w:val="0"/>
        <w:adjustRightInd w:val="0"/>
        <w:ind w:left="4820"/>
      </w:pPr>
      <w:r w:rsidRPr="000711DC"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B630B0" w:rsidRPr="000711DC" w:rsidRDefault="00B630B0" w:rsidP="00B630B0">
      <w:pPr>
        <w:autoSpaceDE w:val="0"/>
        <w:autoSpaceDN w:val="0"/>
        <w:adjustRightInd w:val="0"/>
      </w:pPr>
      <w:r w:rsidRPr="000711DC">
        <w:t>Форма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Главе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Асиновского района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/>
        <w:ind w:left="4536" w:firstLine="0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от ______________________________</w:t>
      </w:r>
    </w:p>
    <w:p w:rsidR="0026596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фамилия, имя и отчество (при наличии),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должность</w:t>
      </w:r>
    </w:p>
    <w:p w:rsidR="00B630B0" w:rsidRPr="000711DC" w:rsidRDefault="00265960" w:rsidP="0026596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/>
        <w:ind w:left="432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Уведомление</w:t>
      </w:r>
    </w:p>
    <w:p w:rsidR="00B630B0" w:rsidRPr="000711DC" w:rsidRDefault="00B630B0" w:rsidP="00B630B0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об отказе в получении </w:t>
      </w:r>
      <w:r w:rsidRPr="000711D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награды, почетного или специального звания </w:t>
      </w:r>
    </w:p>
    <w:p w:rsidR="00B630B0" w:rsidRPr="000711DC" w:rsidRDefault="00B630B0" w:rsidP="00B630B0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DC">
        <w:rPr>
          <w:rFonts w:ascii="Times New Roman" w:hAnsi="Times New Roman" w:cs="Times New Roman"/>
          <w:b w:val="0"/>
          <w:sz w:val="24"/>
          <w:szCs w:val="24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Уведомляю об отказе в получении____________________________________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        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наименование награды, звания</w:t>
      </w: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, 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______________________________________________________________________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кем, когда и где вручена награда, кем и когда присвоено звание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         __________________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дата                                                                                           </w:t>
      </w:r>
      <w:r w:rsidR="00265960"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</w:t>
      </w: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подпись</w:t>
      </w:r>
    </w:p>
    <w:p w:rsidR="00B630B0" w:rsidRPr="000711DC" w:rsidRDefault="00B630B0" w:rsidP="00B630B0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Уведомление получено 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____________                                                                       _______________________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B630B0" w:rsidRPr="000711DC" w:rsidRDefault="00B630B0" w:rsidP="00B630B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>принявшего</w:t>
      </w:r>
      <w:proofErr w:type="gramEnd"/>
      <w:r w:rsidRPr="000711DC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  <w:t xml:space="preserve"> уведомление </w:t>
      </w:r>
    </w:p>
    <w:p w:rsidR="00B630B0" w:rsidRPr="000711DC" w:rsidRDefault="00B630B0" w:rsidP="00B630B0">
      <w:pPr>
        <w:autoSpaceDE w:val="0"/>
        <w:autoSpaceDN w:val="0"/>
        <w:adjustRightInd w:val="0"/>
        <w:ind w:left="5103"/>
        <w:outlineLvl w:val="0"/>
      </w:pPr>
    </w:p>
    <w:p w:rsidR="005D0F17" w:rsidRPr="000711DC" w:rsidRDefault="005D0F17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p w:rsidR="00B630B0" w:rsidRPr="000711DC" w:rsidRDefault="00B630B0" w:rsidP="00F838F9"/>
    <w:sectPr w:rsidR="00B630B0" w:rsidRPr="000711DC" w:rsidSect="006C31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E4" w:rsidRDefault="009419E4" w:rsidP="00EB1DE9">
      <w:r>
        <w:separator/>
      </w:r>
    </w:p>
  </w:endnote>
  <w:endnote w:type="continuationSeparator" w:id="0">
    <w:p w:rsidR="009419E4" w:rsidRDefault="009419E4" w:rsidP="00EB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9" w:rsidRDefault="00EB1D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9" w:rsidRDefault="00EB1D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9" w:rsidRDefault="00EB1D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E4" w:rsidRDefault="009419E4" w:rsidP="00EB1DE9">
      <w:r>
        <w:separator/>
      </w:r>
    </w:p>
  </w:footnote>
  <w:footnote w:type="continuationSeparator" w:id="0">
    <w:p w:rsidR="009419E4" w:rsidRDefault="009419E4" w:rsidP="00EB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9" w:rsidRDefault="00EB1D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554"/>
      <w:docPartObj>
        <w:docPartGallery w:val="Page Numbers (Top of Page)"/>
        <w:docPartUnique/>
      </w:docPartObj>
    </w:sdtPr>
    <w:sdtEndPr/>
    <w:sdtContent>
      <w:p w:rsidR="004B6F59" w:rsidRDefault="00E266AF">
        <w:pPr>
          <w:pStyle w:val="a6"/>
          <w:jc w:val="center"/>
        </w:pPr>
        <w:r>
          <w:fldChar w:fldCharType="begin"/>
        </w:r>
        <w:r w:rsidR="00217EE6">
          <w:instrText xml:space="preserve"> PAGE   \* MERGEFORMAT </w:instrText>
        </w:r>
        <w:r>
          <w:fldChar w:fldCharType="separate"/>
        </w:r>
        <w:r w:rsidR="000711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1DE9" w:rsidRDefault="00EB1D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E9" w:rsidRDefault="00EB1D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ce2916-55c3-48a9-a2f6-e3d71fe89d0d"/>
  </w:docVars>
  <w:rsids>
    <w:rsidRoot w:val="0063303C"/>
    <w:rsid w:val="00012A25"/>
    <w:rsid w:val="00032613"/>
    <w:rsid w:val="000411FD"/>
    <w:rsid w:val="00045BFA"/>
    <w:rsid w:val="00057B15"/>
    <w:rsid w:val="00061DAB"/>
    <w:rsid w:val="000711DC"/>
    <w:rsid w:val="0007544B"/>
    <w:rsid w:val="000822BF"/>
    <w:rsid w:val="000863BC"/>
    <w:rsid w:val="00090BCF"/>
    <w:rsid w:val="000A5F52"/>
    <w:rsid w:val="000A6539"/>
    <w:rsid w:val="000B60D1"/>
    <w:rsid w:val="000C31FD"/>
    <w:rsid w:val="000C4698"/>
    <w:rsid w:val="000C5F62"/>
    <w:rsid w:val="000D1F0A"/>
    <w:rsid w:val="000D2E68"/>
    <w:rsid w:val="000D6402"/>
    <w:rsid w:val="000D67FD"/>
    <w:rsid w:val="000E6450"/>
    <w:rsid w:val="000F06F4"/>
    <w:rsid w:val="0010422A"/>
    <w:rsid w:val="00114150"/>
    <w:rsid w:val="00145B4A"/>
    <w:rsid w:val="001670ED"/>
    <w:rsid w:val="001744B7"/>
    <w:rsid w:val="00185CBC"/>
    <w:rsid w:val="0018702B"/>
    <w:rsid w:val="0019592B"/>
    <w:rsid w:val="001A6E37"/>
    <w:rsid w:val="001B145C"/>
    <w:rsid w:val="001C1BCC"/>
    <w:rsid w:val="001E00C5"/>
    <w:rsid w:val="001E1DBA"/>
    <w:rsid w:val="001E2F10"/>
    <w:rsid w:val="00205DB9"/>
    <w:rsid w:val="00217EE6"/>
    <w:rsid w:val="002254A8"/>
    <w:rsid w:val="002509A6"/>
    <w:rsid w:val="00262425"/>
    <w:rsid w:val="00265960"/>
    <w:rsid w:val="002668CB"/>
    <w:rsid w:val="00274DF5"/>
    <w:rsid w:val="0027514E"/>
    <w:rsid w:val="00287F46"/>
    <w:rsid w:val="002A4D22"/>
    <w:rsid w:val="002B65FE"/>
    <w:rsid w:val="002C785E"/>
    <w:rsid w:val="002D23F1"/>
    <w:rsid w:val="002D2952"/>
    <w:rsid w:val="002D55CD"/>
    <w:rsid w:val="002F071F"/>
    <w:rsid w:val="00307197"/>
    <w:rsid w:val="003101B1"/>
    <w:rsid w:val="00311A35"/>
    <w:rsid w:val="00315536"/>
    <w:rsid w:val="003157E3"/>
    <w:rsid w:val="00341687"/>
    <w:rsid w:val="00345353"/>
    <w:rsid w:val="003556A3"/>
    <w:rsid w:val="00370382"/>
    <w:rsid w:val="003774BE"/>
    <w:rsid w:val="003B1D0B"/>
    <w:rsid w:val="003B7F8E"/>
    <w:rsid w:val="003D14A3"/>
    <w:rsid w:val="003E5E0E"/>
    <w:rsid w:val="003F380C"/>
    <w:rsid w:val="00437D09"/>
    <w:rsid w:val="00474A40"/>
    <w:rsid w:val="00475BA0"/>
    <w:rsid w:val="00487CCD"/>
    <w:rsid w:val="004B3F5B"/>
    <w:rsid w:val="004B6F59"/>
    <w:rsid w:val="004D1D40"/>
    <w:rsid w:val="004E322C"/>
    <w:rsid w:val="004E6979"/>
    <w:rsid w:val="00505F13"/>
    <w:rsid w:val="00520BEB"/>
    <w:rsid w:val="00521075"/>
    <w:rsid w:val="005805F6"/>
    <w:rsid w:val="0058539C"/>
    <w:rsid w:val="00597839"/>
    <w:rsid w:val="005A6327"/>
    <w:rsid w:val="005B09C5"/>
    <w:rsid w:val="005D0F17"/>
    <w:rsid w:val="005D1528"/>
    <w:rsid w:val="005D4588"/>
    <w:rsid w:val="005D52BE"/>
    <w:rsid w:val="005D590B"/>
    <w:rsid w:val="005E2B87"/>
    <w:rsid w:val="005E313B"/>
    <w:rsid w:val="005F1265"/>
    <w:rsid w:val="006135B0"/>
    <w:rsid w:val="0061704B"/>
    <w:rsid w:val="0063303C"/>
    <w:rsid w:val="006438F2"/>
    <w:rsid w:val="006505F1"/>
    <w:rsid w:val="00652390"/>
    <w:rsid w:val="00694DBD"/>
    <w:rsid w:val="006A0FCA"/>
    <w:rsid w:val="006A2A41"/>
    <w:rsid w:val="006A2FE0"/>
    <w:rsid w:val="006A77E1"/>
    <w:rsid w:val="006B6D57"/>
    <w:rsid w:val="006C2082"/>
    <w:rsid w:val="006C312D"/>
    <w:rsid w:val="006D7DEF"/>
    <w:rsid w:val="006F3FB8"/>
    <w:rsid w:val="00715189"/>
    <w:rsid w:val="007333E2"/>
    <w:rsid w:val="00746114"/>
    <w:rsid w:val="00762192"/>
    <w:rsid w:val="007649E7"/>
    <w:rsid w:val="00774BD6"/>
    <w:rsid w:val="0077660D"/>
    <w:rsid w:val="00787C31"/>
    <w:rsid w:val="00796C72"/>
    <w:rsid w:val="007A3C33"/>
    <w:rsid w:val="007C1342"/>
    <w:rsid w:val="007C14A2"/>
    <w:rsid w:val="007C6F38"/>
    <w:rsid w:val="007D4E4A"/>
    <w:rsid w:val="007D5B5B"/>
    <w:rsid w:val="007E33D2"/>
    <w:rsid w:val="007E5D99"/>
    <w:rsid w:val="007F79DB"/>
    <w:rsid w:val="00810E0B"/>
    <w:rsid w:val="00835776"/>
    <w:rsid w:val="00867126"/>
    <w:rsid w:val="00875A34"/>
    <w:rsid w:val="00875BBD"/>
    <w:rsid w:val="008A6C06"/>
    <w:rsid w:val="008C18E9"/>
    <w:rsid w:val="008F7E58"/>
    <w:rsid w:val="00913F66"/>
    <w:rsid w:val="00914D7C"/>
    <w:rsid w:val="00924F9F"/>
    <w:rsid w:val="00927F93"/>
    <w:rsid w:val="009419E4"/>
    <w:rsid w:val="00951A90"/>
    <w:rsid w:val="00951EEE"/>
    <w:rsid w:val="0096117F"/>
    <w:rsid w:val="009864EC"/>
    <w:rsid w:val="00994A7C"/>
    <w:rsid w:val="009A0B93"/>
    <w:rsid w:val="009A399B"/>
    <w:rsid w:val="009B4E5C"/>
    <w:rsid w:val="009C1221"/>
    <w:rsid w:val="009C3334"/>
    <w:rsid w:val="009C4455"/>
    <w:rsid w:val="009D0108"/>
    <w:rsid w:val="009D51A6"/>
    <w:rsid w:val="009E01CA"/>
    <w:rsid w:val="009E058C"/>
    <w:rsid w:val="009E7BE2"/>
    <w:rsid w:val="00A05467"/>
    <w:rsid w:val="00A30DB1"/>
    <w:rsid w:val="00A34A39"/>
    <w:rsid w:val="00A56905"/>
    <w:rsid w:val="00A77B6B"/>
    <w:rsid w:val="00AC0D05"/>
    <w:rsid w:val="00AC4A6D"/>
    <w:rsid w:val="00B0084D"/>
    <w:rsid w:val="00B630B0"/>
    <w:rsid w:val="00B75A41"/>
    <w:rsid w:val="00B9511F"/>
    <w:rsid w:val="00BC1673"/>
    <w:rsid w:val="00BD6763"/>
    <w:rsid w:val="00BE0B60"/>
    <w:rsid w:val="00BE16E1"/>
    <w:rsid w:val="00BE1A87"/>
    <w:rsid w:val="00C105B0"/>
    <w:rsid w:val="00C2520F"/>
    <w:rsid w:val="00C26B3E"/>
    <w:rsid w:val="00C35FC0"/>
    <w:rsid w:val="00C46532"/>
    <w:rsid w:val="00C910AA"/>
    <w:rsid w:val="00C9688D"/>
    <w:rsid w:val="00CD6DDC"/>
    <w:rsid w:val="00CF5121"/>
    <w:rsid w:val="00D047CF"/>
    <w:rsid w:val="00D159B8"/>
    <w:rsid w:val="00D16418"/>
    <w:rsid w:val="00D45770"/>
    <w:rsid w:val="00D54B21"/>
    <w:rsid w:val="00D57635"/>
    <w:rsid w:val="00D66671"/>
    <w:rsid w:val="00D95126"/>
    <w:rsid w:val="00DD031D"/>
    <w:rsid w:val="00DD43FF"/>
    <w:rsid w:val="00DE4C12"/>
    <w:rsid w:val="00E14C18"/>
    <w:rsid w:val="00E266AF"/>
    <w:rsid w:val="00E3481B"/>
    <w:rsid w:val="00E93F24"/>
    <w:rsid w:val="00EB1DE9"/>
    <w:rsid w:val="00ED5A92"/>
    <w:rsid w:val="00EE0914"/>
    <w:rsid w:val="00F3174A"/>
    <w:rsid w:val="00F323F7"/>
    <w:rsid w:val="00F6001E"/>
    <w:rsid w:val="00F616C6"/>
    <w:rsid w:val="00F64C3D"/>
    <w:rsid w:val="00F74E1D"/>
    <w:rsid w:val="00F82C2F"/>
    <w:rsid w:val="00F838F9"/>
    <w:rsid w:val="00F9638E"/>
    <w:rsid w:val="00FA1F13"/>
    <w:rsid w:val="00FD0366"/>
    <w:rsid w:val="00FD7221"/>
    <w:rsid w:val="00FD7C11"/>
    <w:rsid w:val="00FF0EDA"/>
    <w:rsid w:val="00FF48D8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630B0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B630B0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B630B0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B630B0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B630B0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B630B0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1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B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1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B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D9512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87C3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630B0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B630B0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B630B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B630B0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B630B0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B630B0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B63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B630B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B63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630B0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B630B0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B630B0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B630B0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B630B0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B630B0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1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B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1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B1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D9512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87C3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630B0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B630B0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B630B0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B630B0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B630B0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B630B0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B63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B630B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B63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760C-5672-4A97-92A6-6E4847D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Розгина Светлана Викторовна</cp:lastModifiedBy>
  <cp:revision>5</cp:revision>
  <cp:lastPrinted>2021-04-21T02:24:00Z</cp:lastPrinted>
  <dcterms:created xsi:type="dcterms:W3CDTF">2021-06-30T06:36:00Z</dcterms:created>
  <dcterms:modified xsi:type="dcterms:W3CDTF">2021-06-30T08:20:00Z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bace2916-55c3-48a9-a2f6-e3d71fe89d0d</vt:lpwstr>
  </property>
</Properties>
</file>