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25" w:rsidRDefault="00C66625" w:rsidP="00C66625">
      <w:pPr>
        <w:jc w:val="both"/>
        <w:rPr>
          <w:sz w:val="20"/>
          <w:szCs w:val="20"/>
        </w:rPr>
      </w:pPr>
    </w:p>
    <w:p w:rsidR="00C66625" w:rsidRDefault="00C66625" w:rsidP="00C6662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0</wp:posOffset>
            </wp:positionV>
            <wp:extent cx="819150" cy="1419225"/>
            <wp:effectExtent l="0" t="0" r="0" b="9525"/>
            <wp:wrapSquare wrapText="right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6625" w:rsidRDefault="00C66625" w:rsidP="00C66625"/>
    <w:p w:rsidR="00C66625" w:rsidRDefault="00C66625" w:rsidP="00C66625">
      <w:pPr>
        <w:tabs>
          <w:tab w:val="left" w:pos="7320"/>
        </w:tabs>
      </w:pPr>
      <w:r>
        <w:tab/>
        <w:t xml:space="preserve">       </w:t>
      </w:r>
      <w:r w:rsidRPr="00574235">
        <w:rPr>
          <w:b/>
        </w:rPr>
        <w:t>ПРОЕКТ</w:t>
      </w:r>
    </w:p>
    <w:p w:rsidR="00C66625" w:rsidRDefault="00C66625" w:rsidP="00C66625">
      <w:pPr>
        <w:tabs>
          <w:tab w:val="left" w:pos="7320"/>
        </w:tabs>
      </w:pPr>
      <w:r>
        <w:t xml:space="preserve">                                          </w:t>
      </w:r>
    </w:p>
    <w:p w:rsidR="00C66625" w:rsidRDefault="00C66625" w:rsidP="00C66625">
      <w:pPr>
        <w:tabs>
          <w:tab w:val="left" w:pos="2355"/>
        </w:tabs>
      </w:pPr>
      <w:r>
        <w:br w:type="textWrapping" w:clear="all"/>
      </w:r>
    </w:p>
    <w:p w:rsidR="00C66625" w:rsidRPr="00AF670E" w:rsidRDefault="00C66625" w:rsidP="00C66625">
      <w:pPr>
        <w:jc w:val="center"/>
        <w:rPr>
          <w:b/>
        </w:rPr>
      </w:pPr>
    </w:p>
    <w:p w:rsidR="00C66625" w:rsidRPr="00FA44DA" w:rsidRDefault="00C66625" w:rsidP="00C66625">
      <w:pPr>
        <w:jc w:val="center"/>
        <w:rPr>
          <w:b/>
          <w:sz w:val="28"/>
          <w:szCs w:val="28"/>
        </w:rPr>
      </w:pPr>
      <w:r w:rsidRPr="00FA44DA">
        <w:rPr>
          <w:b/>
          <w:sz w:val="28"/>
          <w:szCs w:val="28"/>
        </w:rPr>
        <w:t>АДМИНИСТРАЦИЯ АСИНОВСКОГО РАЙОНА</w:t>
      </w:r>
    </w:p>
    <w:p w:rsidR="00C66625" w:rsidRPr="00FA44DA" w:rsidRDefault="00C66625" w:rsidP="00C66625">
      <w:pPr>
        <w:jc w:val="center"/>
        <w:rPr>
          <w:b/>
          <w:sz w:val="28"/>
          <w:szCs w:val="28"/>
        </w:rPr>
      </w:pPr>
    </w:p>
    <w:p w:rsidR="00C66625" w:rsidRPr="008E63AA" w:rsidRDefault="006E510D" w:rsidP="00C66625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ПОСТАНОВЛЕНИЕ</w:t>
      </w:r>
    </w:p>
    <w:p w:rsidR="00C66625" w:rsidRDefault="00C66625" w:rsidP="00C66625">
      <w:pPr>
        <w:tabs>
          <w:tab w:val="left" w:pos="1815"/>
        </w:tabs>
        <w:jc w:val="center"/>
      </w:pPr>
    </w:p>
    <w:p w:rsidR="00C66625" w:rsidRDefault="001F7688" w:rsidP="00C66625">
      <w:pPr>
        <w:tabs>
          <w:tab w:val="left" w:pos="6708"/>
        </w:tabs>
      </w:pPr>
      <w:r>
        <w:t>31.08.2015</w:t>
      </w:r>
      <w:r>
        <w:tab/>
      </w:r>
      <w:r>
        <w:tab/>
      </w:r>
      <w:r>
        <w:tab/>
      </w:r>
      <w:r>
        <w:tab/>
        <w:t xml:space="preserve"> № 1406</w:t>
      </w:r>
    </w:p>
    <w:p w:rsidR="00C66625" w:rsidRDefault="00C66625" w:rsidP="00C66625">
      <w:pPr>
        <w:tabs>
          <w:tab w:val="left" w:pos="6708"/>
        </w:tabs>
      </w:pPr>
      <w:r>
        <w:t>г. Асино</w:t>
      </w:r>
      <w:r w:rsidRPr="00567976">
        <w:t xml:space="preserve">  </w:t>
      </w:r>
      <w:r>
        <w:t xml:space="preserve">                                                                                         </w:t>
      </w:r>
      <w:r w:rsidR="001F7688">
        <w:t xml:space="preserve">                              </w:t>
      </w:r>
    </w:p>
    <w:p w:rsidR="00C66625" w:rsidRDefault="00C66625" w:rsidP="00C66625">
      <w:pPr>
        <w:tabs>
          <w:tab w:val="left" w:pos="6708"/>
        </w:tabs>
      </w:pPr>
    </w:p>
    <w:p w:rsidR="00C764BA" w:rsidRDefault="00C764BA" w:rsidP="00C66625">
      <w:pPr>
        <w:tabs>
          <w:tab w:val="right" w:pos="9923"/>
        </w:tabs>
        <w:suppressAutoHyphens/>
        <w:jc w:val="center"/>
        <w:rPr>
          <w:bCs/>
          <w:color w:val="000000"/>
        </w:rPr>
      </w:pPr>
      <w:r>
        <w:rPr>
          <w:bCs/>
          <w:color w:val="000000"/>
        </w:rPr>
        <w:t xml:space="preserve">О внесении изменений в постановление администрации </w:t>
      </w:r>
    </w:p>
    <w:p w:rsidR="00C764BA" w:rsidRDefault="00C764BA" w:rsidP="00C66625">
      <w:pPr>
        <w:tabs>
          <w:tab w:val="right" w:pos="9923"/>
        </w:tabs>
        <w:suppressAutoHyphens/>
        <w:jc w:val="center"/>
        <w:rPr>
          <w:bCs/>
          <w:color w:val="000000"/>
        </w:rPr>
      </w:pPr>
      <w:r>
        <w:rPr>
          <w:bCs/>
          <w:color w:val="000000"/>
        </w:rPr>
        <w:t xml:space="preserve">Асиновского района от 09.04.2014 № 654 </w:t>
      </w:r>
    </w:p>
    <w:p w:rsidR="00C66625" w:rsidRPr="00F4489F" w:rsidRDefault="00C764BA" w:rsidP="00C66625">
      <w:pPr>
        <w:tabs>
          <w:tab w:val="right" w:pos="9923"/>
        </w:tabs>
        <w:suppressAutoHyphens/>
        <w:jc w:val="center"/>
      </w:pPr>
      <w:r>
        <w:t>«Об утверждении Положения о предоставлении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характера, и о предоставлении муниципальными служащими сведений о расходах»</w:t>
      </w:r>
    </w:p>
    <w:p w:rsidR="00C66625" w:rsidRPr="00F4489F" w:rsidRDefault="00C66625" w:rsidP="00C66625">
      <w:pPr>
        <w:tabs>
          <w:tab w:val="right" w:pos="9923"/>
        </w:tabs>
        <w:suppressAutoHyphens/>
        <w:jc w:val="center"/>
      </w:pPr>
    </w:p>
    <w:p w:rsidR="005C340B" w:rsidRDefault="005C340B" w:rsidP="005C340B">
      <w:pPr>
        <w:tabs>
          <w:tab w:val="left" w:pos="1120"/>
        </w:tabs>
        <w:jc w:val="both"/>
      </w:pPr>
    </w:p>
    <w:p w:rsidR="005C340B" w:rsidRPr="00DD0BED" w:rsidRDefault="005C340B" w:rsidP="005C340B">
      <w:pPr>
        <w:tabs>
          <w:tab w:val="left" w:pos="1120"/>
        </w:tabs>
        <w:jc w:val="both"/>
      </w:pPr>
      <w:r>
        <w:tab/>
      </w:r>
      <w:proofErr w:type="gramStart"/>
      <w:r w:rsidRPr="00DD0BED">
        <w:t>В соответствии с</w:t>
      </w:r>
      <w:r w:rsidR="0030490C">
        <w:t xml:space="preserve">о статьями 6, 15 Федерального закона от 2 марта 2007 года     № 25-ФЗ «О муниципальной службе в Российской Федерации», Законом Томской области от 9 декабря 2005 года № 231-ОЗ «О государственной гражданской службе Томской области», </w:t>
      </w:r>
      <w:r w:rsidR="00B912C7">
        <w:t xml:space="preserve">Законом Томской области от </w:t>
      </w:r>
      <w:r w:rsidR="00421C50">
        <w:t>8 октября 2014 года № 135-ОЗ «О внесении изменений в отдельные законодательные акты Томской области»</w:t>
      </w:r>
      <w:r w:rsidR="0030490C">
        <w:t>,</w:t>
      </w:r>
      <w:r w:rsidR="00421C50">
        <w:t xml:space="preserve"> в </w:t>
      </w:r>
      <w:r w:rsidR="00421C50" w:rsidRPr="00F4489F">
        <w:t>целях приведения муниципального правового акта в</w:t>
      </w:r>
      <w:proofErr w:type="gramEnd"/>
      <w:r w:rsidR="00421C50" w:rsidRPr="00F4489F">
        <w:t xml:space="preserve"> соответствие с требованиями действующего законодательства</w:t>
      </w:r>
    </w:p>
    <w:p w:rsidR="005C340B" w:rsidRPr="009A12B0" w:rsidRDefault="005C340B" w:rsidP="005C340B">
      <w:pPr>
        <w:jc w:val="both"/>
      </w:pPr>
    </w:p>
    <w:p w:rsidR="005C340B" w:rsidRDefault="005C340B" w:rsidP="005C340B">
      <w:pPr>
        <w:jc w:val="both"/>
      </w:pPr>
      <w:r w:rsidRPr="009A12B0">
        <w:t>ПОСТАНОВЛЯЮ:</w:t>
      </w:r>
    </w:p>
    <w:p w:rsidR="00421C50" w:rsidRDefault="00421C50" w:rsidP="005C340B">
      <w:pPr>
        <w:ind w:firstLine="708"/>
        <w:jc w:val="both"/>
      </w:pPr>
    </w:p>
    <w:p w:rsidR="005C340B" w:rsidRPr="00F20F0A" w:rsidRDefault="005C340B" w:rsidP="005C340B">
      <w:pPr>
        <w:ind w:firstLine="708"/>
        <w:jc w:val="both"/>
      </w:pPr>
      <w:r>
        <w:t xml:space="preserve">1. Внести в постановление администрации Асиновского района от </w:t>
      </w:r>
      <w:r w:rsidR="00421C50">
        <w:t xml:space="preserve">09.04.2014 </w:t>
      </w:r>
      <w:r w:rsidR="006062E0">
        <w:t xml:space="preserve">       </w:t>
      </w:r>
      <w:r w:rsidR="00421C50">
        <w:t>№ 654 «Об утверждении Положения о предоставлении гражданами, претендующими на замещение должностей муниципальной службы, и муниципальными служащими сведений о доходах, об имуществе и обязательствах имущественного характера, и о предоставлении муниципальными служащими сведений о расходах</w:t>
      </w:r>
      <w:r>
        <w:t>» (далее – постановление) следующие изменения:</w:t>
      </w:r>
    </w:p>
    <w:p w:rsidR="00421C50" w:rsidRDefault="00421C50" w:rsidP="006062E0">
      <w:pPr>
        <w:ind w:firstLine="708"/>
        <w:jc w:val="both"/>
      </w:pPr>
      <w:r>
        <w:t xml:space="preserve">- </w:t>
      </w:r>
      <w:r w:rsidR="00892B3C">
        <w:t xml:space="preserve">абзац 1 </w:t>
      </w:r>
      <w:r>
        <w:t>пункт</w:t>
      </w:r>
      <w:r w:rsidR="00892B3C">
        <w:t xml:space="preserve">а 3 </w:t>
      </w:r>
      <w:r w:rsidR="00B912C7">
        <w:t>приложения к постановлению</w:t>
      </w:r>
      <w:r>
        <w:t xml:space="preserve"> изложить в следующей редакции:</w:t>
      </w:r>
    </w:p>
    <w:p w:rsidR="00421C50" w:rsidRDefault="00892B3C" w:rsidP="005C340B">
      <w:pPr>
        <w:jc w:val="both"/>
      </w:pPr>
      <w:r>
        <w:t>«Сведения о доходах, об имуществе и обязательствах имущественного характера предоставляются в порядке, который установлен для предоставления сведений о доходах, об имуществе и обязательствах имущественного характера государственными гражданскими служащими Томской области, по форме справки, утвержденной Президентом Российской Федерации»;</w:t>
      </w:r>
    </w:p>
    <w:p w:rsidR="005C340B" w:rsidRDefault="005C340B" w:rsidP="006062E0">
      <w:pPr>
        <w:ind w:firstLine="540"/>
        <w:jc w:val="both"/>
      </w:pPr>
      <w:proofErr w:type="gramStart"/>
      <w:r>
        <w:t xml:space="preserve">- </w:t>
      </w:r>
      <w:r w:rsidR="00892B3C">
        <w:t xml:space="preserve">в пункте 4 </w:t>
      </w:r>
      <w:r w:rsidR="00B912C7">
        <w:t xml:space="preserve">приложения к постановлению </w:t>
      </w:r>
      <w:r w:rsidR="00892B3C">
        <w:t xml:space="preserve">слова «в порядке и по форме, которые установлены для предоставления сведений о доходах, расходах, об имуществе и обязательствах имущественного характера государственными гражданскими служащими Томской области» заменить словами «в порядке, который установлен для предоставления </w:t>
      </w:r>
      <w:r w:rsidR="00892B3C">
        <w:lastRenderedPageBreak/>
        <w:t>сведений о доходах, об имуществе и обязательствах имущественного характера государственными гражданскими служащими Томской области, по форме справки, утвержденной Президентом Российской Федерации»</w:t>
      </w:r>
      <w:r>
        <w:t>;</w:t>
      </w:r>
      <w:proofErr w:type="gramEnd"/>
    </w:p>
    <w:p w:rsidR="00892B3C" w:rsidRDefault="005C340B" w:rsidP="00892B3C">
      <w:pPr>
        <w:autoSpaceDE w:val="0"/>
        <w:autoSpaceDN w:val="0"/>
        <w:adjustRightInd w:val="0"/>
        <w:ind w:firstLine="540"/>
        <w:jc w:val="both"/>
      </w:pPr>
      <w:r>
        <w:t>-</w:t>
      </w:r>
      <w:r w:rsidR="00892B3C">
        <w:t xml:space="preserve"> пункт 8 </w:t>
      </w:r>
      <w:r w:rsidR="00B912C7">
        <w:t>приложения к постановлению</w:t>
      </w:r>
      <w:r w:rsidR="00892B3C">
        <w:t xml:space="preserve"> изложить в следующей редакции:</w:t>
      </w:r>
    </w:p>
    <w:p w:rsidR="00892B3C" w:rsidRDefault="00892B3C" w:rsidP="00892B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>«</w:t>
      </w:r>
      <w:r>
        <w:rPr>
          <w:rFonts w:eastAsiaTheme="minorHAnsi"/>
          <w:lang w:eastAsia="en-US"/>
        </w:rPr>
        <w:t>В случае если гражданин или муниципальный служащий обнаружили, что в представленных ими сведениях о доходах, об имуществе и обязательствах имущественного характера, либо в представленных муниципальным служащим сведениях о расходах не отражены или не полностью отражены какие-либо сведения, либо имеются ошибки, они вправе представить уточненные сведения.</w:t>
      </w:r>
    </w:p>
    <w:p w:rsidR="00892B3C" w:rsidRDefault="00892B3C" w:rsidP="00892B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Гражданин, претендующий на замещение должности муниципальной службы, может представить уточненные сведения о доходах, об имуществе и обязательствах имущественного характера в течение одного месяца со дня представления сведений в соответствии с пунктом </w:t>
      </w:r>
      <w:r w:rsidR="00E65F77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 настоящего Положения.</w:t>
      </w:r>
    </w:p>
    <w:p w:rsidR="00892B3C" w:rsidRDefault="00E65F77" w:rsidP="00892B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Муниципальный</w:t>
      </w:r>
      <w:r w:rsidR="00892B3C">
        <w:rPr>
          <w:rFonts w:eastAsiaTheme="minorHAnsi"/>
          <w:lang w:eastAsia="en-US"/>
        </w:rPr>
        <w:t xml:space="preserve"> служащий представляет уточненные сведения о доходах, об имуществе и обязательствах имущественного характера, сведения о расходах в течение одного месяца после окончания срока, указанного в </w:t>
      </w:r>
      <w:r>
        <w:rPr>
          <w:rFonts w:eastAsiaTheme="minorHAnsi"/>
          <w:lang w:eastAsia="en-US"/>
        </w:rPr>
        <w:t>под</w:t>
      </w:r>
      <w:r w:rsidR="00892B3C">
        <w:rPr>
          <w:rFonts w:eastAsiaTheme="minorHAnsi"/>
          <w:lang w:eastAsia="en-US"/>
        </w:rPr>
        <w:t>пункте</w:t>
      </w:r>
      <w:r>
        <w:rPr>
          <w:rFonts w:eastAsiaTheme="minorHAnsi"/>
          <w:lang w:eastAsia="en-US"/>
        </w:rPr>
        <w:t xml:space="preserve"> «б»</w:t>
      </w:r>
      <w:r w:rsidR="00892B3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пункта 3</w:t>
      </w:r>
      <w:r w:rsidR="00892B3C">
        <w:rPr>
          <w:rFonts w:eastAsiaTheme="minorHAnsi"/>
          <w:lang w:eastAsia="en-US"/>
        </w:rPr>
        <w:t xml:space="preserve"> настоящего Положения</w:t>
      </w:r>
      <w:r>
        <w:rPr>
          <w:rFonts w:eastAsiaTheme="minorHAnsi"/>
          <w:lang w:eastAsia="en-US"/>
        </w:rPr>
        <w:t>»</w:t>
      </w:r>
      <w:r w:rsidR="00892B3C">
        <w:rPr>
          <w:rFonts w:eastAsiaTheme="minorHAnsi"/>
          <w:lang w:eastAsia="en-US"/>
        </w:rPr>
        <w:t>.</w:t>
      </w:r>
    </w:p>
    <w:p w:rsidR="005C340B" w:rsidRPr="00B87E08" w:rsidRDefault="002F1270" w:rsidP="00B87E0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t xml:space="preserve">– в пункте 10 </w:t>
      </w:r>
      <w:r w:rsidR="00B912C7">
        <w:t>приложения к постановлению</w:t>
      </w:r>
      <w:r>
        <w:t xml:space="preserve"> слова «в соответствии с законодательством Российской Федерации, муниципальными нормативными правовыми актами Асиновского района» заменить словами «в соответствии с нормативными правовыми актами субъекта Российской Федерации»</w:t>
      </w:r>
      <w:r w:rsidR="00B87E08">
        <w:t xml:space="preserve">, слова «установленном законодательством Российской Федерации» заменить словами «предусмотренном Федеральным законом от  25 декабря 2008 года № 273-ФЗ «О противодействии коррупции» и Федеральным законом </w:t>
      </w:r>
      <w:r w:rsidR="006062E0">
        <w:rPr>
          <w:rFonts w:eastAsiaTheme="minorHAnsi"/>
          <w:lang w:eastAsia="en-US"/>
        </w:rPr>
        <w:t>«</w:t>
      </w:r>
      <w:r w:rsidR="00B87E08">
        <w:rPr>
          <w:rFonts w:eastAsiaTheme="minorHAnsi"/>
          <w:lang w:eastAsia="en-US"/>
        </w:rPr>
        <w:t>О контроле за соответствием расходов лиц, замещающих государственные</w:t>
      </w:r>
      <w:proofErr w:type="gramEnd"/>
      <w:r w:rsidR="00B87E08">
        <w:rPr>
          <w:rFonts w:eastAsiaTheme="minorHAnsi"/>
          <w:lang w:eastAsia="en-US"/>
        </w:rPr>
        <w:t xml:space="preserve"> д</w:t>
      </w:r>
      <w:r w:rsidR="006062E0">
        <w:rPr>
          <w:rFonts w:eastAsiaTheme="minorHAnsi"/>
          <w:lang w:eastAsia="en-US"/>
        </w:rPr>
        <w:t>олжности, и иных лиц их доходам»</w:t>
      </w:r>
      <w:r w:rsidR="00B87E08">
        <w:rPr>
          <w:rFonts w:eastAsiaTheme="minorHAnsi"/>
          <w:lang w:eastAsia="en-US"/>
        </w:rPr>
        <w:t>, нормативными правовыми актами Президента Российской Федерации, законами и иными нормативными правовыми актами субъектов Российской Федерации, муниципальными правовыми актами</w:t>
      </w:r>
      <w:r w:rsidR="00B87E08">
        <w:t>».</w:t>
      </w:r>
    </w:p>
    <w:p w:rsidR="005C340B" w:rsidRDefault="005C340B" w:rsidP="005C340B">
      <w:pPr>
        <w:ind w:firstLine="708"/>
        <w:jc w:val="both"/>
      </w:pPr>
      <w:r>
        <w:t>2. Настоящее постановление вступает в силу</w:t>
      </w:r>
      <w:r w:rsidR="00B87E08">
        <w:t xml:space="preserve"> </w:t>
      </w:r>
      <w:proofErr w:type="gramStart"/>
      <w:r w:rsidR="00B87E08">
        <w:t>с даты</w:t>
      </w:r>
      <w:proofErr w:type="gramEnd"/>
      <w:r w:rsidR="00B87E08">
        <w:t xml:space="preserve"> его подписания и </w:t>
      </w:r>
      <w:r>
        <w:t>подлежит размещению на официальном сайте муниципального образования «</w:t>
      </w:r>
      <w:proofErr w:type="spellStart"/>
      <w:r>
        <w:t>Асиновский</w:t>
      </w:r>
      <w:proofErr w:type="spellEnd"/>
      <w:r>
        <w:t xml:space="preserve"> район» в информационно-телекоммуникационной сети «Интернет».</w:t>
      </w:r>
    </w:p>
    <w:p w:rsidR="005C340B" w:rsidRPr="00A908DD" w:rsidRDefault="005C340B" w:rsidP="005C340B">
      <w:pPr>
        <w:ind w:firstLine="708"/>
        <w:jc w:val="both"/>
      </w:pPr>
      <w:r>
        <w:t>3</w:t>
      </w:r>
      <w:r w:rsidRPr="00A908DD">
        <w:t xml:space="preserve">. </w:t>
      </w:r>
      <w:proofErr w:type="gramStart"/>
      <w:r w:rsidRPr="00A908DD">
        <w:t>Контроль за</w:t>
      </w:r>
      <w:proofErr w:type="gramEnd"/>
      <w:r w:rsidRPr="00A908DD">
        <w:t xml:space="preserve"> исполнением настоящего постановления возложить на заместителя Главы администрации Асиновского района по </w:t>
      </w:r>
      <w:r w:rsidR="00B87E08">
        <w:t>управлению делами Толкачеву Т.В.</w:t>
      </w:r>
    </w:p>
    <w:p w:rsidR="005C340B" w:rsidRDefault="005C340B" w:rsidP="005C340B">
      <w:pPr>
        <w:tabs>
          <w:tab w:val="left" w:pos="7240"/>
        </w:tabs>
        <w:jc w:val="both"/>
      </w:pPr>
    </w:p>
    <w:p w:rsidR="005C340B" w:rsidRDefault="005C340B" w:rsidP="005C340B">
      <w:pPr>
        <w:tabs>
          <w:tab w:val="left" w:pos="7240"/>
        </w:tabs>
        <w:jc w:val="both"/>
      </w:pPr>
    </w:p>
    <w:p w:rsidR="005C340B" w:rsidRDefault="005C340B" w:rsidP="005C340B">
      <w:pPr>
        <w:tabs>
          <w:tab w:val="left" w:pos="7240"/>
        </w:tabs>
        <w:jc w:val="both"/>
      </w:pPr>
    </w:p>
    <w:p w:rsidR="005C340B" w:rsidRDefault="005C340B" w:rsidP="005C340B">
      <w:pPr>
        <w:tabs>
          <w:tab w:val="left" w:pos="7240"/>
        </w:tabs>
        <w:jc w:val="both"/>
      </w:pPr>
    </w:p>
    <w:p w:rsidR="005C340B" w:rsidRPr="00FD7ADE" w:rsidRDefault="001F7688" w:rsidP="005C340B">
      <w:pPr>
        <w:tabs>
          <w:tab w:val="left" w:pos="7240"/>
        </w:tabs>
        <w:jc w:val="both"/>
      </w:pPr>
      <w:r>
        <w:t>Глава</w:t>
      </w:r>
      <w:r w:rsidR="00B912C7">
        <w:t xml:space="preserve"> Асиновского района    </w:t>
      </w:r>
      <w:r w:rsidR="005C340B">
        <w:t xml:space="preserve">                                                                 </w:t>
      </w:r>
      <w:r w:rsidR="00B87E08">
        <w:t xml:space="preserve">       </w:t>
      </w:r>
      <w:r>
        <w:t xml:space="preserve">         </w:t>
      </w:r>
      <w:bookmarkStart w:id="0" w:name="_GoBack"/>
      <w:bookmarkEnd w:id="0"/>
      <w:proofErr w:type="spellStart"/>
      <w:r>
        <w:t>А.Е.Ханыгов</w:t>
      </w:r>
      <w:proofErr w:type="spellEnd"/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5C340B" w:rsidRDefault="005C340B" w:rsidP="005C340B">
      <w:pPr>
        <w:tabs>
          <w:tab w:val="left" w:pos="6380"/>
        </w:tabs>
        <w:jc w:val="both"/>
        <w:rPr>
          <w:sz w:val="20"/>
          <w:szCs w:val="20"/>
        </w:rPr>
      </w:pPr>
    </w:p>
    <w:p w:rsidR="00B070B2" w:rsidRDefault="00B070B2"/>
    <w:sectPr w:rsidR="00B070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C92" w:rsidRDefault="003A0C92">
      <w:r>
        <w:separator/>
      </w:r>
    </w:p>
  </w:endnote>
  <w:endnote w:type="continuationSeparator" w:id="0">
    <w:p w:rsidR="003A0C92" w:rsidRDefault="003A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C92" w:rsidRDefault="003A0C92">
      <w:r>
        <w:separator/>
      </w:r>
    </w:p>
  </w:footnote>
  <w:footnote w:type="continuationSeparator" w:id="0">
    <w:p w:rsidR="003A0C92" w:rsidRDefault="003A0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EE2" w:rsidRDefault="003A0C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625"/>
    <w:rsid w:val="001F7688"/>
    <w:rsid w:val="00214C67"/>
    <w:rsid w:val="002F1270"/>
    <w:rsid w:val="0030490C"/>
    <w:rsid w:val="003A0C92"/>
    <w:rsid w:val="00421C50"/>
    <w:rsid w:val="005C340B"/>
    <w:rsid w:val="006062E0"/>
    <w:rsid w:val="006E510D"/>
    <w:rsid w:val="007D1DA3"/>
    <w:rsid w:val="00892B3C"/>
    <w:rsid w:val="00B070B2"/>
    <w:rsid w:val="00B87E08"/>
    <w:rsid w:val="00B912C7"/>
    <w:rsid w:val="00C66625"/>
    <w:rsid w:val="00C764BA"/>
    <w:rsid w:val="00E65F77"/>
    <w:rsid w:val="00F34C1B"/>
    <w:rsid w:val="00F6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66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6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66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6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6625"/>
    <w:pPr>
      <w:ind w:left="720"/>
      <w:contextualSpacing/>
    </w:pPr>
    <w:rPr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062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62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66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6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666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66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6625"/>
    <w:pPr>
      <w:ind w:left="720"/>
      <w:contextualSpacing/>
    </w:pPr>
    <w:rPr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062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62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Анастасия Леонидовна</dc:creator>
  <cp:lastModifiedBy>Мартынова Анастасия Леонидовна</cp:lastModifiedBy>
  <cp:revision>9</cp:revision>
  <cp:lastPrinted>2015-06-10T07:10:00Z</cp:lastPrinted>
  <dcterms:created xsi:type="dcterms:W3CDTF">2015-04-15T08:45:00Z</dcterms:created>
  <dcterms:modified xsi:type="dcterms:W3CDTF">2015-09-02T02:58:00Z</dcterms:modified>
</cp:coreProperties>
</file>