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C" w:rsidRPr="00270C40" w:rsidRDefault="004F23BC" w:rsidP="004F23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99695</wp:posOffset>
            </wp:positionV>
            <wp:extent cx="819150" cy="1419225"/>
            <wp:effectExtent l="19050" t="0" r="0" b="0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BC" w:rsidRPr="00270C40" w:rsidRDefault="004F23BC" w:rsidP="004F23BC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F23BC" w:rsidRPr="00270C40" w:rsidRDefault="004F23BC" w:rsidP="004F23B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23BC" w:rsidRPr="00270C40" w:rsidRDefault="004F23BC" w:rsidP="004F23B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23BC" w:rsidRDefault="004F23BC" w:rsidP="004F23BC">
      <w:pPr>
        <w:pStyle w:val="3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 АСИНОВСКОГО РАЙОНА</w:t>
      </w:r>
    </w:p>
    <w:p w:rsidR="004F23BC" w:rsidRPr="00D008DD" w:rsidRDefault="004F23BC" w:rsidP="004F23BC"/>
    <w:p w:rsidR="004F23BC" w:rsidRPr="00270C40" w:rsidRDefault="004F23BC" w:rsidP="004F23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4F23BC" w:rsidRPr="00D008DD" w:rsidRDefault="00073144" w:rsidP="004F23B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="003807C8">
        <w:rPr>
          <w:rFonts w:ascii="Times New Roman" w:hAnsi="Times New Roman" w:cs="Times New Roman"/>
          <w:sz w:val="24"/>
          <w:szCs w:val="24"/>
        </w:rPr>
        <w:t>.2016</w:t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</w:r>
      <w:r w:rsidR="004F23BC" w:rsidRPr="00D008D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807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F23BC" w:rsidRDefault="004F23BC" w:rsidP="004F2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8DD">
        <w:rPr>
          <w:rFonts w:ascii="Times New Roman" w:hAnsi="Times New Roman" w:cs="Times New Roman"/>
          <w:sz w:val="24"/>
          <w:szCs w:val="24"/>
        </w:rPr>
        <w:t>г. Асино</w:t>
      </w:r>
    </w:p>
    <w:p w:rsidR="004F23BC" w:rsidRPr="00D008DD" w:rsidRDefault="004F23BC" w:rsidP="004F2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0D6" w:rsidRDefault="004F23BC" w:rsidP="004F23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4F23BC" w:rsidRPr="00E8524C" w:rsidRDefault="004F23BC" w:rsidP="004F23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новых мест в общеобразовательных организациях Асиновского района</w:t>
      </w:r>
    </w:p>
    <w:p w:rsidR="004F23BC" w:rsidRDefault="004F23BC" w:rsidP="004F23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524C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17E53">
        <w:rPr>
          <w:rFonts w:ascii="Times New Roman" w:hAnsi="Times New Roman" w:cs="Times New Roman"/>
          <w:b w:val="0"/>
          <w:sz w:val="24"/>
          <w:szCs w:val="24"/>
        </w:rPr>
        <w:t>6</w:t>
      </w:r>
      <w:r w:rsidRPr="00E8524C">
        <w:rPr>
          <w:rFonts w:ascii="Times New Roman" w:hAnsi="Times New Roman" w:cs="Times New Roman"/>
          <w:b w:val="0"/>
          <w:sz w:val="24"/>
          <w:szCs w:val="24"/>
        </w:rPr>
        <w:t>- 202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E8524C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5D40D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145DB" w:rsidRDefault="00D145DB" w:rsidP="004F2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BC" w:rsidRPr="00270C40" w:rsidRDefault="004F23BC" w:rsidP="004F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="00D145D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  <w:r w:rsidRPr="00270C4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45DB">
        <w:rPr>
          <w:rFonts w:ascii="Times New Roman" w:hAnsi="Times New Roman" w:cs="Times New Roman"/>
          <w:sz w:val="24"/>
          <w:szCs w:val="24"/>
        </w:rPr>
        <w:t xml:space="preserve"> от 23 октября 2015 года № 2145-р «О Программе «Содействие созданию в субъектах Российской Федерации (исходя из </w:t>
      </w:r>
      <w:proofErr w:type="spellStart"/>
      <w:r w:rsidR="00D145DB">
        <w:rPr>
          <w:rFonts w:ascii="Times New Roman" w:hAnsi="Times New Roman" w:cs="Times New Roman"/>
          <w:sz w:val="24"/>
          <w:szCs w:val="24"/>
        </w:rPr>
        <w:t>прогнознозируемой</w:t>
      </w:r>
      <w:proofErr w:type="spellEnd"/>
      <w:r w:rsidR="00D145DB">
        <w:rPr>
          <w:rFonts w:ascii="Times New Roman" w:hAnsi="Times New Roman" w:cs="Times New Roman"/>
          <w:sz w:val="24"/>
          <w:szCs w:val="24"/>
        </w:rPr>
        <w:t xml:space="preserve"> потребности) новых мест в общеобразовательных организациях на 2016-2025 годы»</w:t>
      </w:r>
      <w:r w:rsidRPr="00270C40">
        <w:rPr>
          <w:rFonts w:ascii="Times New Roman" w:hAnsi="Times New Roman" w:cs="Times New Roman"/>
          <w:sz w:val="24"/>
          <w:szCs w:val="24"/>
        </w:rPr>
        <w:t>, постановлением администрации Асиновского района от 27.07.2015 № 1166 «Об утверждении принятия решений о разработке муниципальных программ Асиновского района, их формирования и реализации»,</w:t>
      </w:r>
    </w:p>
    <w:p w:rsidR="004F23BC" w:rsidRPr="00270C40" w:rsidRDefault="004F23BC" w:rsidP="004F23BC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23BC" w:rsidRPr="00270C40" w:rsidRDefault="004F23BC" w:rsidP="004F23BC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D145DB">
        <w:rPr>
          <w:rFonts w:ascii="Times New Roman" w:hAnsi="Times New Roman" w:cs="Times New Roman"/>
          <w:sz w:val="24"/>
          <w:szCs w:val="24"/>
        </w:rPr>
        <w:t>Создание новых мест в общеобразовательных организациях Асиновского района</w:t>
      </w:r>
      <w:r w:rsidRPr="00270C40">
        <w:rPr>
          <w:rFonts w:ascii="Times New Roman" w:hAnsi="Times New Roman" w:cs="Times New Roman"/>
          <w:sz w:val="24"/>
          <w:szCs w:val="24"/>
        </w:rPr>
        <w:t>» на 2016 - 202</w:t>
      </w:r>
      <w:r w:rsidR="00D145DB">
        <w:rPr>
          <w:rFonts w:ascii="Times New Roman" w:hAnsi="Times New Roman" w:cs="Times New Roman"/>
          <w:sz w:val="24"/>
          <w:szCs w:val="24"/>
        </w:rPr>
        <w:t>5</w:t>
      </w:r>
      <w:r w:rsidRPr="00270C40">
        <w:rPr>
          <w:rFonts w:ascii="Times New Roman" w:hAnsi="Times New Roman" w:cs="Times New Roman"/>
          <w:sz w:val="24"/>
          <w:szCs w:val="24"/>
        </w:rPr>
        <w:t xml:space="preserve"> годы согласно приложению к настоящему постановлению.</w:t>
      </w:r>
    </w:p>
    <w:p w:rsidR="004F23BC" w:rsidRPr="00270C40" w:rsidRDefault="004F23BC" w:rsidP="004F23BC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70C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0C40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информации, и подлежит размещению на официальном сайте муниципального образования «Асиновский район» в информационно-телекоммуникационной сети «Интернет»</w:t>
      </w:r>
      <w:r w:rsidRPr="00270C40">
        <w:rPr>
          <w:rFonts w:ascii="Times New Roman" w:hAnsi="Times New Roman" w:cs="Times New Roman"/>
          <w:sz w:val="24"/>
          <w:szCs w:val="24"/>
        </w:rPr>
        <w:tab/>
        <w:t>.</w:t>
      </w:r>
    </w:p>
    <w:p w:rsidR="004F23BC" w:rsidRPr="00270C40" w:rsidRDefault="004F23BC" w:rsidP="004F23BC">
      <w:pPr>
        <w:numPr>
          <w:ilvl w:val="0"/>
          <w:numId w:val="18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C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C4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 администрации Асиновского района  по социальным вопросам</w:t>
      </w:r>
      <w:r w:rsidR="00271ACC">
        <w:rPr>
          <w:rFonts w:ascii="Times New Roman" w:hAnsi="Times New Roman" w:cs="Times New Roman"/>
          <w:sz w:val="24"/>
          <w:szCs w:val="24"/>
        </w:rPr>
        <w:t>.</w:t>
      </w:r>
    </w:p>
    <w:p w:rsidR="004F23BC" w:rsidRDefault="004F23BC" w:rsidP="004F23BC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5DB" w:rsidRPr="00270C40" w:rsidRDefault="00D145DB" w:rsidP="004F23BC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23BC" w:rsidRPr="00270C40" w:rsidRDefault="004F23BC" w:rsidP="004F23BC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Глава Асиновского района                                                                                     А.Е. Ханыгов</w:t>
      </w:r>
    </w:p>
    <w:p w:rsidR="004F23BC" w:rsidRDefault="004F23BC" w:rsidP="004F23BC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D53" w:rsidRDefault="000F3D53" w:rsidP="004F23BC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  <w:sectPr w:rsidR="000F3D53" w:rsidSect="00893D1A">
          <w:pgSz w:w="11905" w:h="16838"/>
          <w:pgMar w:top="1134" w:right="851" w:bottom="1134" w:left="1701" w:header="0" w:footer="0" w:gutter="0"/>
          <w:cols w:space="720"/>
        </w:sectPr>
      </w:pPr>
    </w:p>
    <w:p w:rsidR="00D145DB" w:rsidRDefault="00D145DB" w:rsidP="00D145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5D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D145DB" w:rsidRDefault="00D145DB" w:rsidP="00D145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5D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Асиновского района </w:t>
      </w:r>
    </w:p>
    <w:p w:rsidR="004F23BC" w:rsidRPr="00D145DB" w:rsidRDefault="00D145DB" w:rsidP="00D145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5D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51D08">
        <w:rPr>
          <w:rFonts w:ascii="Times New Roman" w:hAnsi="Times New Roman" w:cs="Times New Roman"/>
          <w:b w:val="0"/>
          <w:sz w:val="24"/>
          <w:szCs w:val="24"/>
        </w:rPr>
        <w:t xml:space="preserve">05.08.2016 </w:t>
      </w:r>
      <w:r w:rsidRPr="00D145DB">
        <w:rPr>
          <w:rFonts w:ascii="Times New Roman" w:hAnsi="Times New Roman" w:cs="Times New Roman"/>
          <w:b w:val="0"/>
          <w:sz w:val="24"/>
          <w:szCs w:val="24"/>
        </w:rPr>
        <w:t>№</w:t>
      </w:r>
      <w:r w:rsidR="00051D08">
        <w:rPr>
          <w:rFonts w:ascii="Times New Roman" w:hAnsi="Times New Roman" w:cs="Times New Roman"/>
          <w:b w:val="0"/>
          <w:sz w:val="24"/>
          <w:szCs w:val="24"/>
        </w:rPr>
        <w:t xml:space="preserve"> 1103</w:t>
      </w:r>
    </w:p>
    <w:p w:rsidR="00E771C0" w:rsidRDefault="00E771C0" w:rsidP="008233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45DB" w:rsidRPr="00343D17" w:rsidRDefault="00D145DB" w:rsidP="0082334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 м</w:t>
      </w:r>
      <w:r w:rsidR="00823344"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униципальн</w:t>
      </w: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ой</w:t>
      </w:r>
      <w:r w:rsidR="00823344"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программ</w:t>
      </w: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</w:t>
      </w:r>
    </w:p>
    <w:p w:rsidR="00B63265" w:rsidRPr="00343D17" w:rsidRDefault="00B63265" w:rsidP="00E771C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149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8"/>
        <w:gridCol w:w="3680"/>
        <w:gridCol w:w="693"/>
        <w:gridCol w:w="9"/>
        <w:gridCol w:w="51"/>
        <w:gridCol w:w="375"/>
        <w:gridCol w:w="284"/>
        <w:gridCol w:w="11"/>
        <w:gridCol w:w="39"/>
        <w:gridCol w:w="233"/>
        <w:gridCol w:w="581"/>
        <w:gridCol w:w="37"/>
        <w:gridCol w:w="232"/>
        <w:gridCol w:w="427"/>
        <w:gridCol w:w="6"/>
        <w:gridCol w:w="6"/>
        <w:gridCol w:w="37"/>
        <w:gridCol w:w="233"/>
        <w:gridCol w:w="438"/>
        <w:gridCol w:w="6"/>
        <w:gridCol w:w="32"/>
        <w:gridCol w:w="374"/>
        <w:gridCol w:w="445"/>
        <w:gridCol w:w="7"/>
        <w:gridCol w:w="25"/>
        <w:gridCol w:w="516"/>
        <w:gridCol w:w="160"/>
        <w:gridCol w:w="32"/>
        <w:gridCol w:w="658"/>
        <w:gridCol w:w="150"/>
        <w:gridCol w:w="14"/>
        <w:gridCol w:w="29"/>
        <w:gridCol w:w="377"/>
        <w:gridCol w:w="317"/>
        <w:gridCol w:w="7"/>
        <w:gridCol w:w="8"/>
        <w:gridCol w:w="235"/>
        <w:gridCol w:w="458"/>
        <w:gridCol w:w="15"/>
        <w:gridCol w:w="94"/>
        <w:gridCol w:w="710"/>
      </w:tblGrid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344F3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344F3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FC619E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2334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новых мест в общеобразовательных организациях Асиновского района на 2016</w:t>
            </w:r>
            <w:r w:rsidR="00051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334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годы</w:t>
            </w:r>
            <w:r w:rsidR="005D40DE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82334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Асиновского района Томской области</w:t>
            </w:r>
          </w:p>
        </w:tc>
      </w:tr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1F788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82334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Асиновского района</w:t>
            </w:r>
            <w:r w:rsidR="00B1488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Томской области </w:t>
            </w:r>
            <w:r w:rsidR="005227E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УО ААР)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Департамент архитектуры и строительства Томской области</w:t>
            </w:r>
            <w:r w:rsidR="005227E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ДА ТО)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Департамент общего образования Томской области</w:t>
            </w:r>
            <w:r w:rsidR="005227E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ДОО ТО)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администрация Асиновского района</w:t>
            </w:r>
            <w:r w:rsidR="005227E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ААР)</w:t>
            </w:r>
          </w:p>
        </w:tc>
      </w:tr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82334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Асиновского района</w:t>
            </w:r>
            <w:r w:rsidR="00B1488C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Томской области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Департамент архитектуры и строительства Томской области, Департамент общего образования Томской области, администрация Асиновского района</w:t>
            </w:r>
          </w:p>
        </w:tc>
      </w:tr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65111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Среднесрочная цель социально-экономического развития Асиновского района, на реализацию которой направлена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 w:rsidR="0065111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44F3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1C0" w:rsidRPr="00343D17" w:rsidRDefault="00E771C0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населения</w:t>
            </w:r>
          </w:p>
        </w:tc>
      </w:tr>
      <w:tr w:rsidR="00B63265" w:rsidRPr="00343D17" w:rsidTr="00832ED1">
        <w:trPr>
          <w:trHeight w:val="54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E" w:rsidRPr="00343D17" w:rsidRDefault="00BC0405" w:rsidP="0083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 Асиновском районе новых мест в общеобразовательных организациях (далее - школы) в соответствии с прогнозируемой потребностью и современными требованиями к условиям обучения</w:t>
            </w:r>
          </w:p>
        </w:tc>
      </w:tr>
      <w:tr w:rsidR="00997F6E" w:rsidRPr="00343D17" w:rsidTr="00832ED1">
        <w:trPr>
          <w:trHeight w:val="339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E" w:rsidRPr="00343D17" w:rsidRDefault="00997F6E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цели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и их значения (с детализацией по годам реализации)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997F6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 цели</w:t>
            </w:r>
          </w:p>
          <w:p w:rsidR="00997F6E" w:rsidRPr="00343D17" w:rsidRDefault="00997F6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2016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ind w:left="1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ind w:left="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2025</w:t>
            </w:r>
          </w:p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F6E" w:rsidRPr="00343D17" w:rsidTr="00832ED1">
        <w:trPr>
          <w:trHeight w:val="24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E" w:rsidRPr="00343D17" w:rsidRDefault="00997F6E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997F6E" w:rsidP="0086783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997F6E" w:rsidRPr="00343D17" w:rsidRDefault="00997F6E" w:rsidP="0086783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обучающихся в одну смену в общей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школах, в том числе по программам начального общего, основного общего, среднего общего образования,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97F6E" w:rsidRPr="00343D17" w:rsidTr="00344F39">
        <w:trPr>
          <w:trHeight w:val="1821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E" w:rsidRPr="00343D17" w:rsidRDefault="00997F6E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997F6E" w:rsidP="00997F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997F6E" w:rsidRPr="00343D17" w:rsidRDefault="00997F6E" w:rsidP="00997F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ученических мест в муниципальных общеобразовательных организациях, ед. </w:t>
            </w:r>
          </w:p>
          <w:p w:rsidR="00997F6E" w:rsidRPr="00343D17" w:rsidRDefault="00997F6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F6E" w:rsidRPr="00343D17" w:rsidRDefault="00997F6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997F6E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6E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5AE9" w:rsidRPr="00343D17" w:rsidTr="005B5AE9">
        <w:trPr>
          <w:trHeight w:val="2178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AE9" w:rsidRPr="00343D17" w:rsidRDefault="005B5AE9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AE9" w:rsidRPr="00343D17" w:rsidRDefault="005B5AE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5B5AE9" w:rsidRPr="00343D17" w:rsidRDefault="005B5AE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Pr="00343D17" w:rsidRDefault="005B5AE9" w:rsidP="005B5AE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5AE9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AE9" w:rsidRPr="00343D17" w:rsidRDefault="005B5AE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5B5AE9" w:rsidRPr="00343D17" w:rsidRDefault="005B5AE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AE9" w:rsidRPr="00343D17" w:rsidRDefault="005B5AE9" w:rsidP="0081653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односменного режима обучения в 1 - 11  классах общеобразовательных организаций Асиновского района;</w:t>
            </w:r>
          </w:p>
          <w:p w:rsidR="00832ED1" w:rsidRPr="00343D17" w:rsidRDefault="005B5AE9" w:rsidP="00832E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организации обучения детей в зданиях школ с износом 50% и выше.</w:t>
            </w:r>
          </w:p>
        </w:tc>
      </w:tr>
      <w:tr w:rsidR="00832ED1" w:rsidRPr="00343D17" w:rsidTr="00A171AE">
        <w:trPr>
          <w:trHeight w:val="15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ind w:left="19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832ED1" w:rsidRPr="00343D17" w:rsidTr="00832ED1">
        <w:trPr>
          <w:trHeight w:val="39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«Обеспечение односменного режима обучения в 1 - 11  классах</w:t>
            </w:r>
            <w:r w:rsidR="00C13913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общеобразовательных организациях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Асиновского района»</w:t>
            </w:r>
          </w:p>
        </w:tc>
      </w:tr>
      <w:tr w:rsidR="00832ED1" w:rsidRPr="00343D17" w:rsidTr="00832ED1">
        <w:trPr>
          <w:trHeight w:val="1776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1. </w:t>
            </w:r>
          </w:p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построенных (приобретенных) объектов в сфере общего образования от общего количества объектов строительства (приобретения) в сфере общего образования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F2FA3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32ED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2ED1" w:rsidRPr="00343D17" w:rsidTr="00832ED1">
        <w:trPr>
          <w:trHeight w:val="34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«Исключение организации обучения детей в зданиях школ с износом 50% и выше</w:t>
            </w:r>
            <w:r w:rsidR="0065111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32ED1" w:rsidRPr="00343D17" w:rsidTr="00832ED1">
        <w:trPr>
          <w:trHeight w:val="19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32ED1" w:rsidRPr="00343D17" w:rsidTr="00832ED1">
        <w:trPr>
          <w:trHeight w:val="1464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D1" w:rsidRPr="00343D17" w:rsidRDefault="00832ED1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832ED1" w:rsidRPr="00343D17" w:rsidRDefault="00832ED1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сохраненных ме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шк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олах посредством капитального ремонта, уменьшающего износ зданий школ, ед.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2F59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F59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1" w:rsidRPr="00343D17" w:rsidRDefault="00832ED1" w:rsidP="00832E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7881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81" w:rsidRPr="00343D17" w:rsidRDefault="001F7881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2C0" w:rsidRPr="00343D17" w:rsidRDefault="00FC6D93" w:rsidP="00F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  <w:p w:rsidR="00FC6D93" w:rsidRPr="00343D17" w:rsidRDefault="00FC6D93" w:rsidP="00F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 в эксплуатацию объектов в сфере общего образования Томской области в соответствии с прогнозируемой потребностью и современными требов</w:t>
            </w:r>
            <w:r w:rsidR="007D306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аниями к условиям обучения» (Приложение 1 к муниципальной программе).</w:t>
            </w:r>
          </w:p>
          <w:p w:rsidR="00C172C0" w:rsidRPr="00343D17" w:rsidRDefault="00FC6D93" w:rsidP="00F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</w:p>
          <w:p w:rsidR="001F7881" w:rsidRPr="00343D17" w:rsidRDefault="00FC6D93" w:rsidP="00FC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«Сохранение действующих мест в общеобразовательных организациях путем проведения капитального ремонта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</w:t>
            </w:r>
            <w:r w:rsidR="007D306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(Приложение 2 к муниципальной программе).</w:t>
            </w:r>
          </w:p>
        </w:tc>
      </w:tr>
      <w:tr w:rsidR="001F7881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881" w:rsidRPr="00343D17" w:rsidRDefault="001F7881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D93" w:rsidRPr="00343D17" w:rsidRDefault="00FC6D93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  <w:p w:rsidR="001F7881" w:rsidRPr="00343D17" w:rsidRDefault="001F7881" w:rsidP="00FC6D93">
            <w:pPr>
              <w:jc w:val="center"/>
              <w:rPr>
                <w:color w:val="000000" w:themeColor="text1"/>
              </w:rPr>
            </w:pPr>
          </w:p>
        </w:tc>
      </w:tr>
      <w:tr w:rsidR="00B63265" w:rsidRPr="00343D17" w:rsidTr="005B5AE9">
        <w:trPr>
          <w:trHeight w:val="15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B63265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20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81653D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этап </w:t>
            </w:r>
            <w:r w:rsidR="00B6326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– 202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326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653D" w:rsidRPr="00343D17" w:rsidRDefault="0081653D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2021-2025 годы.</w:t>
            </w:r>
          </w:p>
          <w:p w:rsidR="005C3DA4" w:rsidRPr="00343D17" w:rsidRDefault="005C3DA4" w:rsidP="008165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DA4" w:rsidRPr="00343D17" w:rsidTr="005B5AE9">
        <w:trPr>
          <w:trHeight w:val="15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82334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</w:t>
            </w:r>
            <w:r w:rsidR="001F788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(с детализацией по годам реализации, тыс. рублей)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5C3DA4" w:rsidP="00987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ind w:left="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ind w:lef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ind w:left="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ind w:left="16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ind w:left="2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4" w:rsidRPr="00343D17" w:rsidRDefault="005C3DA4" w:rsidP="00987F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82B05" w:rsidRPr="00343D17" w:rsidTr="005B5AE9">
        <w:trPr>
          <w:trHeight w:val="15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05" w:rsidRPr="00343D17" w:rsidRDefault="00082B0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B05" w:rsidRPr="00343D17" w:rsidRDefault="00082B05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082B05" w:rsidRPr="00343D17" w:rsidRDefault="00082B05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2B05" w:rsidRPr="00343D17" w:rsidRDefault="00082B05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1C0" w:rsidRPr="00343D17" w:rsidTr="005B5AE9">
        <w:trPr>
          <w:trHeight w:val="15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640519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845162,9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67311,5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53100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87716,1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637035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134187,4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1C0" w:rsidRPr="00343D17" w:rsidTr="005B5AE9">
        <w:trPr>
          <w:trHeight w:val="15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местные бюджеты </w:t>
            </w:r>
          </w:p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640519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157684,8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7479,1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5900,0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9746,2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134559, 5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14909,7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771C0" w:rsidRPr="00343D17" w:rsidTr="005B5AE9">
        <w:trPr>
          <w:trHeight w:val="609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  <w:p w:rsidR="005C3DA4" w:rsidRPr="00343D17" w:rsidRDefault="005C3DA4" w:rsidP="008165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640519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E771C0" w:rsidP="00A6009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5C3DA4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3DA4" w:rsidRPr="00343D17" w:rsidTr="005B5AE9">
        <w:trPr>
          <w:trHeight w:val="15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A4" w:rsidRPr="00343D17" w:rsidRDefault="005C3DA4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640519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1002848,0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DA4" w:rsidRPr="00343D17" w:rsidRDefault="00BF7FEC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74790,5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59000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97462,4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771595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149097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C0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3DA4" w:rsidRPr="00343D17" w:rsidRDefault="00E771C0" w:rsidP="00E771C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56003D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03D" w:rsidRPr="00343D17" w:rsidRDefault="0056003D" w:rsidP="0056003D">
      <w:pPr>
        <w:pStyle w:val="a4"/>
        <w:numPr>
          <w:ilvl w:val="1"/>
          <w:numId w:val="13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проблемы, на решение которой направлена Программа</w:t>
      </w:r>
    </w:p>
    <w:p w:rsidR="0056003D" w:rsidRPr="00343D17" w:rsidRDefault="0056003D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 разработана в соответствии с Распоряжением Правительства Президента Российской Федерации от 23 октября 2015 года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расширяет возможности обучающихся для посещения детских библиотек, музеев, культурных центров, театров, занятий спортом, самообразования.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трех школах города Асино образовательный процесс организован в две смены. Школа № 4 и Гимназия №2, расположенные в центре города берут на себя нагрузку 60% (1875) обучающихся города. Построенные в 1970 году (школа №4), 1979 году (гимназия №2), 1964 году (школа №1) уже в то время были рассчитаны на двусменный режим обучения.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119"/>
        <w:gridCol w:w="1647"/>
        <w:gridCol w:w="1883"/>
        <w:gridCol w:w="3060"/>
        <w:gridCol w:w="3294"/>
      </w:tblGrid>
      <w:tr w:rsidR="00B63265" w:rsidRPr="00343D17" w:rsidTr="00814B8C">
        <w:trPr>
          <w:trHeight w:val="417"/>
        </w:trPr>
        <w:tc>
          <w:tcPr>
            <w:tcW w:w="2534" w:type="dxa"/>
            <w:vMerge w:val="restart"/>
          </w:tcPr>
          <w:p w:rsidR="00B63265" w:rsidRPr="00343D17" w:rsidRDefault="00AD4A2C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1827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119" w:type="dxa"/>
            <w:vMerge w:val="restart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7" w:type="dxa"/>
            <w:vMerge w:val="restart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обучается во вторую смену</w:t>
            </w:r>
          </w:p>
        </w:tc>
        <w:tc>
          <w:tcPr>
            <w:tcW w:w="1883" w:type="dxa"/>
            <w:vMerge w:val="restart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классов комплектов</w:t>
            </w:r>
          </w:p>
        </w:tc>
        <w:tc>
          <w:tcPr>
            <w:tcW w:w="3060" w:type="dxa"/>
            <w:vMerge w:val="restart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обучается во вторую смену классов комплектов</w:t>
            </w:r>
          </w:p>
        </w:tc>
        <w:tc>
          <w:tcPr>
            <w:tcW w:w="3294" w:type="dxa"/>
            <w:vMerge w:val="restart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кабинетов, используемых для обучения</w:t>
            </w:r>
          </w:p>
        </w:tc>
      </w:tr>
      <w:tr w:rsidR="00B63265" w:rsidRPr="00343D17" w:rsidTr="00814B8C">
        <w:trPr>
          <w:trHeight w:val="417"/>
        </w:trPr>
        <w:tc>
          <w:tcPr>
            <w:tcW w:w="2534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265" w:rsidRPr="00343D17" w:rsidTr="0018273A">
        <w:trPr>
          <w:trHeight w:val="695"/>
        </w:trPr>
        <w:tc>
          <w:tcPr>
            <w:tcW w:w="2534" w:type="dxa"/>
          </w:tcPr>
          <w:p w:rsidR="00B63265" w:rsidRPr="00343D17" w:rsidRDefault="0018273A" w:rsidP="001827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МАОУ-СОШ </w:t>
            </w:r>
            <w:r w:rsidR="00B6326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</w:t>
            </w:r>
          </w:p>
        </w:tc>
        <w:tc>
          <w:tcPr>
            <w:tcW w:w="2119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1059</w:t>
            </w:r>
          </w:p>
        </w:tc>
        <w:tc>
          <w:tcPr>
            <w:tcW w:w="1647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</w:p>
        </w:tc>
        <w:tc>
          <w:tcPr>
            <w:tcW w:w="1883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60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63265" w:rsidRPr="00343D17" w:rsidTr="00814B8C">
        <w:trPr>
          <w:trHeight w:val="417"/>
        </w:trPr>
        <w:tc>
          <w:tcPr>
            <w:tcW w:w="2534" w:type="dxa"/>
          </w:tcPr>
          <w:p w:rsidR="00B63265" w:rsidRPr="00343D17" w:rsidRDefault="0018273A" w:rsidP="001827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</w:t>
            </w:r>
            <w:r w:rsidR="00B6326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имназия №2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</w:t>
            </w:r>
          </w:p>
        </w:tc>
        <w:tc>
          <w:tcPr>
            <w:tcW w:w="2119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1647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83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63265" w:rsidRPr="00343D17" w:rsidTr="00814B8C">
        <w:trPr>
          <w:trHeight w:val="417"/>
        </w:trPr>
        <w:tc>
          <w:tcPr>
            <w:tcW w:w="2534" w:type="dxa"/>
          </w:tcPr>
          <w:p w:rsidR="00B63265" w:rsidRPr="00343D17" w:rsidRDefault="0018273A" w:rsidP="0018273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МБОУ-СОШ</w:t>
            </w:r>
            <w:r w:rsidR="00B6326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</w:t>
            </w:r>
          </w:p>
        </w:tc>
        <w:tc>
          <w:tcPr>
            <w:tcW w:w="2119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1647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</w:p>
        </w:tc>
        <w:tc>
          <w:tcPr>
            <w:tcW w:w="1883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B63265" w:rsidRPr="00343D17" w:rsidRDefault="0018273A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63265" w:rsidRPr="00343D17" w:rsidTr="00814B8C">
        <w:trPr>
          <w:trHeight w:val="417"/>
        </w:trPr>
        <w:tc>
          <w:tcPr>
            <w:tcW w:w="2534" w:type="dxa"/>
          </w:tcPr>
          <w:p w:rsidR="00B63265" w:rsidRPr="00343D17" w:rsidRDefault="0056003D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19" w:type="dxa"/>
          </w:tcPr>
          <w:p w:rsidR="00B63265" w:rsidRPr="00343D17" w:rsidRDefault="0018273A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2629</w:t>
            </w:r>
          </w:p>
        </w:tc>
        <w:tc>
          <w:tcPr>
            <w:tcW w:w="1647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850 </w:t>
            </w:r>
          </w:p>
        </w:tc>
        <w:tc>
          <w:tcPr>
            <w:tcW w:w="1883" w:type="dxa"/>
          </w:tcPr>
          <w:p w:rsidR="00B63265" w:rsidRPr="00343D17" w:rsidRDefault="0018273A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060" w:type="dxa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B63265" w:rsidRPr="00343D17" w:rsidRDefault="0018273A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общеобразовательных организаций Асиновского района представлена 14 общеобразовательными организациями (в том числе 9 средних школ, 2 основные школы, 1 гимназия, 1 вечерняя школа, 1 коррекционная школа). 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существующей инфраструктуре с учетом демографического прогноза будет увеличиваться количество 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второй смене. 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Следует учитывать, что по данным Департамента экономики Администрации Томской области до 2025 года численность обучающихся в </w:t>
      </w:r>
      <w:r w:rsidR="00997F6E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 возрастет до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1000 человек.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Общая прогнозная потребность до 2025 года по вводу новых мест для обеспечения обучения в одну смену составляет 8</w:t>
      </w:r>
      <w:r w:rsidR="00C57C2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 мест, в том числе: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 сложившейся ситуации данной программой запланированы мероприятия по введению 8</w:t>
      </w:r>
      <w:r w:rsidR="00C57C2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 новых мест (за счет увеличения учебных площадей путем пристроек к зданиям, проведения капитального ремонта, эффективного использования имеющихся помещений, проведения организационных кадровых решений).</w:t>
      </w:r>
    </w:p>
    <w:p w:rsidR="00B63265" w:rsidRPr="00343D17" w:rsidRDefault="00B63265" w:rsidP="00BC35B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в новых ученических местах будет ежегодно уточняться. Будут предприняты дополнительные меры по эффективному использованию имеющихся помещений, а также помещений образовательных организаций дополнительного образования, организационным решениям, направленным оптимизацию образовательного процесса.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планируется в два этапа: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этапе в 2016 - 2020 годах планируется: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реконструкции 7 зданий школ, имеющих высокую степень износа</w:t>
      </w:r>
      <w:r w:rsidR="00FB017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C57C2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1ACC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63C6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МБОУ-СОШ с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овониколаевки (2017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МАОУ – СОШ №4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 (2018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МАОУ гимназия №2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 (2018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МАОУ-СОШ </w:t>
      </w:r>
      <w:proofErr w:type="spell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инаевка</w:t>
      </w:r>
      <w:proofErr w:type="spell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МАОУ «СОШ с.Ново-Кусково» (2019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МБОУ-ООШ </w:t>
      </w:r>
      <w:proofErr w:type="spell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ольше-Дорохово</w:t>
      </w:r>
      <w:proofErr w:type="spell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МБОУ-СОШ с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годное (2020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8</w:t>
      </w:r>
      <w:r w:rsidR="00F004D4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 новых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 для обеспечения обучения в первую смену путем пристроек к зданиям школ</w:t>
      </w:r>
      <w:r w:rsidR="00F1317F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обеспечения к 2020 году односменного режима учащихся 2-4-х классов, удержания односменного режима учащихся 1, 9-11 классов и сохранения численности учащихся 5-8-х 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классов, обучающихся во вторую смену планируется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эффективное использование помещений школ и образовательных организаций дополнительного образования, проведение реконструкции зданий школ с износом более 50%.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втором этапе в 2021-2025 годах планируется: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МАОУ гимназия №2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МАОУ-СОШ №4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реконструкции 2 зданий школ, имеющих высокую степень износа</w:t>
      </w:r>
      <w:r w:rsidR="00FB017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C57C2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1ACC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63C6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МБОУ «ОШ №5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сино» (2021</w:t>
      </w:r>
      <w:r w:rsidR="00455DD6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МКСКОУ С (К) ОШ </w:t>
      </w:r>
      <w:r w:rsidR="00344F3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10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 г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сино (2022</w:t>
      </w:r>
      <w:r w:rsidR="00455DD6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Для обеспечения к 2025 году односменного режима учащихся 5-8-х классов, удержания односменного режима учащихся 1-4-х, 9-11 классов и обеспечения обучения всех обучающихся в зданиях школ с износом не более 50%  планируется создание новых мест путем пристроек к школе №4, гимназии №2, проведение реконструкции зданий школ с износом более 50%.</w:t>
      </w:r>
    </w:p>
    <w:p w:rsidR="00B63265" w:rsidRPr="00343D17" w:rsidRDefault="00B63265" w:rsidP="00BC35B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C35BB" w:rsidRPr="00343D17" w:rsidRDefault="00BC35BB" w:rsidP="00BC35B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1024CB">
      <w:pPr>
        <w:pStyle w:val="a4"/>
        <w:numPr>
          <w:ilvl w:val="1"/>
          <w:numId w:val="19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программы, сроки и этапыее реализации, а также целевые показатели (индикаторы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)р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 Программы</w:t>
      </w:r>
    </w:p>
    <w:p w:rsidR="00B63265" w:rsidRPr="00343D17" w:rsidRDefault="00B63265" w:rsidP="00B63265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Целью Программы является создание в Асиновском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будут решены задачи по обеспечению односменного режима обучения в 1 - 11 классах общеобразовательных организаций и исключению организации обучения в зданиях школ с износом 50% и выше.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2 этапа: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 этап - 2016 - 2020 годы;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II этап - 2021 - 2025 годы.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I этапе предполагается к 2018 году не допустить увеличения количества обучающихся во вторую смену обучения, к 2021 году все 1 - 4 классы и 10 - 11 классы перевести на обучение в одну смену, планируется начать исключать организацию обучения детей в зданиях школ с износом 50% и выше.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II этапе к 2025 году планируется обеспечить обучение 100 % обучающихся в зданиях с износом не более 50%  и обеспечить обучение в одну смену обучающихся 5 - 9 классов, удерживая существующий односменный режим обучения.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приведет к тому, что все обучающиеся станут обучаться в одну смену, 100 % обучающихся будут обучаться в зданиях с износом не более 50%.</w:t>
      </w:r>
      <w:proofErr w:type="gramEnd"/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1024CB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Программы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основной задачи Программы в 2016 - 2025 годах планируется выполнение следующих мероприятий: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 уже существующей инфраструктуры общего образования (проведение капитального ремонта, пристрой к зданиям школ);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загруженности школ в соответствии с их пропускной способностью путем эффективного использования имеющихся помещений, повышение 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использования помещений образовательных организаций дополнительного образования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1024CB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Программы</w:t>
      </w:r>
    </w:p>
    <w:p w:rsidR="00B63265" w:rsidRPr="00343D17" w:rsidRDefault="00B63265" w:rsidP="00BC35B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Общая потребность в финансовом обеспечении Программы на 2016-2025 годы с учетом реконструкции (ремонта) общеобразовательных организаций, в том числе снижающего физический износ зданий, но не ведущего к увеличению ученических мест, составля</w:t>
      </w:r>
      <w:r w:rsidR="00BC35BB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1,5 млрд. рублей, в том числе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2016 - 2025 годы составит 1, 5 млрд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обеспечение Программы предполагается осуществлять за счет бюджетов всех уровней</w:t>
      </w:r>
      <w:r w:rsidR="00C57C2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3265" w:rsidRPr="00343D17" w:rsidRDefault="00B63265" w:rsidP="001024CB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реализации Программы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исполнитель–координатор Программы - Управление образования администрации Асиновского района Томской области: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координацию деятельности участников Программы в ходе выполнения мероприятий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вносит предложения по организации экспертных проверок хода реализации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вносит предложения по корректировке мероприятий Программы и уточнению целевых показателей (индикаторов) Программы;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разрабатывает дополнительный перечень целевых показателей (индикаторов) для мониторинга реализации мероприятий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ведет мониторинг реализации мероприятий Программы, составляет отчетность по реализации Программы.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Программы: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выполнение мероприятий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достижение целевых значений показателей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эффективное использование финансовых средств, выделяемых на реализацию мероприятий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 и принимают в пределах своих полномочий нормативные правовые акты, необходимые для выполнения Программы;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вносят предложения о корректировке, продлении срока реализации Программы, либо о досрочном прекращении ее реализации (при необходимости),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Программы.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1024CB">
      <w:pPr>
        <w:pStyle w:val="a4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Программы</w:t>
      </w:r>
    </w:p>
    <w:p w:rsidR="00B63265" w:rsidRPr="00343D17" w:rsidRDefault="00B63265" w:rsidP="00B63265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Программы оценивается ежегодно.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в 2 этапа: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 этап - 2016 - 2020 годы;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II этап - 2021 - 2025 годы.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На I этапе предполагается к 2018 году не допустить увеличения количества обучающихся во вторую смену обучения, к 2021 году все 1 - 4 классы и 10 - 11 классы перевести на обучение в одну смену, планируется начать исключать организацию обучения детей в зданиях школ с износом 50% и выше.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II этапе к 2025 планируется обеспечить обучение 100 % обучающихся в зданиях с износом не более 50%  и обеспечить обучение в одну смену обучающихся 5 - 9 классов, удерживая существующий односменный режим обучения.</w:t>
      </w:r>
    </w:p>
    <w:p w:rsidR="00B63265" w:rsidRPr="00343D17" w:rsidRDefault="00B63265" w:rsidP="00B6326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приведет к тому, что все обучающиеся станут обучаться в одну смену, 100 % обучающихся будут обучаться в зданиях с износом не более 50%.</w:t>
      </w:r>
      <w:proofErr w:type="gramEnd"/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265" w:rsidRPr="00343D17" w:rsidRDefault="00B63265" w:rsidP="00B6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1024CB" w:rsidRPr="00343D17" w:rsidRDefault="001024CB" w:rsidP="00B63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63265" w:rsidRPr="00343D17" w:rsidRDefault="00B63265" w:rsidP="001024CB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1276"/>
        <w:gridCol w:w="1559"/>
        <w:gridCol w:w="3969"/>
        <w:gridCol w:w="1701"/>
        <w:gridCol w:w="1559"/>
        <w:gridCol w:w="1560"/>
      </w:tblGrid>
      <w:tr w:rsidR="00B63265" w:rsidRPr="00343D17" w:rsidTr="00102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показателя </w:t>
            </w:r>
            <w:hyperlink w:anchor="Par616" w:history="1">
              <w:r w:rsidRPr="00343D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расчета показателя </w:t>
            </w:r>
            <w:hyperlink w:anchor="Par617" w:history="1">
              <w:r w:rsidRPr="00343D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информации </w:t>
            </w:r>
            <w:hyperlink w:anchor="Par618" w:history="1">
              <w:r w:rsidRPr="00343D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сбор данных по показателю </w:t>
            </w:r>
            <w:hyperlink w:anchor="Par619" w:history="1">
              <w:r w:rsidRPr="00343D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 фактического значения показателя </w:t>
            </w:r>
            <w:hyperlink w:anchor="Par620" w:history="1">
              <w:r w:rsidRPr="00343D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</w:p>
        </w:tc>
      </w:tr>
      <w:tr w:rsidR="00B63265" w:rsidRPr="00343D17" w:rsidTr="00102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AD4A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87F56" w:rsidRPr="00343D17" w:rsidTr="001024CB">
        <w:trPr>
          <w:trHeight w:val="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</w:t>
            </w:r>
            <w:r w:rsidR="00FB017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4CB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04254F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2A19A9" w:rsidRPr="00343D17" w:rsidTr="001024CB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2A19A9" w:rsidP="00BC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построенных 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 сфере общего образования от общего количества объектов строительства 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приобретения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2A19A9" w:rsidP="002A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= </w:t>
            </w: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/ (К1 + К2 +...) x 100, где:</w:t>
            </w:r>
          </w:p>
          <w:p w:rsidR="002A19A9" w:rsidRPr="00343D17" w:rsidRDefault="00BC0405" w:rsidP="002A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количество построенных (</w:t>
            </w:r>
            <w:r w:rsidR="002A19A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A19A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 сфере общего образования в текущем году;</w:t>
            </w:r>
          </w:p>
          <w:p w:rsidR="002A19A9" w:rsidRPr="00343D17" w:rsidRDefault="002A19A9" w:rsidP="00BC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К2,... - общее количество построенных 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</w:t>
            </w:r>
            <w:r w:rsidR="00BC0405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 сфере общего образования за период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987F56" w:rsidP="00987F5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 ААР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9A9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987F56" w:rsidRPr="00343D17" w:rsidTr="001024CB">
        <w:trPr>
          <w:trHeight w:val="12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F56" w:rsidRPr="00343D17" w:rsidRDefault="00987F56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задачи </w:t>
            </w:r>
            <w:r w:rsidR="001024CB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344F3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B63265" w:rsidRPr="00343D17" w:rsidTr="005D40DE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AD4A2C" w:rsidRPr="00343D17" w:rsidRDefault="00AD4A2C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4A2C" w:rsidRPr="00343D17" w:rsidRDefault="00AD4A2C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4A2C" w:rsidRPr="00343D17" w:rsidRDefault="00AD4A2C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4A2C" w:rsidRPr="00343D17" w:rsidRDefault="00AD4A2C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09" w:rsidRPr="00343D17" w:rsidRDefault="00CA2E09" w:rsidP="002A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</w:t>
            </w:r>
          </w:p>
          <w:p w:rsidR="00CA2E09" w:rsidRPr="00343D17" w:rsidRDefault="002A19A9" w:rsidP="005D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построенных </w:t>
            </w:r>
            <w:r w:rsidR="001827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</w:t>
            </w:r>
            <w:r w:rsidR="001827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9A9" w:rsidRPr="00343D17" w:rsidRDefault="002A19A9" w:rsidP="002A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= 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К2 +..., где:</w:t>
            </w:r>
          </w:p>
          <w:p w:rsidR="002A19A9" w:rsidRPr="00343D17" w:rsidRDefault="002A19A9" w:rsidP="002A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построенных (приобретенных</w:t>
            </w:r>
            <w:r w:rsidR="001827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образовательных организаций;</w:t>
            </w:r>
          </w:p>
          <w:p w:rsidR="00CA2E09" w:rsidRPr="00343D17" w:rsidRDefault="002A19A9" w:rsidP="005D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количество построенных (приобретенных</w:t>
            </w:r>
            <w:r w:rsidR="001827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265" w:rsidRPr="00343D17" w:rsidRDefault="002A19A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  <w:r w:rsidR="00987F56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ААР</w:t>
            </w: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E09" w:rsidRPr="00343D17" w:rsidRDefault="00CA2E0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09" w:rsidRPr="00343D17" w:rsidRDefault="002A19A9" w:rsidP="00B63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5D40DE" w:rsidRPr="00343D17" w:rsidTr="00787F2F">
        <w:trPr>
          <w:trHeight w:val="3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Показатель 2</w:t>
            </w:r>
          </w:p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сохраненных ме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шк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олах посредством капитального ремонта, уменьшающего износ зданий школ,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CA2E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= 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К2 +...., где:</w:t>
            </w:r>
          </w:p>
          <w:p w:rsidR="005D40DE" w:rsidRPr="00343D17" w:rsidRDefault="005D40DE" w:rsidP="00CA2E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сохраненных мест в школах посредством капитального ремонта, уменьшающего износ зданий школ;</w:t>
            </w:r>
          </w:p>
          <w:p w:rsidR="005D40DE" w:rsidRPr="00343D17" w:rsidRDefault="005D40DE" w:rsidP="00CA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количество сохраненных мест в школах посредством капитального ремонта, уменьшающего износ зданий школ в отдельных действующих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 ААР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0DE" w:rsidRPr="00343D17" w:rsidRDefault="005D40DE" w:rsidP="00B63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DA675A" w:rsidRPr="00343D17" w:rsidRDefault="00DA675A" w:rsidP="00DA675A">
      <w:pPr>
        <w:pStyle w:val="a4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265" w:rsidRPr="00343D17" w:rsidRDefault="005D40DE" w:rsidP="005D40DE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муниципальной программы</w:t>
      </w:r>
    </w:p>
    <w:p w:rsidR="00B63265" w:rsidRPr="00343D17" w:rsidRDefault="00B63265" w:rsidP="00B6326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6"/>
        <w:gridCol w:w="2088"/>
        <w:gridCol w:w="1127"/>
        <w:gridCol w:w="1494"/>
        <w:gridCol w:w="98"/>
        <w:gridCol w:w="1423"/>
        <w:gridCol w:w="288"/>
        <w:gridCol w:w="884"/>
        <w:gridCol w:w="269"/>
        <w:gridCol w:w="865"/>
        <w:gridCol w:w="147"/>
        <w:gridCol w:w="1462"/>
        <w:gridCol w:w="1413"/>
        <w:gridCol w:w="1677"/>
        <w:gridCol w:w="804"/>
      </w:tblGrid>
      <w:tr w:rsidR="00B63265" w:rsidRPr="00343D17" w:rsidTr="00BF506E">
        <w:trPr>
          <w:trHeight w:val="14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  <w:r w:rsidR="004C4D98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(год)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конечного результата</w:t>
            </w:r>
          </w:p>
        </w:tc>
      </w:tr>
      <w:tr w:rsidR="00BF506E" w:rsidRPr="00343D17" w:rsidTr="00BF506E">
        <w:trPr>
          <w:trHeight w:val="1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343D17" w:rsidRDefault="00B63265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BF506E" w:rsidRPr="00343D17" w:rsidTr="00BF506E">
        <w:trPr>
          <w:trHeight w:val="1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5" w:rsidRPr="00343D17" w:rsidRDefault="00B63265" w:rsidP="00BF506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87560" w:rsidRPr="00343D17" w:rsidTr="00BF506E">
        <w:trPr>
          <w:trHeight w:val="1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560" w:rsidRPr="00343D17" w:rsidRDefault="00E87560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9F1" w:rsidRPr="00343D17" w:rsidRDefault="00E87560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506E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E87560" w:rsidRPr="00343D17" w:rsidRDefault="00745010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756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«Ввод в эксплуатацию объектов в сфере общего образования Асиновского района в соответствии с прогнозируемой потребностью и современными требованиями к условиям обучения»</w:t>
            </w:r>
          </w:p>
        </w:tc>
      </w:tr>
      <w:tr w:rsidR="0003160F" w:rsidRPr="00343D17" w:rsidTr="00C57C29">
        <w:trPr>
          <w:trHeight w:val="39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 Строительство (приобретение) в муниципальную собственность объектов недвижимого имущества для размещения образовательных организаций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C57C2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C57C2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C57C2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459200,0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C57C2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C57C29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 xml:space="preserve">ААР, </w:t>
            </w:r>
          </w:p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ДА ТО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(реконструированных) объектов общего образования, ед.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3160F" w:rsidRPr="00343D17" w:rsidTr="00C57C29">
        <w:trPr>
          <w:trHeight w:val="16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3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24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27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0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160F" w:rsidRPr="00343D17" w:rsidTr="00C57C29">
        <w:trPr>
          <w:trHeight w:val="32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60F" w:rsidRPr="00343D17" w:rsidRDefault="0003160F" w:rsidP="003921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F" w:rsidRPr="00343D17" w:rsidRDefault="0003160F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0F" w:rsidRPr="00343D17" w:rsidRDefault="0003160F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Пристройка к общеобразовательной организации на 400 мест по адресу:</w:t>
            </w:r>
          </w:p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сино,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ул.им.Буева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ААР,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ТО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(реконструированных) объектов общего образования, ед.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39B" w:rsidRPr="00343D17" w:rsidTr="00C57C29">
        <w:trPr>
          <w:trHeight w:val="3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46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4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9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4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6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3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352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72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B" w:rsidRPr="00343D17" w:rsidRDefault="00DC139B" w:rsidP="004C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9B" w:rsidRPr="00343D17" w:rsidRDefault="00DC139B" w:rsidP="00B6326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Пристройка к общеобразовательной организации на 400 мест по адресу:</w:t>
            </w:r>
          </w:p>
          <w:p w:rsidR="00DC139B" w:rsidRPr="00343D17" w:rsidRDefault="00DC139B" w:rsidP="003C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сино, ул.В.Липатова д.11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4217C1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ААР, ДА ТО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(реконструированных) объектов общего образования, ед.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C139B" w:rsidRPr="00343D17" w:rsidTr="00C57C29">
        <w:trPr>
          <w:trHeight w:val="2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1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0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43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17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5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4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51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139B" w:rsidRPr="00343D17" w:rsidTr="00C57C29">
        <w:trPr>
          <w:trHeight w:val="20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3C591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DC139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03160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9B" w:rsidRPr="00343D17" w:rsidRDefault="00DC139B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560" w:rsidRPr="00343D17" w:rsidTr="002F4012">
        <w:trPr>
          <w:trHeight w:val="1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560" w:rsidRPr="00343D17" w:rsidRDefault="00E87560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010" w:rsidRPr="00343D17" w:rsidRDefault="00E87560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409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E87560" w:rsidRPr="00343D17" w:rsidRDefault="00745010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756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«Исключение организации обучения детей в зданиях с износом 50% и выше»</w:t>
            </w:r>
          </w:p>
        </w:tc>
      </w:tr>
      <w:tr w:rsidR="004217C1" w:rsidRPr="00343D17" w:rsidTr="0013128D">
        <w:trPr>
          <w:trHeight w:val="27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7C1" w:rsidRPr="00343D17" w:rsidRDefault="004217C1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 </w:t>
            </w:r>
          </w:p>
          <w:p w:rsidR="004217C1" w:rsidRPr="00343D17" w:rsidRDefault="004217C1" w:rsidP="00E875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капитального</w:t>
            </w:r>
          </w:p>
          <w:p w:rsidR="004217C1" w:rsidRPr="00343D17" w:rsidRDefault="004217C1" w:rsidP="00E875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 муниципальных общеобразовательных организаций,</w:t>
            </w:r>
          </w:p>
          <w:p w:rsidR="004217C1" w:rsidRPr="00343D17" w:rsidRDefault="004217C1" w:rsidP="00E875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снижающего физический износ зданий, но не ведущего</w:t>
            </w:r>
          </w:p>
          <w:p w:rsidR="004217C1" w:rsidRPr="00343D17" w:rsidRDefault="004217C1" w:rsidP="00E8756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увеличению количества ученических мест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7C1" w:rsidRPr="00343D17" w:rsidRDefault="004217C1" w:rsidP="00421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428847,5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7C1" w:rsidRPr="00343D17" w:rsidRDefault="004217C1" w:rsidP="00421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7C1" w:rsidRPr="00343D17" w:rsidRDefault="004217C1" w:rsidP="00421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385962,9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7C1" w:rsidRPr="00343D17" w:rsidRDefault="004217C1" w:rsidP="00421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42884,8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ААР, ДОО ТО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1" w:rsidRPr="00343D17" w:rsidRDefault="004217C1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17C1" w:rsidRPr="00343D17" w:rsidRDefault="004217C1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(реконструированных) объектов общего образования, ед.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217C1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5581A" w:rsidRPr="00343D17" w:rsidTr="004217C1">
        <w:trPr>
          <w:trHeight w:val="28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21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74790,5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67311,5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30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27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97462,4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87716,17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9746,24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30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48497,6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43647,83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4849,76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22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149097,0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134187,4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30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4217C1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5581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25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581A" w:rsidRPr="00343D17" w:rsidTr="004217C1">
        <w:trPr>
          <w:trHeight w:val="23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2F4012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2F4012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A" w:rsidRPr="00343D17" w:rsidRDefault="0085581A" w:rsidP="00E771C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41C8" w:rsidRPr="00343D17" w:rsidRDefault="00CD41C8" w:rsidP="00CD41C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CD41C8" w:rsidRPr="00343D17" w:rsidSect="00AE093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745010" w:rsidRPr="00343D17" w:rsidRDefault="00745010" w:rsidP="0074501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Ресурсное обеспечение реализации муниципальной программы за счет средств бюджета МО «Асиновский район» по главным распорядителям средств бюджета МО «Асиновский район»</w:t>
      </w:r>
    </w:p>
    <w:p w:rsidR="00452A1D" w:rsidRPr="00343D17" w:rsidRDefault="00452A1D" w:rsidP="00452A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3131"/>
        <w:gridCol w:w="1362"/>
        <w:gridCol w:w="2249"/>
        <w:gridCol w:w="3107"/>
      </w:tblGrid>
      <w:tr w:rsidR="00452A1D" w:rsidRPr="00343D17" w:rsidTr="00CD41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задачи, 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за счет средств бюджета МО «Асиновский район» (тыс. рублей)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- главные распорядители средств бюджета МО «Асиновский район» (ГРБС)</w:t>
            </w:r>
          </w:p>
        </w:tc>
      </w:tr>
      <w:tr w:rsidR="00452A1D" w:rsidRPr="00343D17" w:rsidTr="00CD4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Асиновского района</w:t>
            </w:r>
          </w:p>
        </w:tc>
      </w:tr>
      <w:tr w:rsidR="00452A1D" w:rsidRPr="00343D17" w:rsidTr="00CD4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52A1D" w:rsidRPr="00343D17" w:rsidTr="00CD4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800"/>
            <w:bookmarkEnd w:id="0"/>
          </w:p>
        </w:tc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1D" w:rsidRPr="00343D17" w:rsidRDefault="007136DB" w:rsidP="007136D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«Ввод в эксплуатацию объектов в сфере общего образования Асиновского района в соответствии с прогнозируемой потребностью и современными требованиями к условиям обучения»</w:t>
            </w:r>
          </w:p>
        </w:tc>
      </w:tr>
      <w:tr w:rsidR="00452A1D" w:rsidRPr="00343D17" w:rsidTr="00CD4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1D" w:rsidRPr="00343D17" w:rsidRDefault="00452A1D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1D" w:rsidRPr="00343D17" w:rsidRDefault="00452A1D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1</w:t>
            </w:r>
          </w:p>
        </w:tc>
      </w:tr>
      <w:tr w:rsidR="00933F8E" w:rsidRPr="00343D17" w:rsidTr="00CD41C8">
        <w:trPr>
          <w:trHeight w:val="1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</w:t>
            </w:r>
          </w:p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(приобретение) в муниципальную собственность объектов недвижимого имущества для размещения образовательных организаций</w:t>
            </w:r>
          </w:p>
          <w:p w:rsidR="00933F8E" w:rsidRPr="00343D17" w:rsidRDefault="00933F8E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CA5D24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114800,0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CA5D24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114800,0</w:t>
            </w:r>
          </w:p>
        </w:tc>
      </w:tr>
      <w:tr w:rsidR="00933F8E" w:rsidRPr="00343D17" w:rsidTr="00F1317F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136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537B" w:rsidRPr="00343D17" w:rsidTr="00CD41C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37B" w:rsidRPr="00343D17" w:rsidRDefault="0029537B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37B" w:rsidRPr="00343D17" w:rsidRDefault="0029537B" w:rsidP="002953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  <w:r w:rsidR="00F004D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«Исключение организации обучения детей в зданиях с износом 50% и выше»</w:t>
            </w:r>
          </w:p>
        </w:tc>
      </w:tr>
      <w:tr w:rsidR="0029537B" w:rsidRPr="00343D17" w:rsidTr="00CD41C8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37B" w:rsidRPr="00343D17" w:rsidRDefault="0029537B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37B" w:rsidRPr="00343D17" w:rsidRDefault="0029537B" w:rsidP="0029537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2</w:t>
            </w:r>
          </w:p>
        </w:tc>
      </w:tr>
      <w:tr w:rsidR="00CA5D24" w:rsidRPr="00343D17" w:rsidTr="002149C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D24" w:rsidRPr="00343D17" w:rsidRDefault="00CA5D24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D24" w:rsidRPr="00343D17" w:rsidRDefault="00CA5D24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 </w:t>
            </w:r>
          </w:p>
          <w:p w:rsidR="00CA5D24" w:rsidRPr="00343D17" w:rsidRDefault="00CA5D24" w:rsidP="002953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капитальногоремонта муниципальных общеобразовательных организаций,</w:t>
            </w:r>
          </w:p>
          <w:p w:rsidR="00CA5D24" w:rsidRPr="00343D17" w:rsidRDefault="00CA5D24" w:rsidP="002953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снижающего физический износ зданий, но не ведущего</w:t>
            </w:r>
          </w:p>
          <w:p w:rsidR="00CA5D24" w:rsidRPr="00343D17" w:rsidRDefault="00CA5D24" w:rsidP="0029537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увеличению количества ученических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D24" w:rsidRPr="00343D17" w:rsidRDefault="00CA5D24" w:rsidP="00F13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D24" w:rsidRPr="00343D17" w:rsidRDefault="00CA5D24" w:rsidP="00795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42884,81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D24" w:rsidRPr="00343D17" w:rsidRDefault="00CA5D24" w:rsidP="00795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42884,81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7479,1</w:t>
            </w:r>
          </w:p>
        </w:tc>
      </w:tr>
      <w:tr w:rsidR="00933F8E" w:rsidRPr="00343D17" w:rsidTr="00F1317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</w:t>
            </w:r>
          </w:p>
        </w:tc>
      </w:tr>
      <w:tr w:rsidR="00933F8E" w:rsidRPr="00343D17" w:rsidTr="00F1317F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9746,24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9746,24</w:t>
            </w:r>
          </w:p>
        </w:tc>
      </w:tr>
      <w:tr w:rsidR="00933F8E" w:rsidRPr="00343D17" w:rsidTr="00F1317F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4849,76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4849,76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F1317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33F8E" w:rsidRPr="00343D17" w:rsidTr="00CD41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295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85581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F8E" w:rsidRPr="00343D17" w:rsidRDefault="00933F8E" w:rsidP="007957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81E87" w:rsidRPr="00343D17" w:rsidRDefault="00681E87" w:rsidP="00CB56D3">
      <w:pPr>
        <w:pStyle w:val="a4"/>
        <w:tabs>
          <w:tab w:val="left" w:pos="1304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A1D" w:rsidRPr="00343D17" w:rsidRDefault="00452A1D" w:rsidP="00835A51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A1D" w:rsidRPr="00343D17" w:rsidRDefault="00452A1D" w:rsidP="00835A51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A1D" w:rsidRPr="00343D17" w:rsidRDefault="00452A1D" w:rsidP="00835A51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16A" w:rsidRPr="00343D17" w:rsidRDefault="000B416A" w:rsidP="00681E8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933F8E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1C8" w:rsidRPr="00343D17" w:rsidRDefault="00CD41C8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ectPr w:rsidR="00CD41C8" w:rsidRPr="00343D17" w:rsidSect="00CD41C8">
          <w:pgSz w:w="11905" w:h="16838"/>
          <w:pgMar w:top="1134" w:right="1701" w:bottom="1134" w:left="851" w:header="0" w:footer="0" w:gutter="0"/>
          <w:cols w:space="720"/>
        </w:sectPr>
      </w:pPr>
    </w:p>
    <w:p w:rsidR="00D970D3" w:rsidRPr="00343D17" w:rsidRDefault="00D970D3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D970D3" w:rsidRPr="00343D17" w:rsidRDefault="00D970D3" w:rsidP="00D970D3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7D3061"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программе</w:t>
      </w:r>
    </w:p>
    <w:p w:rsidR="000B416A" w:rsidRPr="00343D17" w:rsidRDefault="000B416A" w:rsidP="00681E8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A07" w:rsidRPr="00343D17" w:rsidRDefault="003C5A07" w:rsidP="003C5A0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подпрограммы 1 </w:t>
      </w:r>
    </w:p>
    <w:p w:rsidR="000B416A" w:rsidRPr="00343D17" w:rsidRDefault="000B416A" w:rsidP="003C5A0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560"/>
        <w:gridCol w:w="850"/>
        <w:gridCol w:w="142"/>
        <w:gridCol w:w="709"/>
        <w:gridCol w:w="708"/>
        <w:gridCol w:w="57"/>
        <w:gridCol w:w="936"/>
        <w:gridCol w:w="708"/>
        <w:gridCol w:w="284"/>
        <w:gridCol w:w="142"/>
        <w:gridCol w:w="567"/>
        <w:gridCol w:w="283"/>
        <w:gridCol w:w="709"/>
        <w:gridCol w:w="142"/>
        <w:gridCol w:w="850"/>
        <w:gridCol w:w="992"/>
        <w:gridCol w:w="142"/>
        <w:gridCol w:w="851"/>
        <w:gridCol w:w="1170"/>
      </w:tblGrid>
      <w:tr w:rsidR="000B416A" w:rsidRPr="00343D17" w:rsidTr="003C5A07">
        <w:trPr>
          <w:trHeight w:val="800"/>
        </w:trPr>
        <w:tc>
          <w:tcPr>
            <w:tcW w:w="233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802" w:type="dxa"/>
            <w:gridSpan w:val="19"/>
          </w:tcPr>
          <w:p w:rsidR="000B416A" w:rsidRPr="00343D17" w:rsidRDefault="003C5A07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объектов в сфере общего образования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Асиновского района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прогнозируемой потребностью и современными требованиями к условиям обучения" (далее - подпрограмма 1)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(ответственные за 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подпрограмму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02" w:type="dxa"/>
            <w:gridSpan w:val="19"/>
          </w:tcPr>
          <w:p w:rsidR="000B416A" w:rsidRPr="00343D17" w:rsidRDefault="00D970D3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Асиновского района Томской области (далее - УО ААР), Департамент архитектуры и строительства Томской области (далее - ДА ТО), Департамент общего образования Томской области (далее – ДОО ТО), администрация Асиновского района (далее – ААР)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1802" w:type="dxa"/>
            <w:gridSpan w:val="19"/>
          </w:tcPr>
          <w:p w:rsidR="000B416A" w:rsidRPr="00343D17" w:rsidRDefault="000B416A" w:rsidP="007404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ТО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АР; УО ААР</w:t>
            </w:r>
            <w:r w:rsidR="00D970D3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ДОО ТО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745010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11802" w:type="dxa"/>
            <w:gridSpan w:val="19"/>
          </w:tcPr>
          <w:p w:rsidR="003C5A07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односменного режима обучения обучающихся 1 - 11 классов школ, за исключением обучающихся </w:t>
            </w:r>
          </w:p>
          <w:p w:rsidR="002574A4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путем строительства 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приобретения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муниципальную собственность объектов недвижимого</w:t>
            </w:r>
          </w:p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для размещения образовательных организаций</w:t>
            </w:r>
          </w:p>
        </w:tc>
      </w:tr>
      <w:tr w:rsidR="003C5A07" w:rsidRPr="00343D17" w:rsidTr="003C5A07">
        <w:tc>
          <w:tcPr>
            <w:tcW w:w="2330" w:type="dxa"/>
            <w:vMerge w:val="restart"/>
          </w:tcPr>
          <w:p w:rsidR="000B416A" w:rsidRPr="00343D17" w:rsidRDefault="00745010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 подпрограммы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</w:t>
            </w:r>
          </w:p>
        </w:tc>
        <w:tc>
          <w:tcPr>
            <w:tcW w:w="850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708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gridSpan w:val="2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gridSpan w:val="3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gridSpan w:val="2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70" w:type="dxa"/>
          </w:tcPr>
          <w:p w:rsidR="000B416A" w:rsidRPr="00343D17" w:rsidRDefault="003C5A07" w:rsidP="003C5A07">
            <w:pPr>
              <w:pStyle w:val="a4"/>
              <w:tabs>
                <w:tab w:val="center" w:pos="877"/>
              </w:tabs>
              <w:ind w:left="-8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2025</w:t>
            </w:r>
          </w:p>
        </w:tc>
      </w:tr>
      <w:tr w:rsidR="003C5A07" w:rsidRPr="00343D17" w:rsidTr="003C5A07">
        <w:tc>
          <w:tcPr>
            <w:tcW w:w="233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1. Доля построенных 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 сфере общего образования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общего количества объектов строительства (приобретения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общего образования, %</w:t>
            </w:r>
          </w:p>
        </w:tc>
        <w:tc>
          <w:tcPr>
            <w:tcW w:w="850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1802" w:type="dxa"/>
            <w:gridSpan w:val="19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Строительство 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муниципальную собственность объектов недвижимого имущества для размещения образовательных организаций</w:t>
            </w:r>
          </w:p>
        </w:tc>
      </w:tr>
      <w:tr w:rsidR="000B416A" w:rsidRPr="00343D17" w:rsidTr="003C5A07">
        <w:tc>
          <w:tcPr>
            <w:tcW w:w="2330" w:type="dxa"/>
            <w:vMerge w:val="restart"/>
          </w:tcPr>
          <w:p w:rsidR="000B416A" w:rsidRPr="00343D17" w:rsidRDefault="00745010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 подпрограммы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задачи</w:t>
            </w:r>
          </w:p>
        </w:tc>
        <w:tc>
          <w:tcPr>
            <w:tcW w:w="850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765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936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3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7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0B416A" w:rsidRPr="00343D17" w:rsidTr="003C5A07">
        <w:tc>
          <w:tcPr>
            <w:tcW w:w="233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3C5A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построенных (приобретенных</w:t>
            </w:r>
            <w:r w:rsidR="003C5A07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 сфере общего образования, ед.</w:t>
            </w:r>
          </w:p>
        </w:tc>
        <w:tc>
          <w:tcPr>
            <w:tcW w:w="850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0B416A" w:rsidRPr="00343D17" w:rsidRDefault="00C7753B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ВЦП</w:t>
            </w:r>
          </w:p>
        </w:tc>
        <w:tc>
          <w:tcPr>
            <w:tcW w:w="11802" w:type="dxa"/>
            <w:gridSpan w:val="19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B416A" w:rsidRPr="00343D17" w:rsidTr="003C5A07">
        <w:tc>
          <w:tcPr>
            <w:tcW w:w="233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11802" w:type="dxa"/>
            <w:gridSpan w:val="19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 2016 - 2020 годы;</w:t>
            </w:r>
          </w:p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2021 - 2025 годы</w:t>
            </w:r>
          </w:p>
        </w:tc>
      </w:tr>
      <w:tr w:rsidR="000B416A" w:rsidRPr="00343D17" w:rsidTr="00320D83">
        <w:tc>
          <w:tcPr>
            <w:tcW w:w="2330" w:type="dxa"/>
            <w:vMerge w:val="restart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финансирования 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подпрограммы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детализацией по годам реализации, тыс. рублей)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gridSpan w:val="2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765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936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  <w:gridSpan w:val="3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gridSpan w:val="2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</w:tcPr>
          <w:p w:rsidR="000B416A" w:rsidRPr="00343D17" w:rsidRDefault="003C5A0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gridSpan w:val="2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7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247EBF" w:rsidRPr="00343D17" w:rsidTr="00320D83">
        <w:tc>
          <w:tcPr>
            <w:tcW w:w="2330" w:type="dxa"/>
            <w:vMerge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 </w:t>
            </w:r>
            <w:r w:rsidRPr="00343D17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EBF" w:rsidRPr="00343D17" w:rsidTr="00320D83">
        <w:tc>
          <w:tcPr>
            <w:tcW w:w="2330" w:type="dxa"/>
            <w:vMerge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EBF" w:rsidRPr="00343D17" w:rsidRDefault="00247EBF" w:rsidP="001F6F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</w:t>
            </w:r>
            <w:r w:rsidRPr="00343D17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577000,0</w:t>
            </w:r>
          </w:p>
        </w:tc>
        <w:tc>
          <w:tcPr>
            <w:tcW w:w="709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36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3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235200,0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224000,0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EBF" w:rsidRPr="00343D17" w:rsidTr="00320D83">
        <w:tc>
          <w:tcPr>
            <w:tcW w:w="2330" w:type="dxa"/>
            <w:vMerge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EBF" w:rsidRPr="00343D17" w:rsidRDefault="00247EBF" w:rsidP="001F6F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114800,0</w:t>
            </w:r>
          </w:p>
        </w:tc>
        <w:tc>
          <w:tcPr>
            <w:tcW w:w="709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5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36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3"/>
            <w:vAlign w:val="center"/>
          </w:tcPr>
          <w:p w:rsidR="00247EBF" w:rsidRPr="00343D17" w:rsidRDefault="00247EBF" w:rsidP="00247EB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58800,0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56000,0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70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47EBF" w:rsidRPr="00343D17" w:rsidTr="00320D83">
        <w:tc>
          <w:tcPr>
            <w:tcW w:w="2330" w:type="dxa"/>
            <w:vMerge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7EBF" w:rsidRPr="00343D17" w:rsidRDefault="00247EBF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  <w:r w:rsidRPr="00343D17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247EBF" w:rsidRPr="00343D17" w:rsidRDefault="00247EB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5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EBF" w:rsidRPr="00343D17" w:rsidRDefault="00247EBF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16A" w:rsidRPr="00343D17" w:rsidTr="00320D83">
        <w:tc>
          <w:tcPr>
            <w:tcW w:w="233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</w:tcPr>
          <w:p w:rsidR="000B416A" w:rsidRPr="00343D17" w:rsidRDefault="00320D83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691800,0</w:t>
            </w:r>
          </w:p>
        </w:tc>
        <w:tc>
          <w:tcPr>
            <w:tcW w:w="709" w:type="dxa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5" w:type="dxa"/>
            <w:gridSpan w:val="2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36" w:type="dxa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3"/>
          </w:tcPr>
          <w:p w:rsidR="000B416A" w:rsidRPr="00343D17" w:rsidRDefault="00320D83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294000,0</w:t>
            </w:r>
          </w:p>
        </w:tc>
        <w:tc>
          <w:tcPr>
            <w:tcW w:w="992" w:type="dxa"/>
            <w:gridSpan w:val="2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280000,0</w:t>
            </w:r>
          </w:p>
        </w:tc>
        <w:tc>
          <w:tcPr>
            <w:tcW w:w="992" w:type="dxa"/>
            <w:gridSpan w:val="2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70" w:type="dxa"/>
          </w:tcPr>
          <w:p w:rsidR="000B416A" w:rsidRPr="00343D17" w:rsidRDefault="0098284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F6F44" w:rsidRPr="00343D17" w:rsidRDefault="001F6F44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B77A4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Характеристика сферы реализации подпрограммы 1,описание основных проблем в сфере общегообразования и прогноз ее развития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B77A4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демографическому прогнозу численность детей школьного возраста в </w:t>
      </w:r>
      <w:r w:rsidR="00B77A4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Асиновскомрайоне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увеличиваться до 2028 года включительно, при этом число первоклассников, начинающих обучение, будет превышать число выпускников школ </w:t>
      </w:r>
      <w:r w:rsidR="00B77A4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16A" w:rsidRPr="00343D17" w:rsidRDefault="000B416A" w:rsidP="00B77A4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увеличение числа детей школьного возраста в </w:t>
      </w:r>
      <w:r w:rsidR="00B77A4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Асиновском районе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 2016 - 2025 годов составит </w:t>
      </w:r>
      <w:r w:rsidR="00B77A4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чел. Это потребует значительных инвестиций в создание новых школьных мест. </w:t>
      </w:r>
    </w:p>
    <w:p w:rsidR="000B416A" w:rsidRPr="00343D17" w:rsidRDefault="000B416A" w:rsidP="002165C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имеющейся мощности (пропускной способности) действующих зданий школ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Асиновского района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2025 году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школы в городе Асино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столкн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с дефицитом ученических мест. </w:t>
      </w:r>
    </w:p>
    <w:p w:rsidR="000B416A" w:rsidRPr="00343D17" w:rsidRDefault="000B416A" w:rsidP="002165C3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на начало 2015/2016 учебного года, из общей численности обучающихся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4168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чел.) в 1 смену занимается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3318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во 2 смену 2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2165C3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850 чел.,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третья смена отсутствует. При этом во всех школах обучение учащихся 1, 9, 10 и 11 классов уже организовано в 1 смену. </w:t>
      </w:r>
    </w:p>
    <w:p w:rsidR="000B416A" w:rsidRPr="00343D17" w:rsidRDefault="000B416A" w:rsidP="00416BB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демографической оценки общая прогнозная потребность в </w:t>
      </w:r>
      <w:r w:rsidR="00416BB1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Асиновском районе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2025 года по вводу новых мест составляет </w:t>
      </w:r>
      <w:r w:rsidR="00416BB1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мест.</w:t>
      </w:r>
    </w:p>
    <w:p w:rsidR="000B416A" w:rsidRPr="00343D17" w:rsidRDefault="00416BB1" w:rsidP="00416BB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Муниципальной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запл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анированы мероприятия по вводу 800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мест. В перечень указанных мероприятий входят в основном высокозатратн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деятельности: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пристрой к зданиям (п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редполагается, что потребность в новых ученических местах будет ежегодно уточняться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). Обеспечение принятия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мер </w:t>
      </w:r>
      <w:proofErr w:type="gramStart"/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416A" w:rsidRPr="00343D17" w:rsidRDefault="000B416A" w:rsidP="00B77A4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эффективному использованию имеющихся помещений (заполнению школ, имеющих на сегодняшний день недозагрузку, в соответствии с их пропускной способностью, а также с учетом исключения из требований санитарных норм положений о предельной норме наполняемости классов), а также помещений образовательных организаций разных типов, включая организации дополнительного образования, профессиональные образовательные организации, образовательные организации высшего образования, а также дошкольные образовательные организации</w:t>
      </w: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;о</w:t>
      </w:r>
      <w:proofErr w:type="gram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рганизационным решениям, направленным на оптимизацию образовательного процесса.</w:t>
      </w:r>
    </w:p>
    <w:p w:rsidR="000B416A" w:rsidRPr="00343D17" w:rsidRDefault="00416BB1" w:rsidP="00416BB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одпрограммой 1 планируется ввести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мест,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F004D4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пристроя</w:t>
      </w:r>
      <w:proofErr w:type="spellEnd"/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зданиям, </w:t>
      </w:r>
      <w:r w:rsidR="00BF5B4D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ремонта.</w:t>
      </w:r>
    </w:p>
    <w:p w:rsidR="000B416A" w:rsidRPr="00343D17" w:rsidRDefault="000B416A" w:rsidP="00B77A4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демографическому прогнозу за период 2021 - 2025 годов прирост численности детей школьного возраста составит </w:t>
      </w:r>
      <w:r w:rsidR="00BF5B4D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Для обеспечения к 2025 году односменного режима обучения учащихся 5 - 8 классов, удержания односменного режима обучающихся 1 - 4 и 9 - 11 классов и обеспечения обучения всех обучающихся в зданиях школ с износом не более 50% потребуется создание </w:t>
      </w:r>
      <w:r w:rsidR="00BF5B4D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мест.</w:t>
      </w:r>
      <w:proofErr w:type="gramEnd"/>
    </w:p>
    <w:p w:rsidR="000B416A" w:rsidRPr="00343D17" w:rsidRDefault="000B416A" w:rsidP="00BF5B4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указанной потребности на 2-м этапе в </w:t>
      </w:r>
      <w:r w:rsidR="00BF5B4D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подпрограмме предусмотрено создание </w:t>
      </w:r>
      <w:r w:rsidR="00BF5B4D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800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 путем </w:t>
      </w:r>
      <w:proofErr w:type="spellStart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пристроя</w:t>
      </w:r>
      <w:proofErr w:type="spellEnd"/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зданиям школ, эффективного использования помещений школ. </w:t>
      </w:r>
    </w:p>
    <w:p w:rsidR="000B416A" w:rsidRPr="00343D17" w:rsidRDefault="000B416A" w:rsidP="00B77A4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B416A" w:rsidRPr="00343D17" w:rsidSect="00CD41C8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0B416A" w:rsidRPr="00343D17" w:rsidRDefault="000B416A" w:rsidP="00AE093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Перечень показат</w:t>
      </w:r>
      <w:r w:rsidR="00745010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елей цели и задач подпрограммы</w:t>
      </w: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сведения о порядке сбора информациипо показателям и методике их расчета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1679"/>
        <w:gridCol w:w="1842"/>
        <w:gridCol w:w="4253"/>
        <w:gridCol w:w="1843"/>
        <w:gridCol w:w="992"/>
        <w:gridCol w:w="1843"/>
      </w:tblGrid>
      <w:tr w:rsidR="002A2B69" w:rsidRPr="00343D17" w:rsidTr="002A2B69">
        <w:tc>
          <w:tcPr>
            <w:tcW w:w="454" w:type="dxa"/>
            <w:vAlign w:val="center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vAlign w:val="center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9" w:type="dxa"/>
            <w:vAlign w:val="center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2A2B69" w:rsidRPr="00343D17" w:rsidRDefault="002A2B69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характеристики показателя</w:t>
            </w:r>
          </w:p>
          <w:p w:rsidR="00745010" w:rsidRPr="00343D17" w:rsidRDefault="00745010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53" w:type="dxa"/>
            <w:vAlign w:val="center"/>
          </w:tcPr>
          <w:p w:rsidR="00745010" w:rsidRPr="00343D17" w:rsidRDefault="002A2B69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формирования (формула) расчета показателя</w:t>
            </w:r>
          </w:p>
          <w:p w:rsidR="002A2B69" w:rsidRPr="00343D17" w:rsidRDefault="00745010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Align w:val="center"/>
          </w:tcPr>
          <w:p w:rsidR="00745010" w:rsidRPr="00343D17" w:rsidRDefault="002A2B69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сбора информации</w:t>
            </w:r>
          </w:p>
          <w:p w:rsidR="002A2B69" w:rsidRPr="00343D17" w:rsidRDefault="00745010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92" w:type="dxa"/>
            <w:vAlign w:val="center"/>
          </w:tcPr>
          <w:p w:rsidR="00745010" w:rsidRPr="00343D17" w:rsidRDefault="002A2B69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  <w:p w:rsidR="002A2B69" w:rsidRPr="00343D17" w:rsidRDefault="00745010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&lt;4&gt;</w:t>
            </w:r>
          </w:p>
        </w:tc>
        <w:tc>
          <w:tcPr>
            <w:tcW w:w="1843" w:type="dxa"/>
            <w:vAlign w:val="center"/>
          </w:tcPr>
          <w:p w:rsidR="00745010" w:rsidRPr="00343D17" w:rsidRDefault="002A2B69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 фактического значения показателя</w:t>
            </w:r>
          </w:p>
          <w:p w:rsidR="002A2B69" w:rsidRPr="00343D17" w:rsidRDefault="00745010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&lt;5&gt;</w:t>
            </w:r>
          </w:p>
        </w:tc>
      </w:tr>
      <w:tr w:rsidR="000B416A" w:rsidRPr="00343D17" w:rsidTr="001F6F44">
        <w:tc>
          <w:tcPr>
            <w:tcW w:w="14663" w:type="dxa"/>
            <w:gridSpan w:val="8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 подпрограммы</w:t>
            </w:r>
          </w:p>
        </w:tc>
      </w:tr>
      <w:tr w:rsidR="002A2B69" w:rsidRPr="00343D17" w:rsidTr="002A2B69">
        <w:tc>
          <w:tcPr>
            <w:tcW w:w="454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A2B69" w:rsidRPr="00343D17" w:rsidRDefault="002A2B69" w:rsidP="002A2B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построенных (приобретенных) объектов в сфере общего образования от общего количества объектов строительства (приобретения) в сфере общего образования, %</w:t>
            </w:r>
          </w:p>
        </w:tc>
        <w:tc>
          <w:tcPr>
            <w:tcW w:w="1679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425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= </w:t>
            </w: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/ (К1 + К2 +...) x 100, где:</w:t>
            </w:r>
          </w:p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количество построенных (реконструированных) и приобретенных объектов в сфере общего образования в текущем году;</w:t>
            </w:r>
          </w:p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общее количество построенных (реконструированных) и приобретенных объектов в сфере общего образования за период реализации программы</w:t>
            </w:r>
          </w:p>
        </w:tc>
        <w:tc>
          <w:tcPr>
            <w:tcW w:w="184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 ААР</w:t>
            </w:r>
          </w:p>
        </w:tc>
        <w:tc>
          <w:tcPr>
            <w:tcW w:w="184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0B416A" w:rsidRPr="00343D17" w:rsidTr="001F6F44">
        <w:tc>
          <w:tcPr>
            <w:tcW w:w="14663" w:type="dxa"/>
            <w:gridSpan w:val="8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задачи 1 подпрограммы</w:t>
            </w:r>
          </w:p>
        </w:tc>
      </w:tr>
      <w:tr w:rsidR="002A2B69" w:rsidRPr="00343D17" w:rsidTr="002A2B69">
        <w:tc>
          <w:tcPr>
            <w:tcW w:w="454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A2B69" w:rsidRPr="00343D17" w:rsidRDefault="002A2B69" w:rsidP="00BF5B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построенных (приобретенных</w:t>
            </w:r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679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425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= 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К2 +..., где:</w:t>
            </w:r>
          </w:p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построенных (приобретенных</w:t>
            </w:r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образовательных организаций;</w:t>
            </w:r>
          </w:p>
          <w:p w:rsidR="002A2B69" w:rsidRPr="00343D17" w:rsidRDefault="002A2B69" w:rsidP="00BF5B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количество построенных (приобретенных</w:t>
            </w:r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образовательных организаций</w:t>
            </w:r>
          </w:p>
        </w:tc>
        <w:tc>
          <w:tcPr>
            <w:tcW w:w="184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992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 ААР</w:t>
            </w:r>
          </w:p>
        </w:tc>
        <w:tc>
          <w:tcPr>
            <w:tcW w:w="1843" w:type="dxa"/>
          </w:tcPr>
          <w:p w:rsidR="002A2B69" w:rsidRPr="00343D17" w:rsidRDefault="002A2B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2A2B6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ведомственных целевых программ,</w:t>
      </w:r>
      <w:r w:rsidR="002A2B69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сновных мероприятий и </w:t>
      </w:r>
      <w:proofErr w:type="gramStart"/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</w:t>
      </w:r>
      <w:proofErr w:type="gramEnd"/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  <w:r w:rsidR="00745010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подпрограммы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1339"/>
        <w:gridCol w:w="1134"/>
        <w:gridCol w:w="1276"/>
        <w:gridCol w:w="1134"/>
        <w:gridCol w:w="1276"/>
        <w:gridCol w:w="992"/>
        <w:gridCol w:w="1417"/>
        <w:gridCol w:w="1701"/>
        <w:gridCol w:w="1560"/>
      </w:tblGrid>
      <w:tr w:rsidR="000B416A" w:rsidRPr="00343D17" w:rsidTr="00AE093A">
        <w:tc>
          <w:tcPr>
            <w:tcW w:w="680" w:type="dxa"/>
            <w:vMerge w:val="restart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0B416A" w:rsidRPr="00343D17" w:rsidRDefault="000B416A" w:rsidP="002A2B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подпрограммы, задачи подпрограммы, ВЦП (основного мероприятия) </w:t>
            </w:r>
            <w:r w:rsidR="002A2B6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1339" w:type="dxa"/>
            <w:vMerge w:val="restart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678" w:type="dxa"/>
            <w:gridSpan w:val="4"/>
            <w:vAlign w:val="center"/>
          </w:tcPr>
          <w:p w:rsidR="000B416A" w:rsidRPr="00343D17" w:rsidRDefault="000B416A" w:rsidP="0074501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4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</w:t>
            </w:r>
            <w:r w:rsidR="002A2B6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местных бюджетов (по согласованию) (прогноз)</w:t>
            </w:r>
          </w:p>
        </w:tc>
        <w:tc>
          <w:tcPr>
            <w:tcW w:w="992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(по согласованию) (прогноз)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60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 годам реализации</w:t>
            </w:r>
          </w:p>
        </w:tc>
      </w:tr>
      <w:tr w:rsidR="000B416A" w:rsidRPr="00343D17" w:rsidTr="00AE093A">
        <w:tc>
          <w:tcPr>
            <w:tcW w:w="680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E093A" w:rsidRPr="00343D17" w:rsidTr="00D970D3">
        <w:tc>
          <w:tcPr>
            <w:tcW w:w="14663" w:type="dxa"/>
            <w:gridSpan w:val="11"/>
          </w:tcPr>
          <w:p w:rsidR="00AE093A" w:rsidRPr="00343D17" w:rsidRDefault="00AE093A" w:rsidP="002A2B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«Ввод в эксплуатацию объектов в сфере общего образования Асиновского района в соответствии с прогнозируемой потребностью и современными требованиями к условиям обучения»</w:t>
            </w:r>
          </w:p>
        </w:tc>
      </w:tr>
      <w:tr w:rsidR="000B416A" w:rsidRPr="00343D17" w:rsidTr="002A2B69">
        <w:tc>
          <w:tcPr>
            <w:tcW w:w="68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83" w:type="dxa"/>
            <w:gridSpan w:val="10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</w:t>
            </w:r>
          </w:p>
        </w:tc>
      </w:tr>
      <w:tr w:rsidR="000B416A" w:rsidRPr="00343D17" w:rsidTr="00AE093A">
        <w:tc>
          <w:tcPr>
            <w:tcW w:w="680" w:type="dxa"/>
            <w:vMerge w:val="restart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54" w:type="dxa"/>
            <w:vMerge w:val="restart"/>
          </w:tcPr>
          <w:p w:rsidR="000B416A" w:rsidRPr="00343D17" w:rsidRDefault="000B416A" w:rsidP="00AE09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1. Строительство </w:t>
            </w:r>
            <w:r w:rsidR="00AE09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</w:t>
            </w:r>
            <w:r w:rsidR="00AE09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AE093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муниципальную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собственность объектов недвижимого имущества для размещения образовательных организаций</w:t>
            </w: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691800,0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577000,0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114800,0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УО ААР; 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ДАС ТО</w:t>
            </w:r>
          </w:p>
        </w:tc>
        <w:tc>
          <w:tcPr>
            <w:tcW w:w="170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B416A" w:rsidRPr="00343D17" w:rsidRDefault="000B416A" w:rsidP="00AE09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построенных объектов общего образования, ед.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 w:val="restart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154" w:type="dxa"/>
            <w:vMerge w:val="restart"/>
          </w:tcPr>
          <w:p w:rsidR="000B416A" w:rsidRPr="00343D17" w:rsidRDefault="000B416A" w:rsidP="00BF5B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на </w:t>
            </w:r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мест по адресу: г</w:t>
            </w:r>
            <w:proofErr w:type="gramStart"/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сино, ул.И.Буева,38</w:t>
            </w: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0B416A" w:rsidRPr="00343D17" w:rsidRDefault="00BF5B4D" w:rsidP="00BF5B4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 ТО, УО ААР</w:t>
            </w:r>
          </w:p>
        </w:tc>
        <w:tc>
          <w:tcPr>
            <w:tcW w:w="170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560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235200,0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58800,0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B416A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AE093A">
        <w:tc>
          <w:tcPr>
            <w:tcW w:w="680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 w:val="restart"/>
          </w:tcPr>
          <w:p w:rsidR="00BF5B4D" w:rsidRPr="00343D17" w:rsidRDefault="000D74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BF5B4D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организация на 400 мест по адресу: г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сино, ул.В.Липатова, 11</w:t>
            </w: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 ТО, УО ААР</w:t>
            </w:r>
          </w:p>
        </w:tc>
        <w:tc>
          <w:tcPr>
            <w:tcW w:w="1701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280000,0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224000,0</w:t>
            </w:r>
          </w:p>
        </w:tc>
        <w:tc>
          <w:tcPr>
            <w:tcW w:w="1276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56000,0</w:t>
            </w:r>
          </w:p>
        </w:tc>
        <w:tc>
          <w:tcPr>
            <w:tcW w:w="992" w:type="dxa"/>
          </w:tcPr>
          <w:p w:rsidR="00BF5B4D" w:rsidRPr="00343D17" w:rsidRDefault="00BF5B4D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5B4D" w:rsidRPr="00343D17" w:rsidTr="00AE093A">
        <w:tc>
          <w:tcPr>
            <w:tcW w:w="680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4D" w:rsidRPr="00343D17" w:rsidRDefault="00BF5B4D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576B" w:rsidRPr="00343D17" w:rsidRDefault="0079576B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03F20" w:rsidRPr="00343D17" w:rsidRDefault="00903F20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2</w:t>
      </w:r>
    </w:p>
    <w:p w:rsidR="00903F20" w:rsidRPr="00343D17" w:rsidRDefault="00903F20" w:rsidP="00903F2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7D3061" w:rsidRPr="00343D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программе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P1361"/>
      <w:bookmarkStart w:id="2" w:name="P1993"/>
      <w:bookmarkEnd w:id="1"/>
      <w:bookmarkEnd w:id="2"/>
    </w:p>
    <w:p w:rsidR="00845EA9" w:rsidRPr="00343D17" w:rsidRDefault="000B416A" w:rsidP="00845EA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подпрограммы </w:t>
      </w:r>
      <w:r w:rsidR="00845EA9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B416A" w:rsidRPr="00343D17" w:rsidRDefault="000B416A" w:rsidP="00845EA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041"/>
        <w:gridCol w:w="828"/>
        <w:gridCol w:w="142"/>
        <w:gridCol w:w="709"/>
        <w:gridCol w:w="992"/>
        <w:gridCol w:w="992"/>
        <w:gridCol w:w="142"/>
        <w:gridCol w:w="850"/>
        <w:gridCol w:w="1134"/>
        <w:gridCol w:w="993"/>
        <w:gridCol w:w="992"/>
        <w:gridCol w:w="1134"/>
        <w:gridCol w:w="992"/>
        <w:gridCol w:w="1134"/>
      </w:tblGrid>
      <w:tr w:rsidR="000B416A" w:rsidRPr="00343D17" w:rsidTr="00845EA9">
        <w:tc>
          <w:tcPr>
            <w:tcW w:w="187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75" w:type="dxa"/>
            <w:gridSpan w:val="14"/>
          </w:tcPr>
          <w:p w:rsidR="00845EA9" w:rsidRPr="00343D17" w:rsidRDefault="00845EA9" w:rsidP="00845EA9">
            <w:pPr>
              <w:pStyle w:val="a4"/>
              <w:tabs>
                <w:tab w:val="left" w:pos="130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действующих мест в общеобразовательных организациях путем проведения капитального</w:t>
            </w:r>
          </w:p>
          <w:p w:rsidR="000B416A" w:rsidRPr="00343D17" w:rsidRDefault="000B416A" w:rsidP="00845EA9">
            <w:pPr>
              <w:pStyle w:val="a4"/>
              <w:tabs>
                <w:tab w:val="left" w:pos="138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ремонта объектов" (далее - подпрограмма </w:t>
            </w:r>
            <w:r w:rsidR="00845EA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0B416A" w:rsidP="00845EA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845EA9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  <w:r w:rsidR="00745010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(ответственные за подпрограмму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75" w:type="dxa"/>
            <w:gridSpan w:val="14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Асиновского района Томской области (далее - УО ААР), Департамент архитектуры и строительства Томской области (далее - ДА ТО), Департамент общего образования Томской области (далее – ДОО ТО), администрация Асиновского района (далее – ААР)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745010" w:rsidP="00845EA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075" w:type="dxa"/>
            <w:gridSpan w:val="14"/>
          </w:tcPr>
          <w:p w:rsidR="000B416A" w:rsidRPr="00343D17" w:rsidRDefault="00491CC5" w:rsidP="00491CC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УО ААР; ААР; </w:t>
            </w:r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 ТО</w:t>
            </w:r>
            <w:proofErr w:type="gramStart"/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;Д</w:t>
            </w:r>
            <w:proofErr w:type="gramEnd"/>
            <w:r w:rsidR="000B416A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ТО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1B5E05" w:rsidP="00845EA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13075" w:type="dxa"/>
            <w:gridSpan w:val="14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организации обучения детей в зданиях школ с износом 50% и выше</w:t>
            </w:r>
          </w:p>
        </w:tc>
      </w:tr>
      <w:tr w:rsidR="00845EA9" w:rsidRPr="00343D17" w:rsidTr="00845EA9">
        <w:tc>
          <w:tcPr>
            <w:tcW w:w="1871" w:type="dxa"/>
            <w:vMerge w:val="restart"/>
          </w:tcPr>
          <w:p w:rsidR="000B416A" w:rsidRPr="00343D17" w:rsidRDefault="000B416A" w:rsidP="001B5E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цели</w:t>
            </w:r>
          </w:p>
        </w:tc>
        <w:tc>
          <w:tcPr>
            <w:tcW w:w="828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</w:t>
            </w:r>
          </w:p>
        </w:tc>
        <w:tc>
          <w:tcPr>
            <w:tcW w:w="992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gridSpan w:val="2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B416A" w:rsidRPr="00343D17" w:rsidRDefault="00845EA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845EA9" w:rsidRPr="00343D17" w:rsidTr="00933F8E">
        <w:tc>
          <w:tcPr>
            <w:tcW w:w="187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общеобразовательных организаций, в которых обеспечено сохранение мест посредством капитального ремонта,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уменьшающего износ зданий школ, ед.</w:t>
            </w:r>
          </w:p>
        </w:tc>
        <w:tc>
          <w:tcPr>
            <w:tcW w:w="828" w:type="dxa"/>
            <w:vAlign w:val="center"/>
          </w:tcPr>
          <w:p w:rsidR="000B416A" w:rsidRPr="00343D17" w:rsidRDefault="00933F8E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933F8E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416A" w:rsidRPr="00343D17" w:rsidRDefault="00491CC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16A" w:rsidRPr="00343D17" w:rsidRDefault="00491CC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0B416A" w:rsidRPr="00343D17" w:rsidRDefault="00491CC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416A" w:rsidRPr="00343D17" w:rsidRDefault="00491CC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B416A" w:rsidRPr="00343D17" w:rsidRDefault="00491CC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416A" w:rsidRPr="00343D17" w:rsidRDefault="00250290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416A" w:rsidRPr="00343D17" w:rsidRDefault="00933F8E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416A" w:rsidRPr="00343D17" w:rsidRDefault="00933F8E" w:rsidP="00933F8E">
            <w:pPr>
              <w:pStyle w:val="a4"/>
              <w:ind w:left="-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416A" w:rsidRPr="00343D17" w:rsidRDefault="00933F8E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1B5E05" w:rsidP="001B5E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075" w:type="dxa"/>
            <w:gridSpan w:val="14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капитального ремонта в зданиях муниципальных общеобразовательных организаций</w:t>
            </w:r>
          </w:p>
        </w:tc>
      </w:tr>
      <w:tr w:rsidR="000B416A" w:rsidRPr="00343D17" w:rsidTr="00845EA9">
        <w:tc>
          <w:tcPr>
            <w:tcW w:w="1871" w:type="dxa"/>
            <w:vMerge w:val="restart"/>
          </w:tcPr>
          <w:p w:rsidR="000B416A" w:rsidRPr="00343D17" w:rsidRDefault="000B416A" w:rsidP="001B5E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041" w:type="dxa"/>
            <w:vAlign w:val="center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задачи</w:t>
            </w:r>
          </w:p>
        </w:tc>
        <w:tc>
          <w:tcPr>
            <w:tcW w:w="828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vAlign w:val="center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0B416A" w:rsidRPr="00343D17" w:rsidTr="00845EA9">
        <w:tc>
          <w:tcPr>
            <w:tcW w:w="187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75" w:type="dxa"/>
            <w:gridSpan w:val="14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 Проведение капитального ремонта в зданиях муниципальных общеобразовательных организаций</w:t>
            </w:r>
          </w:p>
        </w:tc>
      </w:tr>
      <w:tr w:rsidR="000B416A" w:rsidRPr="00343D17" w:rsidTr="009F0697">
        <w:tc>
          <w:tcPr>
            <w:tcW w:w="1871" w:type="dxa"/>
            <w:vMerge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сохраненных ме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шк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олах посредством капитального ремонта, уменьшающего износ зданий школ, ед.</w:t>
            </w:r>
          </w:p>
        </w:tc>
        <w:tc>
          <w:tcPr>
            <w:tcW w:w="828" w:type="dxa"/>
            <w:vAlign w:val="center"/>
          </w:tcPr>
          <w:p w:rsidR="000B416A" w:rsidRPr="00343D17" w:rsidRDefault="00933F8E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B416A" w:rsidRPr="00343D17" w:rsidRDefault="00933F8E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992" w:type="dxa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992" w:type="dxa"/>
            <w:gridSpan w:val="2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1134" w:type="dxa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993" w:type="dxa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B416A" w:rsidRPr="00343D17" w:rsidRDefault="00491CC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B416A" w:rsidRPr="00343D17" w:rsidRDefault="00933F8E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416A" w:rsidRPr="00343D17" w:rsidRDefault="00933F8E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416A" w:rsidRPr="00343D17" w:rsidRDefault="00933F8E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ВЦП</w:t>
            </w:r>
          </w:p>
        </w:tc>
        <w:tc>
          <w:tcPr>
            <w:tcW w:w="13075" w:type="dxa"/>
            <w:gridSpan w:val="14"/>
          </w:tcPr>
          <w:p w:rsidR="000B416A" w:rsidRPr="00343D17" w:rsidRDefault="009F0697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0B416A" w:rsidRPr="00343D17" w:rsidTr="00845EA9">
        <w:tc>
          <w:tcPr>
            <w:tcW w:w="1871" w:type="dxa"/>
          </w:tcPr>
          <w:p w:rsidR="000B416A" w:rsidRPr="00343D17" w:rsidRDefault="000B416A" w:rsidP="001B5E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75" w:type="dxa"/>
            <w:gridSpan w:val="14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 2016 - 2020 годы;</w:t>
            </w:r>
          </w:p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2021 - 2025 годы</w:t>
            </w:r>
          </w:p>
        </w:tc>
      </w:tr>
      <w:tr w:rsidR="000B416A" w:rsidRPr="00343D17" w:rsidTr="00F6397F">
        <w:tc>
          <w:tcPr>
            <w:tcW w:w="1871" w:type="dxa"/>
            <w:vMerge w:val="restart"/>
          </w:tcPr>
          <w:p w:rsidR="000B416A" w:rsidRPr="00343D17" w:rsidRDefault="000B416A" w:rsidP="001B5E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(с детализацией по годам реализации, тыс.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2041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70" w:type="dxa"/>
            <w:gridSpan w:val="2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gridSpan w:val="2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</w:tcPr>
          <w:p w:rsidR="000B416A" w:rsidRPr="00343D17" w:rsidRDefault="000B416A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B416A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AB0F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(по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lastRenderedPageBreak/>
              <w:t>845162,9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67311,5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53100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87716,1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637035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134187,4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2F590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157684,8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7479,1</w:t>
            </w: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5900,0</w:t>
            </w: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9746,2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134559, 5</w:t>
            </w: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14909,7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1002848,0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74790,5</w:t>
            </w: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59000</w:t>
            </w: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97462,4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771595</w:t>
            </w: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149097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F5905" w:rsidRPr="00343D17" w:rsidTr="00F6397F">
        <w:tc>
          <w:tcPr>
            <w:tcW w:w="1871" w:type="dxa"/>
            <w:vMerge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2F5905" w:rsidRPr="00343D17" w:rsidRDefault="002F5905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970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5905" w:rsidRPr="00343D17" w:rsidRDefault="002F5905" w:rsidP="005D40D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D62352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сферы реализации подпрограммы </w:t>
      </w:r>
      <w:r w:rsidR="00AB0FC1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,описание основных проблем и текущего состояния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D7469" w:rsidP="00D62352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итуация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высокого износа школ 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вызвана тем, что многие здания школ спроектированы и построены в середине прошлого века и не отвечают современным требованиям, предъявляемым к таким объектам. Таким зданиям требуется капитальный ремонт или вывод из эксплуатации.</w:t>
      </w:r>
    </w:p>
    <w:p w:rsidR="000B416A" w:rsidRPr="00343D17" w:rsidRDefault="000B416A" w:rsidP="000D7469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зданий общеобразовательных организаций для создания новых и сохранения существующих ученических мест запланировано осуществлять в 2 этапа:</w:t>
      </w:r>
    </w:p>
    <w:p w:rsidR="000B416A" w:rsidRPr="00343D17" w:rsidRDefault="000B416A" w:rsidP="00D6235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 этап (2016 - 2020 годы);</w:t>
      </w:r>
    </w:p>
    <w:p w:rsidR="000B416A" w:rsidRPr="00343D17" w:rsidRDefault="000B416A" w:rsidP="00D6235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II этап (2021 - 2025 годы).</w:t>
      </w:r>
    </w:p>
    <w:p w:rsidR="000B416A" w:rsidRPr="00343D17" w:rsidRDefault="000D7469" w:rsidP="000D74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зданиям 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организаций</w:t>
      </w:r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капитальный ремонт</w:t>
      </w: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B416A"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капитального ремонта зданий общеобразовательных организаций позволит создать современные условия для обучающихся, отвечающие санитарным нормам и условиям безопасности.</w:t>
      </w:r>
      <w:proofErr w:type="gramEnd"/>
    </w:p>
    <w:p w:rsidR="0079576B" w:rsidRPr="00343D17" w:rsidRDefault="0079576B" w:rsidP="000D74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0D74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0D74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16A" w:rsidRPr="00343D17" w:rsidRDefault="000B416A" w:rsidP="00AB0FC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Перечень показателей цели и задач подпрограммы</w:t>
      </w:r>
      <w:r w:rsidR="00F004D4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сведения о порядке сбора информации</w:t>
      </w:r>
    </w:p>
    <w:p w:rsidR="000B416A" w:rsidRPr="00343D17" w:rsidRDefault="000B416A" w:rsidP="00AB0FC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показателям и методике их расчета</w:t>
      </w:r>
    </w:p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1868"/>
        <w:gridCol w:w="1710"/>
        <w:gridCol w:w="2554"/>
        <w:gridCol w:w="3686"/>
        <w:gridCol w:w="1276"/>
        <w:gridCol w:w="1418"/>
        <w:gridCol w:w="1841"/>
      </w:tblGrid>
      <w:tr w:rsidR="00AB0FC1" w:rsidRPr="00343D17" w:rsidTr="004B2674">
        <w:tc>
          <w:tcPr>
            <w:tcW w:w="451" w:type="dxa"/>
            <w:vAlign w:val="center"/>
          </w:tcPr>
          <w:p w:rsidR="00AB0FC1" w:rsidRPr="00343D17" w:rsidRDefault="000D7469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8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0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характеристики показателя</w:t>
            </w:r>
          </w:p>
          <w:p w:rsidR="001B5E05" w:rsidRPr="00343D17" w:rsidRDefault="001B5E0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3686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формирования (формула) расчета показателя</w:t>
            </w:r>
          </w:p>
          <w:p w:rsidR="001B5E05" w:rsidRPr="00343D17" w:rsidRDefault="001B5E0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&lt;2&gt;</w:t>
            </w:r>
          </w:p>
        </w:tc>
        <w:tc>
          <w:tcPr>
            <w:tcW w:w="1276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сбора информации</w:t>
            </w:r>
          </w:p>
          <w:p w:rsidR="001B5E05" w:rsidRPr="00343D17" w:rsidRDefault="001B5E0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418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  <w:p w:rsidR="001B5E05" w:rsidRPr="00343D17" w:rsidRDefault="001B5E0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41" w:type="dxa"/>
            <w:vAlign w:val="center"/>
          </w:tcPr>
          <w:p w:rsidR="00AB0FC1" w:rsidRPr="00343D17" w:rsidRDefault="00AB0FC1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 фактического значения показателя</w:t>
            </w:r>
          </w:p>
          <w:p w:rsidR="001B5E05" w:rsidRPr="00343D17" w:rsidRDefault="001B5E05" w:rsidP="00933F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&lt;5&gt;</w:t>
            </w:r>
          </w:p>
        </w:tc>
      </w:tr>
      <w:tr w:rsidR="001B5E05" w:rsidRPr="00343D17" w:rsidTr="004B2674">
        <w:tc>
          <w:tcPr>
            <w:tcW w:w="451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868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554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1B5E05" w:rsidRPr="00343D17" w:rsidRDefault="001B5E05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0B416A" w:rsidRPr="00343D17" w:rsidTr="00AB0FC1">
        <w:tc>
          <w:tcPr>
            <w:tcW w:w="14804" w:type="dxa"/>
            <w:gridSpan w:val="8"/>
          </w:tcPr>
          <w:p w:rsidR="000B416A" w:rsidRPr="00343D17" w:rsidRDefault="000B416A" w:rsidP="00AB0F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цели подпрограммы </w:t>
            </w:r>
            <w:r w:rsidR="00AB0FC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0FC1" w:rsidRPr="00343D17" w:rsidTr="004B2674">
        <w:tc>
          <w:tcPr>
            <w:tcW w:w="451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в которых обеспечено сохранение ме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шк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олах посредством капитального ремонта, уменьшающего износ зданий школ</w:t>
            </w:r>
          </w:p>
        </w:tc>
        <w:tc>
          <w:tcPr>
            <w:tcW w:w="1710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54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3686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= 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К2 +...., где:</w:t>
            </w: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общеобразовательных организаций, в которых обеспечено сохранение мест посредством капитального ремонта, уменьшающего износ зданий школ;</w:t>
            </w: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количество общеобразовательных организаций, в которых обеспечено сохранение мест посредством капитального ремонта, уменьшающего износ зданий школ в отдельных действующих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AB0FC1" w:rsidRPr="00343D17" w:rsidRDefault="00250290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 ААР</w:t>
            </w:r>
          </w:p>
        </w:tc>
        <w:tc>
          <w:tcPr>
            <w:tcW w:w="1841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  <w:tr w:rsidR="000B416A" w:rsidRPr="00343D17" w:rsidTr="00AB0FC1">
        <w:tc>
          <w:tcPr>
            <w:tcW w:w="14804" w:type="dxa"/>
            <w:gridSpan w:val="8"/>
          </w:tcPr>
          <w:p w:rsidR="000B416A" w:rsidRPr="00343D17" w:rsidRDefault="000B416A" w:rsidP="00AB0F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задачи 1 подпрограммы </w:t>
            </w:r>
            <w:r w:rsidR="00AB0FC1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0FC1" w:rsidRPr="00343D17" w:rsidTr="004B2674">
        <w:tc>
          <w:tcPr>
            <w:tcW w:w="451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сохраненных ме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 в шк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олах посредством капитального ремонта, уменьшающего износ зданий школ</w:t>
            </w:r>
          </w:p>
        </w:tc>
        <w:tc>
          <w:tcPr>
            <w:tcW w:w="1710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4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3686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= 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К2 +...., где:</w:t>
            </w: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общее количество сохраненных мест в школах посредством капитального ремонта, уменьшающего износ зданий школ;</w:t>
            </w:r>
          </w:p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К2,... - количество сохраненных мест в школах посредством капитального ремонта, уменьшающего износ зданий школ в отдельных действующих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Ведомстве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нная статистика</w:t>
            </w:r>
          </w:p>
        </w:tc>
        <w:tc>
          <w:tcPr>
            <w:tcW w:w="1418" w:type="dxa"/>
            <w:vAlign w:val="center"/>
          </w:tcPr>
          <w:p w:rsidR="00AB0FC1" w:rsidRPr="00343D17" w:rsidRDefault="00250290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УО ААР</w:t>
            </w:r>
          </w:p>
        </w:tc>
        <w:tc>
          <w:tcPr>
            <w:tcW w:w="1841" w:type="dxa"/>
            <w:vAlign w:val="center"/>
          </w:tcPr>
          <w:p w:rsidR="00AB0FC1" w:rsidRPr="00343D17" w:rsidRDefault="00AB0FC1" w:rsidP="00D5531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года, 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0B416A" w:rsidRPr="00343D17" w:rsidRDefault="000B416A" w:rsidP="00D5531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AF6" w:rsidRPr="00343D17" w:rsidRDefault="00402AF6" w:rsidP="00402AF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Перечень ведомственных целевых программ, основных мероприятий и ресурсное обеспечение реализации подпрограммы </w:t>
      </w:r>
      <w:r w:rsidR="000D7469"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402AF6" w:rsidRPr="00343D17" w:rsidRDefault="00402AF6" w:rsidP="00402A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154"/>
        <w:gridCol w:w="1339"/>
        <w:gridCol w:w="1134"/>
        <w:gridCol w:w="1276"/>
        <w:gridCol w:w="1134"/>
        <w:gridCol w:w="1276"/>
        <w:gridCol w:w="992"/>
        <w:gridCol w:w="1417"/>
        <w:gridCol w:w="1701"/>
        <w:gridCol w:w="1560"/>
      </w:tblGrid>
      <w:tr w:rsidR="00402AF6" w:rsidRPr="00343D17" w:rsidTr="00D970D3">
        <w:tc>
          <w:tcPr>
            <w:tcW w:w="680" w:type="dxa"/>
            <w:vMerge w:val="restart"/>
            <w:vAlign w:val="center"/>
          </w:tcPr>
          <w:p w:rsidR="00402AF6" w:rsidRPr="00343D17" w:rsidRDefault="000D7469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339" w:type="dxa"/>
            <w:vMerge w:val="restart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678" w:type="dxa"/>
            <w:gridSpan w:val="4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4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76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местных бюджетов (по согласованию) (прогноз)</w:t>
            </w:r>
          </w:p>
        </w:tc>
        <w:tc>
          <w:tcPr>
            <w:tcW w:w="992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(по согласованию) (прогноз)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60" w:type="dxa"/>
            <w:vAlign w:val="center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 годам реализации</w:t>
            </w:r>
          </w:p>
        </w:tc>
      </w:tr>
      <w:tr w:rsidR="00402AF6" w:rsidRPr="00343D17" w:rsidTr="00D970D3">
        <w:tc>
          <w:tcPr>
            <w:tcW w:w="680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02AF6" w:rsidRPr="00343D17" w:rsidRDefault="00402AF6" w:rsidP="001B5E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02AF6" w:rsidRPr="00343D17" w:rsidTr="00D970D3">
        <w:tc>
          <w:tcPr>
            <w:tcW w:w="14663" w:type="dxa"/>
            <w:gridSpan w:val="11"/>
          </w:tcPr>
          <w:p w:rsidR="00402AF6" w:rsidRPr="00343D17" w:rsidRDefault="000D7469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  <w:r w:rsidR="00402AF6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действующих мест в общеобразовательных организациях путем проведения капитального ремонта объектов</w:t>
            </w:r>
            <w:r w:rsidR="00402AF6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02AF6" w:rsidRPr="00343D17" w:rsidTr="00D970D3">
        <w:tc>
          <w:tcPr>
            <w:tcW w:w="68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83" w:type="dxa"/>
            <w:gridSpan w:val="10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</w:t>
            </w:r>
          </w:p>
        </w:tc>
      </w:tr>
      <w:tr w:rsidR="00402AF6" w:rsidRPr="00343D17" w:rsidTr="00D970D3">
        <w:tc>
          <w:tcPr>
            <w:tcW w:w="680" w:type="dxa"/>
            <w:vMerge w:val="restart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54" w:type="dxa"/>
            <w:vMerge w:val="restart"/>
          </w:tcPr>
          <w:p w:rsidR="00402AF6" w:rsidRPr="00343D17" w:rsidRDefault="000D7469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 Проведение капитального ремонта в зданиях муниципальных общеобразовательных организаций</w:t>
            </w:r>
          </w:p>
        </w:tc>
        <w:tc>
          <w:tcPr>
            <w:tcW w:w="1339" w:type="dxa"/>
          </w:tcPr>
          <w:p w:rsidR="00402AF6" w:rsidRPr="00343D17" w:rsidRDefault="00271ACC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Всего</w:t>
            </w:r>
          </w:p>
        </w:tc>
        <w:tc>
          <w:tcPr>
            <w:tcW w:w="1134" w:type="dxa"/>
          </w:tcPr>
          <w:p w:rsidR="00402AF6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577944,5</w:t>
            </w:r>
          </w:p>
        </w:tc>
        <w:tc>
          <w:tcPr>
            <w:tcW w:w="1276" w:type="dxa"/>
          </w:tcPr>
          <w:p w:rsidR="006B412F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520150,3</w:t>
            </w:r>
          </w:p>
        </w:tc>
        <w:tc>
          <w:tcPr>
            <w:tcW w:w="1276" w:type="dxa"/>
          </w:tcPr>
          <w:p w:rsidR="00402AF6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57794,2</w:t>
            </w:r>
          </w:p>
        </w:tc>
        <w:tc>
          <w:tcPr>
            <w:tcW w:w="992" w:type="dxa"/>
          </w:tcPr>
          <w:p w:rsidR="00402AF6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417" w:type="dxa"/>
            <w:vMerge w:val="restart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 ТО</w:t>
            </w:r>
            <w:r w:rsidR="006E36F4"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ААР</w:t>
            </w:r>
          </w:p>
        </w:tc>
        <w:tc>
          <w:tcPr>
            <w:tcW w:w="1701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B412F" w:rsidRPr="00343D17" w:rsidTr="00D970D3">
        <w:tc>
          <w:tcPr>
            <w:tcW w:w="680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построенных объектов общего образования, ед.</w:t>
            </w:r>
          </w:p>
        </w:tc>
        <w:tc>
          <w:tcPr>
            <w:tcW w:w="1560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12F" w:rsidRPr="00343D17" w:rsidTr="00D970D3">
        <w:tc>
          <w:tcPr>
            <w:tcW w:w="680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74790,5</w:t>
            </w:r>
          </w:p>
        </w:tc>
        <w:tc>
          <w:tcPr>
            <w:tcW w:w="1276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67311,5</w:t>
            </w:r>
          </w:p>
        </w:tc>
        <w:tc>
          <w:tcPr>
            <w:tcW w:w="1276" w:type="dxa"/>
          </w:tcPr>
          <w:p w:rsidR="006B412F" w:rsidRPr="00343D17" w:rsidRDefault="006B412F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7479,1</w:t>
            </w:r>
          </w:p>
        </w:tc>
        <w:tc>
          <w:tcPr>
            <w:tcW w:w="992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12F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59000,0</w:t>
            </w:r>
          </w:p>
        </w:tc>
        <w:tc>
          <w:tcPr>
            <w:tcW w:w="1276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53100,0</w:t>
            </w:r>
          </w:p>
        </w:tc>
        <w:tc>
          <w:tcPr>
            <w:tcW w:w="1276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2AF6" w:rsidRPr="00343D17" w:rsidTr="000F4C46">
        <w:trPr>
          <w:trHeight w:val="415"/>
        </w:trPr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97462,4</w:t>
            </w:r>
          </w:p>
        </w:tc>
        <w:tc>
          <w:tcPr>
            <w:tcW w:w="1276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87716,2</w:t>
            </w:r>
          </w:p>
        </w:tc>
        <w:tc>
          <w:tcPr>
            <w:tcW w:w="1276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9746,2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4C46" w:rsidRPr="00343D17" w:rsidTr="00D970D3">
        <w:tc>
          <w:tcPr>
            <w:tcW w:w="680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48497,6</w:t>
            </w:r>
          </w:p>
        </w:tc>
        <w:tc>
          <w:tcPr>
            <w:tcW w:w="1276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4C46" w:rsidRPr="00343D17" w:rsidRDefault="000F4C46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43647,83</w:t>
            </w:r>
          </w:p>
        </w:tc>
        <w:tc>
          <w:tcPr>
            <w:tcW w:w="1276" w:type="dxa"/>
          </w:tcPr>
          <w:p w:rsidR="000F4C46" w:rsidRPr="00343D17" w:rsidRDefault="000F4C46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4849,76</w:t>
            </w:r>
          </w:p>
        </w:tc>
        <w:tc>
          <w:tcPr>
            <w:tcW w:w="992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149097,0</w:t>
            </w:r>
          </w:p>
        </w:tc>
        <w:tc>
          <w:tcPr>
            <w:tcW w:w="1276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134187,4</w:t>
            </w:r>
          </w:p>
        </w:tc>
        <w:tc>
          <w:tcPr>
            <w:tcW w:w="1276" w:type="dxa"/>
          </w:tcPr>
          <w:p w:rsidR="00402AF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4C46" w:rsidRPr="00343D17" w:rsidTr="005D40DE">
        <w:tc>
          <w:tcPr>
            <w:tcW w:w="680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F4C46" w:rsidRPr="00343D17" w:rsidRDefault="000F4C46" w:rsidP="000F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149097,0</w:t>
            </w:r>
          </w:p>
        </w:tc>
        <w:tc>
          <w:tcPr>
            <w:tcW w:w="1276" w:type="dxa"/>
            <w:vAlign w:val="center"/>
          </w:tcPr>
          <w:p w:rsidR="000F4C46" w:rsidRPr="00343D17" w:rsidRDefault="000F4C46" w:rsidP="000F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F4C46" w:rsidRPr="00343D17" w:rsidRDefault="000F4C46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134187,4</w:t>
            </w:r>
          </w:p>
        </w:tc>
        <w:tc>
          <w:tcPr>
            <w:tcW w:w="1276" w:type="dxa"/>
          </w:tcPr>
          <w:p w:rsidR="000F4C46" w:rsidRPr="00343D17" w:rsidRDefault="000F4C46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  <w:tc>
          <w:tcPr>
            <w:tcW w:w="992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C46" w:rsidRPr="00343D17" w:rsidRDefault="000F4C4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6B412F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04D4" w:rsidRPr="00343D17" w:rsidTr="00D970D3">
        <w:tc>
          <w:tcPr>
            <w:tcW w:w="680" w:type="dxa"/>
            <w:vMerge w:val="restart"/>
          </w:tcPr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154" w:type="dxa"/>
            <w:vMerge w:val="restart"/>
          </w:tcPr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 Проведение капитального ремонта в 9 общеобразовательн</w:t>
            </w: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ых организациях Асиновского района</w:t>
            </w:r>
          </w:p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соответствии с пунктом 4 «Общая потребность в ресурсном </w:t>
            </w:r>
            <w:proofErr w:type="spellStart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обеспечниии</w:t>
            </w:r>
            <w:proofErr w:type="spellEnd"/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основных мероприятий программы»)</w:t>
            </w:r>
            <w:bookmarkStart w:id="3" w:name="_GoBack"/>
            <w:bookmarkEnd w:id="3"/>
            <w:proofErr w:type="gramEnd"/>
          </w:p>
        </w:tc>
        <w:tc>
          <w:tcPr>
            <w:tcW w:w="1339" w:type="dxa"/>
          </w:tcPr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004D4" w:rsidRPr="00343D17" w:rsidRDefault="00F004D4" w:rsidP="0081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577944,5</w:t>
            </w:r>
          </w:p>
        </w:tc>
        <w:tc>
          <w:tcPr>
            <w:tcW w:w="1276" w:type="dxa"/>
          </w:tcPr>
          <w:p w:rsidR="00F004D4" w:rsidRPr="00343D17" w:rsidRDefault="00F004D4" w:rsidP="0081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134" w:type="dxa"/>
          </w:tcPr>
          <w:p w:rsidR="00F004D4" w:rsidRPr="00343D17" w:rsidRDefault="00F004D4" w:rsidP="0081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520150,3</w:t>
            </w:r>
          </w:p>
        </w:tc>
        <w:tc>
          <w:tcPr>
            <w:tcW w:w="1276" w:type="dxa"/>
          </w:tcPr>
          <w:p w:rsidR="00F004D4" w:rsidRPr="00343D17" w:rsidRDefault="00F004D4" w:rsidP="0081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57794,2</w:t>
            </w:r>
          </w:p>
        </w:tc>
        <w:tc>
          <w:tcPr>
            <w:tcW w:w="992" w:type="dxa"/>
          </w:tcPr>
          <w:p w:rsidR="00F004D4" w:rsidRPr="00343D17" w:rsidRDefault="00F004D4" w:rsidP="008135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0,0</w:t>
            </w:r>
          </w:p>
        </w:tc>
        <w:tc>
          <w:tcPr>
            <w:tcW w:w="1417" w:type="dxa"/>
            <w:vMerge w:val="restart"/>
          </w:tcPr>
          <w:p w:rsidR="00F004D4" w:rsidRPr="00343D17" w:rsidRDefault="00F004D4" w:rsidP="006E36F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 ТО, ААР</w:t>
            </w:r>
          </w:p>
        </w:tc>
        <w:tc>
          <w:tcPr>
            <w:tcW w:w="1701" w:type="dxa"/>
          </w:tcPr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F004D4" w:rsidRPr="00343D17" w:rsidRDefault="00F004D4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2AF6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AF6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AF6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70803" w:rsidRPr="00343D17" w:rsidTr="00D970D3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74790,5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67311,5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7479,1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0803" w:rsidRPr="00343D17" w:rsidTr="00D970D3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59000,0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53100,0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70803" w:rsidRPr="00343D17" w:rsidTr="00D970D3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97462,4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87716,2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9746,2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70803" w:rsidRPr="00343D17" w:rsidTr="00D970D3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48497,6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43647,83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4849,76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0803" w:rsidRPr="00343D17" w:rsidTr="00D970D3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149097,0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134187,4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0803" w:rsidRPr="00343D17" w:rsidTr="005D40DE">
        <w:tc>
          <w:tcPr>
            <w:tcW w:w="680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70803" w:rsidRPr="00343D17" w:rsidRDefault="00F70803" w:rsidP="005D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149097,0</w:t>
            </w:r>
          </w:p>
        </w:tc>
        <w:tc>
          <w:tcPr>
            <w:tcW w:w="1276" w:type="dxa"/>
            <w:vAlign w:val="center"/>
          </w:tcPr>
          <w:p w:rsidR="00F70803" w:rsidRPr="00343D17" w:rsidRDefault="00F70803" w:rsidP="005D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134187,4</w:t>
            </w:r>
          </w:p>
        </w:tc>
        <w:tc>
          <w:tcPr>
            <w:tcW w:w="1276" w:type="dxa"/>
          </w:tcPr>
          <w:p w:rsidR="00F70803" w:rsidRPr="00343D17" w:rsidRDefault="00F70803" w:rsidP="005D4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14909,71</w:t>
            </w:r>
          </w:p>
        </w:tc>
        <w:tc>
          <w:tcPr>
            <w:tcW w:w="992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803" w:rsidRPr="00343D17" w:rsidRDefault="00F70803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2AF6" w:rsidRPr="00343D17" w:rsidTr="00D970D3">
        <w:tc>
          <w:tcPr>
            <w:tcW w:w="680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AF6" w:rsidRPr="00343D17" w:rsidRDefault="00402AF6" w:rsidP="00D970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2AF6" w:rsidRPr="00343D17" w:rsidRDefault="00402AF6" w:rsidP="00402AF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9A" w:rsidRPr="00343D17" w:rsidRDefault="0019459A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9A" w:rsidRPr="00343D17" w:rsidRDefault="0019459A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19459A" w:rsidRPr="00343D17" w:rsidRDefault="0019459A" w:rsidP="0019459A">
      <w:pPr>
        <w:pStyle w:val="a4"/>
        <w:tabs>
          <w:tab w:val="left" w:pos="13041"/>
        </w:tabs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19459A" w:rsidRPr="00343D17" w:rsidRDefault="0019459A" w:rsidP="0019459A">
      <w:pPr>
        <w:pStyle w:val="a4"/>
        <w:tabs>
          <w:tab w:val="left" w:pos="13041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59A" w:rsidRPr="00343D17" w:rsidRDefault="0019459A" w:rsidP="002C517F">
      <w:pPr>
        <w:pStyle w:val="a4"/>
        <w:tabs>
          <w:tab w:val="left" w:pos="13041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потребность в ресурсном обеспечении реализации основных мероприятий муниципальной программы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560"/>
        <w:gridCol w:w="708"/>
        <w:gridCol w:w="851"/>
        <w:gridCol w:w="992"/>
        <w:gridCol w:w="1134"/>
        <w:gridCol w:w="1134"/>
        <w:gridCol w:w="851"/>
        <w:gridCol w:w="708"/>
        <w:gridCol w:w="709"/>
        <w:gridCol w:w="709"/>
        <w:gridCol w:w="1134"/>
        <w:gridCol w:w="2126"/>
        <w:gridCol w:w="1276"/>
      </w:tblGrid>
      <w:tr w:rsidR="0019459A" w:rsidRPr="00343D17" w:rsidTr="0085581A">
        <w:trPr>
          <w:trHeight w:val="4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общеобразовательной организации,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Фактическая наполняемость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капитального ремонта, строительства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Окончание строительства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ПСД (дата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,о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на достоверность сметного расчета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организация, дата)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о техническом состоянии здания (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,д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ата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19459A" w:rsidRPr="00343D17" w:rsidTr="0085581A">
        <w:trPr>
          <w:trHeight w:val="415"/>
        </w:trPr>
        <w:tc>
          <w:tcPr>
            <w:tcW w:w="425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отребность в областном бюджете,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т.ч. Потребность в местном бюджете,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459A" w:rsidRPr="00343D17" w:rsidTr="0085581A">
        <w:trPr>
          <w:trHeight w:val="255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 2017</w:t>
            </w:r>
          </w:p>
        </w:tc>
      </w:tr>
      <w:tr w:rsidR="0019459A" w:rsidRPr="00343D17" w:rsidTr="0085581A">
        <w:trPr>
          <w:trHeight w:val="2295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овониколаевки Асиновского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Асиновский р-н,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овониколаевка, ул.Школьная д.2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67311,5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2011г., ООО "Архитектурно-проектное бюро"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№70-ТО-Э2011-06010, МИНРЕГИОН РФ филиал ФГУ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"Ф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ЦЦ в строительстве и промышленности строительных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метериалов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по ТО, 19.07.2011г.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"Архитектурно-проектное бюро", 18.03.2011г.</w:t>
            </w:r>
          </w:p>
        </w:tc>
      </w:tr>
      <w:tr w:rsidR="0019459A" w:rsidRPr="00343D17" w:rsidTr="0085581A">
        <w:trPr>
          <w:trHeight w:val="267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ремонт2018</w:t>
            </w:r>
          </w:p>
        </w:tc>
      </w:tr>
      <w:tr w:rsidR="0019459A" w:rsidRPr="00343D17" w:rsidTr="0085581A">
        <w:trPr>
          <w:trHeight w:val="2805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№4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сино,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ул.И.Буева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4234,6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2012г., ООО "Архитектурно-проектное бюро"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№70-ТО-Э2012-11-12-631, МИНРЕГИОН РФ ФАУ "ФЦЦ в строительстве и промышленности строительных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метериалов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филиал ФАУ "ФЦЦС" по ТО, 14.11.2012г.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"Архитектурно-проектное бюро", 04.04.2012г.</w:t>
            </w:r>
          </w:p>
        </w:tc>
      </w:tr>
      <w:tr w:rsidR="0019459A" w:rsidRPr="00343D17" w:rsidTr="0085581A">
        <w:trPr>
          <w:trHeight w:val="1975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 гимназия №2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сино, ул.В.Липатова д.11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6037,8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2012г., ООО "Архитектурно-проектное бюро"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№70-ТО-Э2012-11-16-645, МИНРЕГИОН РФ ФАУ "ФЦЦ в строительстве и промышленности строительных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метериалов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филиал ФАУ "ФЦЦС" по ТО, 16.11.2012г.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"Архитектурно-проектное бюро", 04.04.2012г.</w:t>
            </w:r>
          </w:p>
        </w:tc>
      </w:tr>
      <w:tr w:rsidR="0019459A" w:rsidRPr="00343D17" w:rsidTr="0085581A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с.Минаевки Асиновского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Асиновский р-н,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инаевка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ул.Центральная д.70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2011г., ООО "Архитектурно-проектное бюро"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№6-2-1-0103-14, ООО "ТЦЦС", 04.03.2014г.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"Архитектурно-проектное бюро", 2011г.</w:t>
            </w:r>
          </w:p>
        </w:tc>
      </w:tr>
      <w:tr w:rsidR="0019459A" w:rsidRPr="00343D17" w:rsidTr="0085581A">
        <w:trPr>
          <w:trHeight w:val="255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2019</w:t>
            </w:r>
          </w:p>
        </w:tc>
      </w:tr>
      <w:tr w:rsidR="0019459A" w:rsidRPr="00343D17" w:rsidTr="0085581A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с.Ново-Кусково Асиновского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Асиновский р-н, с.Ново-Кусково, ул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.Ш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кольная д.57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44108,39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МБОУ-ООШ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ольше-Дорохово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Асиновского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Асиновский р-н,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ольше-Дорохово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ул.Сибирская д.71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43607,78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4845,31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1742,2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55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пристроек 2020-2022</w:t>
            </w:r>
          </w:p>
        </w:tc>
      </w:tr>
      <w:tr w:rsidR="0019459A" w:rsidRPr="00343D17" w:rsidTr="0085581A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№4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сино,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ул.И.Буева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 гимназия №2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сино, ул.В.Липатова д.11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55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2020</w:t>
            </w:r>
          </w:p>
        </w:tc>
      </w:tr>
      <w:tr w:rsidR="0019459A" w:rsidRPr="00343D17" w:rsidTr="0085581A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годное Асиновского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Асиновский р-н,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годное, ул.Школьная д.1б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43647,83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4849,76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55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2021</w:t>
            </w:r>
          </w:p>
        </w:tc>
      </w:tr>
      <w:tr w:rsidR="0019459A" w:rsidRPr="00343D17" w:rsidTr="0085581A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№5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сино, ул.Боровая д.5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14909,71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510"/>
        </w:trPr>
        <w:tc>
          <w:tcPr>
            <w:tcW w:w="15593" w:type="dxa"/>
            <w:gridSpan w:val="15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2022</w:t>
            </w:r>
          </w:p>
        </w:tc>
      </w:tr>
      <w:tr w:rsidR="0019459A" w:rsidRPr="00343D17" w:rsidTr="0085581A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МКСКОУ С (К) ОШ </w:t>
            </w:r>
            <w:r w:rsidR="00F004D4"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№10 </w:t>
            </w: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VIII</w:t>
            </w: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вида 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сино, ул.Гагарина д.1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134187,4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14909,71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9459A" w:rsidRPr="00343D17" w:rsidRDefault="0019459A" w:rsidP="0019459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9A" w:rsidRPr="00343D17" w:rsidRDefault="0019459A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19459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76B" w:rsidRPr="00343D17" w:rsidRDefault="0079576B" w:rsidP="0079576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459A" w:rsidRPr="00343D17" w:rsidRDefault="0019459A" w:rsidP="0079576B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4 </w:t>
      </w:r>
    </w:p>
    <w:p w:rsidR="0019459A" w:rsidRPr="00343D17" w:rsidRDefault="0019459A" w:rsidP="0019459A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19459A" w:rsidRPr="00343D17" w:rsidRDefault="0019459A" w:rsidP="0019459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9A" w:rsidRPr="00343D17" w:rsidRDefault="0019459A" w:rsidP="0079576B">
      <w:pPr>
        <w:pStyle w:val="a4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Реконструкция зданий общеобразовательных организаций, имеющих высокую степень износа</w:t>
      </w:r>
    </w:p>
    <w:tbl>
      <w:tblPr>
        <w:tblW w:w="14923" w:type="dxa"/>
        <w:tblInd w:w="103" w:type="dxa"/>
        <w:tblLook w:val="04A0"/>
      </w:tblPr>
      <w:tblGrid>
        <w:gridCol w:w="2466"/>
        <w:gridCol w:w="3245"/>
        <w:gridCol w:w="1565"/>
        <w:gridCol w:w="1509"/>
        <w:gridCol w:w="1507"/>
        <w:gridCol w:w="1337"/>
        <w:gridCol w:w="2048"/>
        <w:gridCol w:w="1246"/>
      </w:tblGrid>
      <w:tr w:rsidR="0019459A" w:rsidRPr="00343D17" w:rsidTr="0085581A">
        <w:trPr>
          <w:trHeight w:val="147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Населенный пункт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общеобразовательной организации </w:t>
            </w:r>
          </w:p>
        </w:tc>
        <w:tc>
          <w:tcPr>
            <w:tcW w:w="92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</w:tr>
      <w:tr w:rsidR="0019459A" w:rsidRPr="00343D17" w:rsidTr="0085581A">
        <w:trPr>
          <w:trHeight w:val="27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школьников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Пропускная способность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 ремонт</w:t>
            </w:r>
            <w:proofErr w:type="gramEnd"/>
          </w:p>
        </w:tc>
      </w:tr>
      <w:tr w:rsidR="0019459A" w:rsidRPr="00343D17" w:rsidTr="0079576B">
        <w:trPr>
          <w:trHeight w:val="7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459A" w:rsidRPr="00343D17" w:rsidTr="0085581A">
        <w:trPr>
          <w:trHeight w:val="270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№4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24 856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2018</w:t>
            </w:r>
          </w:p>
        </w:tc>
      </w:tr>
      <w:tr w:rsidR="0019459A" w:rsidRPr="00343D17" w:rsidTr="0085581A">
        <w:trPr>
          <w:trHeight w:val="17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 гимназия №2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2018</w:t>
            </w:r>
          </w:p>
        </w:tc>
      </w:tr>
      <w:tr w:rsidR="0019459A" w:rsidRPr="00343D17" w:rsidTr="0085581A">
        <w:trPr>
          <w:trHeight w:val="410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Причулымская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ОО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Ш-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филиал МАОУ гимназии №2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71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- СОШ №1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70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- ОШ №5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2020</w:t>
            </w:r>
          </w:p>
        </w:tc>
      </w:tr>
      <w:tr w:rsidR="0019459A" w:rsidRPr="00343D17" w:rsidTr="0085581A">
        <w:trPr>
          <w:trHeight w:val="47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МКАСКОУ-С(К)ОШ VIII вида №10 г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сино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2021</w:t>
            </w:r>
          </w:p>
        </w:tc>
      </w:tr>
      <w:tr w:rsidR="0019459A" w:rsidRPr="00343D17" w:rsidTr="0085581A">
        <w:trPr>
          <w:trHeight w:val="283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24 856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2 168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306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с.Ново-Кусково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МАОУ-СОШ с.Ново-Кусково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2019</w:t>
            </w:r>
          </w:p>
        </w:tc>
      </w:tr>
      <w:tr w:rsidR="0019459A" w:rsidRPr="00343D17" w:rsidTr="0085581A">
        <w:trPr>
          <w:trHeight w:val="419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ООШ - филиал МБОУ-СОШ с.Ново-Кусково 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9A" w:rsidRPr="00343D17" w:rsidRDefault="0019459A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511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Казанская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НОШ - филиал МБОУ-СОШ с.Ново-Кусково 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9A" w:rsidRPr="00343D17" w:rsidRDefault="0019459A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77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овониколаевка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овониколаевки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9A" w:rsidRPr="00343D17" w:rsidRDefault="0019459A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</w:t>
            </w: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19459A" w:rsidRPr="00343D17" w:rsidTr="0085581A">
        <w:trPr>
          <w:trHeight w:val="565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Гарьевская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ООШ - филиал 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овониколаевки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9A" w:rsidRPr="00343D17" w:rsidRDefault="0019459A" w:rsidP="0085581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62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МАОУ-СОШ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инаевка</w:t>
            </w:r>
            <w:proofErr w:type="spellEnd"/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2018</w:t>
            </w:r>
          </w:p>
        </w:tc>
      </w:tr>
      <w:tr w:rsidR="0019459A" w:rsidRPr="00343D17" w:rsidTr="0085581A">
        <w:trPr>
          <w:trHeight w:val="279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МБОУ-ООШ п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ольшой Кордон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7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с.Батурино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с.Батурино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73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ольше-Дорохово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МБОУ-ООШ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ольше-Дорохово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2019</w:t>
            </w:r>
          </w:p>
        </w:tc>
      </w:tr>
      <w:tr w:rsidR="0019459A" w:rsidRPr="00343D17" w:rsidTr="0085581A">
        <w:trPr>
          <w:trHeight w:val="270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годное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годное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2020</w:t>
            </w:r>
          </w:p>
        </w:tc>
      </w:tr>
      <w:tr w:rsidR="0019459A" w:rsidRPr="00343D17" w:rsidTr="0085581A">
        <w:trPr>
          <w:trHeight w:val="409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Маложировская</w:t>
            </w:r>
            <w:proofErr w:type="spell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НОШ - филиал МБОУ-СОШ 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.Я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годное</w:t>
            </w: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37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овиковка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МБОУ-СОШ </w:t>
            </w:r>
            <w:proofErr w:type="spell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Start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овиковки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9459A" w:rsidRPr="00343D17" w:rsidTr="0085581A">
        <w:trPr>
          <w:trHeight w:val="283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34 609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59A" w:rsidRPr="00343D17" w:rsidRDefault="0019459A" w:rsidP="008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59A" w:rsidRPr="00343D17" w:rsidRDefault="0019459A" w:rsidP="00855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3D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9459A" w:rsidRPr="00343D17" w:rsidRDefault="0019459A" w:rsidP="0079576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459A" w:rsidRPr="00343D17" w:rsidSect="00CD41C8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2D6F458"/>
    <w:name w:val="WW8Num2"/>
    <w:lvl w:ilvl="0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3"/>
        </w:tabs>
        <w:ind w:left="1003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3"/>
        </w:tabs>
        <w:ind w:left="1363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3"/>
        </w:tabs>
        <w:ind w:left="1723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3"/>
        </w:tabs>
        <w:ind w:left="2083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3"/>
        </w:tabs>
        <w:ind w:left="2443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3"/>
        </w:tabs>
        <w:ind w:left="2803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3"/>
        </w:tabs>
        <w:ind w:left="3163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3"/>
        </w:tabs>
        <w:ind w:left="3523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089A24B1"/>
    <w:multiLevelType w:val="hybridMultilevel"/>
    <w:tmpl w:val="BB1E0284"/>
    <w:lvl w:ilvl="0" w:tplc="0E563E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FC6104"/>
    <w:multiLevelType w:val="hybridMultilevel"/>
    <w:tmpl w:val="60BA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FA8"/>
    <w:multiLevelType w:val="hybridMultilevel"/>
    <w:tmpl w:val="0B9C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80A"/>
    <w:multiLevelType w:val="hybridMultilevel"/>
    <w:tmpl w:val="F32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B26"/>
    <w:multiLevelType w:val="hybridMultilevel"/>
    <w:tmpl w:val="A460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43F8"/>
    <w:multiLevelType w:val="hybridMultilevel"/>
    <w:tmpl w:val="4736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D0C"/>
    <w:multiLevelType w:val="multilevel"/>
    <w:tmpl w:val="9C969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FA43D0B"/>
    <w:multiLevelType w:val="hybridMultilevel"/>
    <w:tmpl w:val="2A4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10B73D2"/>
    <w:multiLevelType w:val="hybridMultilevel"/>
    <w:tmpl w:val="2FB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123FC"/>
    <w:multiLevelType w:val="hybridMultilevel"/>
    <w:tmpl w:val="52588220"/>
    <w:lvl w:ilvl="0" w:tplc="9FCAA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EA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CC6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E9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E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E4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81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E7A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2AA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2450A7"/>
    <w:multiLevelType w:val="hybridMultilevel"/>
    <w:tmpl w:val="7C925940"/>
    <w:lvl w:ilvl="0" w:tplc="C48A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806E7"/>
    <w:multiLevelType w:val="hybridMultilevel"/>
    <w:tmpl w:val="EC3C42E8"/>
    <w:lvl w:ilvl="0" w:tplc="21506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81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A7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D4D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40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E8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C2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2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63646D"/>
    <w:multiLevelType w:val="hybridMultilevel"/>
    <w:tmpl w:val="1F9C1B5C"/>
    <w:lvl w:ilvl="0" w:tplc="7D0C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06AC5"/>
    <w:multiLevelType w:val="multilevel"/>
    <w:tmpl w:val="CB90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D844205"/>
    <w:multiLevelType w:val="hybridMultilevel"/>
    <w:tmpl w:val="0DF0EF68"/>
    <w:lvl w:ilvl="0" w:tplc="2856E7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66E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AF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2F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0F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E9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6A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4C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85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7F038C"/>
    <w:multiLevelType w:val="multilevel"/>
    <w:tmpl w:val="6B4810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7B4B5241"/>
    <w:multiLevelType w:val="hybridMultilevel"/>
    <w:tmpl w:val="9DA2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35FA4"/>
    <w:multiLevelType w:val="hybridMultilevel"/>
    <w:tmpl w:val="AD201780"/>
    <w:lvl w:ilvl="0" w:tplc="E2E29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6A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27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80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8E8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0E9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EF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40D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340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E77001E"/>
    <w:multiLevelType w:val="hybridMultilevel"/>
    <w:tmpl w:val="A888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20"/>
  </w:num>
  <w:num w:numId="10">
    <w:abstractNumId w:val="18"/>
  </w:num>
  <w:num w:numId="11">
    <w:abstractNumId w:val="8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095"/>
    <w:rsid w:val="0003160F"/>
    <w:rsid w:val="0004254F"/>
    <w:rsid w:val="00046330"/>
    <w:rsid w:val="00051D08"/>
    <w:rsid w:val="00057453"/>
    <w:rsid w:val="00073144"/>
    <w:rsid w:val="0008023B"/>
    <w:rsid w:val="000805FE"/>
    <w:rsid w:val="00082B05"/>
    <w:rsid w:val="00082D24"/>
    <w:rsid w:val="000B416A"/>
    <w:rsid w:val="000D1C7B"/>
    <w:rsid w:val="000D4605"/>
    <w:rsid w:val="000D7469"/>
    <w:rsid w:val="000E01D1"/>
    <w:rsid w:val="000F3D53"/>
    <w:rsid w:val="000F4C46"/>
    <w:rsid w:val="00100B21"/>
    <w:rsid w:val="00101A12"/>
    <w:rsid w:val="001023A5"/>
    <w:rsid w:val="001024CB"/>
    <w:rsid w:val="001169B0"/>
    <w:rsid w:val="00140374"/>
    <w:rsid w:val="0014498C"/>
    <w:rsid w:val="00147DB2"/>
    <w:rsid w:val="001617FE"/>
    <w:rsid w:val="00174C2A"/>
    <w:rsid w:val="00176046"/>
    <w:rsid w:val="0018273A"/>
    <w:rsid w:val="00190AD6"/>
    <w:rsid w:val="0019459A"/>
    <w:rsid w:val="001B5E05"/>
    <w:rsid w:val="001B63C6"/>
    <w:rsid w:val="001C6A1A"/>
    <w:rsid w:val="001E21B1"/>
    <w:rsid w:val="001F2FA8"/>
    <w:rsid w:val="001F6F44"/>
    <w:rsid w:val="001F7881"/>
    <w:rsid w:val="002137C2"/>
    <w:rsid w:val="002165C3"/>
    <w:rsid w:val="00247EBF"/>
    <w:rsid w:val="00250290"/>
    <w:rsid w:val="002574A4"/>
    <w:rsid w:val="002614B8"/>
    <w:rsid w:val="00271ACC"/>
    <w:rsid w:val="00275310"/>
    <w:rsid w:val="00292D58"/>
    <w:rsid w:val="0029537B"/>
    <w:rsid w:val="002A19A9"/>
    <w:rsid w:val="002A2B69"/>
    <w:rsid w:val="002C369F"/>
    <w:rsid w:val="002C517F"/>
    <w:rsid w:val="002F4012"/>
    <w:rsid w:val="002F5905"/>
    <w:rsid w:val="00320D83"/>
    <w:rsid w:val="00321002"/>
    <w:rsid w:val="00334B29"/>
    <w:rsid w:val="00343D17"/>
    <w:rsid w:val="00344F39"/>
    <w:rsid w:val="00345804"/>
    <w:rsid w:val="00351F4B"/>
    <w:rsid w:val="00375F7C"/>
    <w:rsid w:val="003807C8"/>
    <w:rsid w:val="00392162"/>
    <w:rsid w:val="003B2F2B"/>
    <w:rsid w:val="003B3C72"/>
    <w:rsid w:val="003C5911"/>
    <w:rsid w:val="003C5A07"/>
    <w:rsid w:val="003D2876"/>
    <w:rsid w:val="003E2929"/>
    <w:rsid w:val="00402AF6"/>
    <w:rsid w:val="00416BB1"/>
    <w:rsid w:val="004217C1"/>
    <w:rsid w:val="004511B1"/>
    <w:rsid w:val="004514B6"/>
    <w:rsid w:val="00452A1D"/>
    <w:rsid w:val="00452FF9"/>
    <w:rsid w:val="00455DD6"/>
    <w:rsid w:val="004742F6"/>
    <w:rsid w:val="00491CC5"/>
    <w:rsid w:val="004B2674"/>
    <w:rsid w:val="004C3AE7"/>
    <w:rsid w:val="004C4D98"/>
    <w:rsid w:val="004D5E39"/>
    <w:rsid w:val="004E5094"/>
    <w:rsid w:val="004F23BC"/>
    <w:rsid w:val="004F2B4C"/>
    <w:rsid w:val="004F4744"/>
    <w:rsid w:val="00507280"/>
    <w:rsid w:val="005227EC"/>
    <w:rsid w:val="005533B3"/>
    <w:rsid w:val="0056003D"/>
    <w:rsid w:val="00570B5A"/>
    <w:rsid w:val="00577EF8"/>
    <w:rsid w:val="00592D85"/>
    <w:rsid w:val="005B5AE9"/>
    <w:rsid w:val="005B5C8C"/>
    <w:rsid w:val="005B6270"/>
    <w:rsid w:val="005C128C"/>
    <w:rsid w:val="005C3DA4"/>
    <w:rsid w:val="005D024A"/>
    <w:rsid w:val="005D0AC7"/>
    <w:rsid w:val="005D15C5"/>
    <w:rsid w:val="005D40DE"/>
    <w:rsid w:val="005D5976"/>
    <w:rsid w:val="006109A3"/>
    <w:rsid w:val="00630F5D"/>
    <w:rsid w:val="00640519"/>
    <w:rsid w:val="006442FE"/>
    <w:rsid w:val="00651114"/>
    <w:rsid w:val="00655DD4"/>
    <w:rsid w:val="00676C91"/>
    <w:rsid w:val="00681E87"/>
    <w:rsid w:val="00681F60"/>
    <w:rsid w:val="0068445E"/>
    <w:rsid w:val="006B412F"/>
    <w:rsid w:val="006C1657"/>
    <w:rsid w:val="006E36F4"/>
    <w:rsid w:val="006F3C3F"/>
    <w:rsid w:val="006F5FB3"/>
    <w:rsid w:val="007053A8"/>
    <w:rsid w:val="007136DB"/>
    <w:rsid w:val="0071581B"/>
    <w:rsid w:val="007257D5"/>
    <w:rsid w:val="00727190"/>
    <w:rsid w:val="007404E0"/>
    <w:rsid w:val="0074426A"/>
    <w:rsid w:val="00745010"/>
    <w:rsid w:val="00761242"/>
    <w:rsid w:val="00764583"/>
    <w:rsid w:val="0077343B"/>
    <w:rsid w:val="00777A32"/>
    <w:rsid w:val="00787F2F"/>
    <w:rsid w:val="007944B9"/>
    <w:rsid w:val="0079576B"/>
    <w:rsid w:val="007A04DA"/>
    <w:rsid w:val="007A4094"/>
    <w:rsid w:val="007C18D2"/>
    <w:rsid w:val="007D3061"/>
    <w:rsid w:val="007D7B13"/>
    <w:rsid w:val="00813915"/>
    <w:rsid w:val="00814B8C"/>
    <w:rsid w:val="0081653D"/>
    <w:rsid w:val="00823344"/>
    <w:rsid w:val="00832ED1"/>
    <w:rsid w:val="00835A51"/>
    <w:rsid w:val="00842783"/>
    <w:rsid w:val="0084509B"/>
    <w:rsid w:val="00845EA9"/>
    <w:rsid w:val="0084609D"/>
    <w:rsid w:val="008466D8"/>
    <w:rsid w:val="00851378"/>
    <w:rsid w:val="0085581A"/>
    <w:rsid w:val="00867838"/>
    <w:rsid w:val="0089381F"/>
    <w:rsid w:val="00893D1A"/>
    <w:rsid w:val="008A1346"/>
    <w:rsid w:val="008A7F3C"/>
    <w:rsid w:val="008B0095"/>
    <w:rsid w:val="008B2563"/>
    <w:rsid w:val="008C6111"/>
    <w:rsid w:val="008D0E5D"/>
    <w:rsid w:val="008E625C"/>
    <w:rsid w:val="008E6BAA"/>
    <w:rsid w:val="008F0B98"/>
    <w:rsid w:val="008F2FA3"/>
    <w:rsid w:val="008F5B88"/>
    <w:rsid w:val="00903F20"/>
    <w:rsid w:val="00932D56"/>
    <w:rsid w:val="00933F8E"/>
    <w:rsid w:val="00950A10"/>
    <w:rsid w:val="00972445"/>
    <w:rsid w:val="00982849"/>
    <w:rsid w:val="00987F56"/>
    <w:rsid w:val="00997F6E"/>
    <w:rsid w:val="009A0246"/>
    <w:rsid w:val="009A2263"/>
    <w:rsid w:val="009C22D0"/>
    <w:rsid w:val="009E134C"/>
    <w:rsid w:val="009F0697"/>
    <w:rsid w:val="009F6A78"/>
    <w:rsid w:val="009F7E74"/>
    <w:rsid w:val="00A045C6"/>
    <w:rsid w:val="00A12AFD"/>
    <w:rsid w:val="00A14505"/>
    <w:rsid w:val="00A171AE"/>
    <w:rsid w:val="00A301C5"/>
    <w:rsid w:val="00A5395F"/>
    <w:rsid w:val="00A6009E"/>
    <w:rsid w:val="00A72426"/>
    <w:rsid w:val="00AA214E"/>
    <w:rsid w:val="00AB0FC1"/>
    <w:rsid w:val="00AC12FE"/>
    <w:rsid w:val="00AD4A2C"/>
    <w:rsid w:val="00AD74ED"/>
    <w:rsid w:val="00AE0718"/>
    <w:rsid w:val="00AE093A"/>
    <w:rsid w:val="00AE53B6"/>
    <w:rsid w:val="00AE6D48"/>
    <w:rsid w:val="00AF42E4"/>
    <w:rsid w:val="00B02BC8"/>
    <w:rsid w:val="00B046AE"/>
    <w:rsid w:val="00B1024C"/>
    <w:rsid w:val="00B14081"/>
    <w:rsid w:val="00B1488C"/>
    <w:rsid w:val="00B35A18"/>
    <w:rsid w:val="00B63265"/>
    <w:rsid w:val="00B77605"/>
    <w:rsid w:val="00B77A43"/>
    <w:rsid w:val="00B8727E"/>
    <w:rsid w:val="00B87C00"/>
    <w:rsid w:val="00BC0405"/>
    <w:rsid w:val="00BC35BB"/>
    <w:rsid w:val="00BC3737"/>
    <w:rsid w:val="00BC6CE4"/>
    <w:rsid w:val="00BC7725"/>
    <w:rsid w:val="00BD6515"/>
    <w:rsid w:val="00BF503A"/>
    <w:rsid w:val="00BF506E"/>
    <w:rsid w:val="00BF57C2"/>
    <w:rsid w:val="00BF5B4D"/>
    <w:rsid w:val="00BF76D6"/>
    <w:rsid w:val="00BF7FEC"/>
    <w:rsid w:val="00C01CDC"/>
    <w:rsid w:val="00C13913"/>
    <w:rsid w:val="00C172C0"/>
    <w:rsid w:val="00C17E53"/>
    <w:rsid w:val="00C567FC"/>
    <w:rsid w:val="00C57C29"/>
    <w:rsid w:val="00C70A73"/>
    <w:rsid w:val="00C7753B"/>
    <w:rsid w:val="00C94F2A"/>
    <w:rsid w:val="00CA2E09"/>
    <w:rsid w:val="00CA554E"/>
    <w:rsid w:val="00CA5D24"/>
    <w:rsid w:val="00CB56D3"/>
    <w:rsid w:val="00CD3978"/>
    <w:rsid w:val="00CD41C8"/>
    <w:rsid w:val="00CD5817"/>
    <w:rsid w:val="00CE26A8"/>
    <w:rsid w:val="00CE45E3"/>
    <w:rsid w:val="00CF0EFB"/>
    <w:rsid w:val="00D11F97"/>
    <w:rsid w:val="00D145DB"/>
    <w:rsid w:val="00D518AA"/>
    <w:rsid w:val="00D55316"/>
    <w:rsid w:val="00D62352"/>
    <w:rsid w:val="00D74FB8"/>
    <w:rsid w:val="00D931FF"/>
    <w:rsid w:val="00D970D3"/>
    <w:rsid w:val="00DA675A"/>
    <w:rsid w:val="00DB6D38"/>
    <w:rsid w:val="00DC139B"/>
    <w:rsid w:val="00DD35B6"/>
    <w:rsid w:val="00E14902"/>
    <w:rsid w:val="00E27C77"/>
    <w:rsid w:val="00E31A47"/>
    <w:rsid w:val="00E3481C"/>
    <w:rsid w:val="00E542A8"/>
    <w:rsid w:val="00E60377"/>
    <w:rsid w:val="00E664BF"/>
    <w:rsid w:val="00E771C0"/>
    <w:rsid w:val="00E8524C"/>
    <w:rsid w:val="00E87560"/>
    <w:rsid w:val="00EB66AF"/>
    <w:rsid w:val="00ED7864"/>
    <w:rsid w:val="00EE5DFB"/>
    <w:rsid w:val="00EE6890"/>
    <w:rsid w:val="00EF1A95"/>
    <w:rsid w:val="00F004D4"/>
    <w:rsid w:val="00F030D6"/>
    <w:rsid w:val="00F117FE"/>
    <w:rsid w:val="00F1317F"/>
    <w:rsid w:val="00F13CAD"/>
    <w:rsid w:val="00F21CC6"/>
    <w:rsid w:val="00F46C33"/>
    <w:rsid w:val="00F518C8"/>
    <w:rsid w:val="00F61386"/>
    <w:rsid w:val="00F6397F"/>
    <w:rsid w:val="00F70803"/>
    <w:rsid w:val="00F83579"/>
    <w:rsid w:val="00F869F1"/>
    <w:rsid w:val="00F97ECF"/>
    <w:rsid w:val="00FA5F2E"/>
    <w:rsid w:val="00FA7077"/>
    <w:rsid w:val="00FB0179"/>
    <w:rsid w:val="00FC619E"/>
    <w:rsid w:val="00FC6D93"/>
    <w:rsid w:val="00FD1A9E"/>
    <w:rsid w:val="00FD7CDA"/>
    <w:rsid w:val="00FE3DE8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F23B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8B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35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D35B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805FE"/>
  </w:style>
  <w:style w:type="table" w:styleId="a6">
    <w:name w:val="Table Grid"/>
    <w:basedOn w:val="a1"/>
    <w:uiPriority w:val="59"/>
    <w:rsid w:val="00507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63265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265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B63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63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qFormat/>
    <w:rsid w:val="00B632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B6326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DocList">
    <w:name w:val="ConsPlusDocList"/>
    <w:rsid w:val="005227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3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0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0B14-05CD-4D18-804D-E6159C5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35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UO-777</dc:creator>
  <cp:keywords/>
  <dc:description/>
  <cp:lastModifiedBy>UO-777</cp:lastModifiedBy>
  <cp:revision>234</cp:revision>
  <cp:lastPrinted>2016-06-08T08:04:00Z</cp:lastPrinted>
  <dcterms:created xsi:type="dcterms:W3CDTF">2016-02-16T04:42:00Z</dcterms:created>
  <dcterms:modified xsi:type="dcterms:W3CDTF">2016-08-08T03:23:00Z</dcterms:modified>
</cp:coreProperties>
</file>