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B7CFA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328074" wp14:editId="2376BC35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819150" cy="1419225"/>
            <wp:effectExtent l="0" t="0" r="0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CF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B7CFA">
        <w:rPr>
          <w:rFonts w:ascii="Times New Roman" w:eastAsia="Times New Roman" w:hAnsi="Times New Roman" w:cs="Times New Roman"/>
          <w:b/>
          <w:lang w:eastAsia="ru-RU"/>
        </w:rPr>
        <w:br w:type="textWrapping" w:clear="all"/>
      </w:r>
    </w:p>
    <w:p w:rsidR="006B7CFA" w:rsidRPr="006B7CFA" w:rsidRDefault="006B7CFA" w:rsidP="006B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АСИНОВСКОГО РАЙОНА</w:t>
      </w:r>
    </w:p>
    <w:p w:rsidR="006B7CFA" w:rsidRPr="006B7CFA" w:rsidRDefault="006B7CFA" w:rsidP="006B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B7CFA" w:rsidRPr="006B7CFA" w:rsidRDefault="006B7CFA" w:rsidP="006B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12.10.2016</w:t>
      </w: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1485</w:t>
      </w:r>
    </w:p>
    <w:p w:rsidR="006B7CFA" w:rsidRPr="006B7CFA" w:rsidRDefault="006B7CFA" w:rsidP="006B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Асино</w:t>
      </w:r>
    </w:p>
    <w:p w:rsidR="006B7CFA" w:rsidRPr="006B7CFA" w:rsidRDefault="006B7CFA" w:rsidP="006B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комиссии по предоставлению социальной поддержки</w:t>
      </w:r>
    </w:p>
    <w:p w:rsidR="006B7CFA" w:rsidRPr="006B7CFA" w:rsidRDefault="006B7CFA" w:rsidP="006B7C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 и руководителям </w:t>
      </w:r>
      <w:proofErr w:type="gram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</w:t>
      </w:r>
      <w:proofErr w:type="gram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</w:t>
      </w:r>
    </w:p>
    <w:p w:rsidR="006B7CFA" w:rsidRPr="006B7CFA" w:rsidRDefault="006B7CFA" w:rsidP="006B7C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учреждений здравоохранения «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 </w:t>
      </w:r>
    </w:p>
    <w:p w:rsidR="006B7CFA" w:rsidRPr="006B7CFA" w:rsidRDefault="006B7CFA" w:rsidP="006B7C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экспертизы».</w:t>
      </w:r>
    </w:p>
    <w:p w:rsidR="006B7CFA" w:rsidRPr="006B7CFA" w:rsidRDefault="006B7CFA" w:rsidP="006B7C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12 части 1 статьи 15 Федерального закона от 6 октября 2003 года № 131 – ФЗ «Об общих принципах организации местного самоуправления в Российской Федерации, в целях реализации муниципальной программы «Социально демографическое развитие  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  на 2016 -2021 годы», утвержденной постановлением администрации 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09.11.2015 № 1712,</w:t>
      </w:r>
      <w:r w:rsidRPr="006B7CFA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</w:t>
      </w:r>
      <w:proofErr w:type="gramEnd"/>
    </w:p>
    <w:p w:rsidR="006B7CFA" w:rsidRPr="006B7CFA" w:rsidRDefault="006B7CFA" w:rsidP="006B7CF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6B7CFA" w:rsidRPr="006B7CFA" w:rsidRDefault="006B7CFA" w:rsidP="006B7C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FA" w:rsidRPr="006B7CFA" w:rsidRDefault="006B7CFA" w:rsidP="006B7CF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комиссии по предоставлению социальной поддержки специалистам и руководителям областных государственных бюджетных учреждений здравоохранения «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 и «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экспертизы»</w:t>
      </w:r>
      <w:r w:rsidR="001C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6B7CFA" w:rsidRPr="006B7CFA" w:rsidRDefault="006B7CFA" w:rsidP="006B7CF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</w:t>
      </w:r>
      <w:r w:rsidRPr="006B7C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комиссии </w:t>
      </w: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социальной поддержки специалистам и руководителям</w:t>
      </w:r>
      <w:r w:rsidRPr="006B7CF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 государственных бюджетных учреждений здравоохранения «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 и «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экспертизы» согласно приложению</w:t>
      </w:r>
      <w:r w:rsidR="001C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</w:p>
    <w:p w:rsidR="006B7CFA" w:rsidRPr="006B7CFA" w:rsidRDefault="006B7CFA" w:rsidP="006B7CF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подлежит официальному опубликованию в средствах массовой информации и размещению на официальном сайте муниципального </w:t>
      </w:r>
      <w:r w:rsidR="001C1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="001C1F4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="001C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</w:t>
      </w: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 – телекоммуникационной  сети интернет.   </w:t>
      </w:r>
    </w:p>
    <w:p w:rsidR="006B7CFA" w:rsidRPr="006B7CFA" w:rsidRDefault="006B7CFA" w:rsidP="006B7CF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</w:t>
      </w:r>
      <w:proofErr w:type="gram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социальным вопросам.  </w:t>
      </w: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                                 А.Е. 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Ханыгов</w:t>
      </w:r>
      <w:proofErr w:type="spellEnd"/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1C1F46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6B7CFA"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12. 10. 2016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1485</w:t>
      </w:r>
    </w:p>
    <w:p w:rsidR="006B7CFA" w:rsidRPr="006B7CFA" w:rsidRDefault="006B7CFA" w:rsidP="006B7CF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6B7CFA" w:rsidRPr="006B7CFA" w:rsidRDefault="006B7CFA" w:rsidP="006B7CF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outlineLvl w:val="1"/>
        <w:rPr>
          <w:rFonts w:ascii="Arial" w:eastAsia="Times New Roman" w:hAnsi="Arial" w:cs="Arial"/>
          <w:spacing w:val="-2"/>
          <w:sz w:val="20"/>
          <w:szCs w:val="24"/>
          <w:lang w:eastAsia="ru-RU"/>
        </w:rPr>
      </w:pPr>
    </w:p>
    <w:p w:rsidR="006B7CFA" w:rsidRPr="006B7CFA" w:rsidRDefault="006B7CFA" w:rsidP="006B7CF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Положение </w:t>
      </w:r>
    </w:p>
    <w:p w:rsidR="006B7CFA" w:rsidRPr="006B7CFA" w:rsidRDefault="006B7CFA" w:rsidP="006B7CF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 комиссии </w:t>
      </w: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социальной поддержки специалистам и руководителям областных государственных бюджетных учреждений здравоохранения «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 (далее ОГБУЗ «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РБ») и «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экспертизы» (далее ОГБУЗ «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экспертизы).</w:t>
      </w:r>
    </w:p>
    <w:p w:rsidR="006B7CFA" w:rsidRPr="006B7CFA" w:rsidRDefault="006B7CFA" w:rsidP="006B7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7CFA"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6B7CFA" w:rsidRPr="006B7CFA" w:rsidRDefault="006B7CFA" w:rsidP="006B7CFA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6B7CF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1.1. Комиссия </w:t>
      </w:r>
      <w:r w:rsidRPr="006B7CFA">
        <w:rPr>
          <w:rFonts w:ascii="Times New Roman" w:hAnsi="Times New Roman" w:cs="Times New Roman"/>
          <w:sz w:val="24"/>
          <w:szCs w:val="24"/>
          <w:lang w:eastAsia="ru-RU"/>
        </w:rPr>
        <w:t>по предоставлению социальной поддержки специалистам и руководителям ОГБУЗ «</w:t>
      </w:r>
      <w:proofErr w:type="spellStart"/>
      <w:r w:rsidRPr="006B7CFA">
        <w:rPr>
          <w:rFonts w:ascii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Pr="006B7CFA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районная больница», </w:t>
      </w: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экспертизы»</w:t>
      </w:r>
      <w:r w:rsidRPr="006B7C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B7CFA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комиссия) осуществляет свою деятельность </w:t>
      </w:r>
      <w:r w:rsidRPr="006B7CFA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в соответствии с действующим законодательством Российской Федерации, Томской области и нормативно-правовыми актами муниципального образования «</w:t>
      </w:r>
      <w:proofErr w:type="spellStart"/>
      <w:r w:rsidRPr="006B7CFA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Асиновский</w:t>
      </w:r>
      <w:proofErr w:type="spellEnd"/>
      <w:r w:rsidRPr="006B7CF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район», а также настоящим Положением.</w:t>
      </w:r>
    </w:p>
    <w:p w:rsidR="006B7CFA" w:rsidRPr="006B7CFA" w:rsidRDefault="006B7CFA" w:rsidP="006B7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CFA">
        <w:rPr>
          <w:rFonts w:ascii="Times New Roman" w:hAnsi="Times New Roman" w:cs="Times New Roman"/>
          <w:b/>
          <w:sz w:val="24"/>
          <w:szCs w:val="24"/>
        </w:rPr>
        <w:t>2. Основные задачи комиссии</w:t>
      </w:r>
    </w:p>
    <w:p w:rsidR="006B7CFA" w:rsidRPr="006B7CFA" w:rsidRDefault="006B7CFA" w:rsidP="006B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FA">
        <w:rPr>
          <w:rFonts w:ascii="Times New Roman" w:hAnsi="Times New Roman" w:cs="Times New Roman"/>
          <w:sz w:val="24"/>
          <w:szCs w:val="24"/>
        </w:rPr>
        <w:t>2.1. Приём и рассмотрение заявлений, поступивших на предоставление социальной поддержки и приложенных к заявлениям документов, на соответствие требованиям и критериям, установленным Порядком о предоставлении социальной поддержки специалистам и руководителям ОГБУЗ «</w:t>
      </w:r>
      <w:proofErr w:type="spellStart"/>
      <w:r w:rsidRPr="006B7CFA">
        <w:rPr>
          <w:rFonts w:ascii="Times New Roman" w:hAnsi="Times New Roman" w:cs="Times New Roman"/>
          <w:sz w:val="24"/>
          <w:szCs w:val="24"/>
        </w:rPr>
        <w:t>Асиновская</w:t>
      </w:r>
      <w:proofErr w:type="spellEnd"/>
      <w:r w:rsidRPr="006B7CFA">
        <w:rPr>
          <w:rFonts w:ascii="Times New Roman" w:hAnsi="Times New Roman" w:cs="Times New Roman"/>
          <w:sz w:val="24"/>
          <w:szCs w:val="24"/>
        </w:rPr>
        <w:t xml:space="preserve"> районная больница»,  </w:t>
      </w: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="001C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экспертизы»</w:t>
      </w:r>
      <w:r w:rsidRPr="006B7CFA">
        <w:rPr>
          <w:rFonts w:ascii="Times New Roman" w:hAnsi="Times New Roman" w:cs="Times New Roman"/>
          <w:sz w:val="24"/>
          <w:szCs w:val="24"/>
        </w:rPr>
        <w:t xml:space="preserve"> (далее – Порядок).</w:t>
      </w:r>
    </w:p>
    <w:p w:rsidR="006B7CFA" w:rsidRPr="006B7CFA" w:rsidRDefault="006B7CFA" w:rsidP="006B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CFA" w:rsidRPr="006B7CFA" w:rsidRDefault="006B7CFA" w:rsidP="006B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деятельности к</w:t>
      </w:r>
      <w:r w:rsidR="001C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</w:t>
      </w:r>
    </w:p>
    <w:p w:rsidR="006B7CFA" w:rsidRPr="006B7CFA" w:rsidRDefault="006B7CFA" w:rsidP="006B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3.1. Состав комиссии утверждается постановлением </w:t>
      </w: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1C1F4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1C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B7CFA" w:rsidRPr="006B7CFA" w:rsidRDefault="006B7CFA" w:rsidP="006B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Комиссию возглавляет председатель, во время отсутствия председателя комиссии его обязанности выполняет за</w:t>
      </w:r>
      <w:r w:rsidR="001C1F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меститель председателя комиссии.</w:t>
      </w:r>
    </w:p>
    <w:p w:rsidR="006B7CFA" w:rsidRPr="006B7CFA" w:rsidRDefault="006B7CFA" w:rsidP="006B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Председатель комиссии несет персональную ответственность за выполнение возложенных на комиссию задач, формирует повестку заседания, распределяет обязанности между членами, проводит заседание комиссии, организует контроль выполнения ее решений.</w:t>
      </w:r>
    </w:p>
    <w:p w:rsidR="006B7CFA" w:rsidRPr="006B7CFA" w:rsidRDefault="006B7CFA" w:rsidP="006B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Секретарь комиссии осуществляет </w:t>
      </w:r>
      <w:r w:rsidRPr="006B7C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прием, учет и </w:t>
      </w:r>
      <w:r w:rsidRPr="006B7CF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хранение поступивших </w:t>
      </w:r>
      <w:r w:rsidRPr="006B7CF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заявлений на предоставление социальной поддержки от специалистов и руководителей ОГБУЗ </w:t>
      </w: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больница», «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экспертизы»</w:t>
      </w:r>
      <w:r w:rsidRPr="006B7CFA">
        <w:rPr>
          <w:rFonts w:ascii="Times New Roman" w:hAnsi="Times New Roman" w:cs="Times New Roman"/>
          <w:sz w:val="24"/>
          <w:szCs w:val="24"/>
        </w:rPr>
        <w:t xml:space="preserve"> </w:t>
      </w:r>
      <w:r w:rsidRPr="006B7CF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и </w:t>
      </w:r>
      <w:r w:rsidRPr="006B7CF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приложенных к заявлениям документов</w:t>
      </w: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7CFA" w:rsidRPr="006B7CFA" w:rsidRDefault="006B7CFA" w:rsidP="006B7CF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98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3.5. С</w:t>
      </w: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екретарь комиссии осуществляет подготовку заседаний комиссии, формирует повестку, ведет протокол заседаний комиссии, оформляет проекты распоряжений а</w:t>
      </w:r>
      <w:r w:rsidR="001C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1C1F4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1C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B7CFA" w:rsidRPr="006B7CFA" w:rsidRDefault="006B7CFA" w:rsidP="006B7CF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98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3.6. Комиссия в течение 2-х рабочих дней со дня принятия заявлений рассматривает их и принимает решение о соответствии или не соответствии представленных документов требованиям и условиям, установленных Положением.</w:t>
      </w:r>
    </w:p>
    <w:p w:rsidR="006B7CFA" w:rsidRPr="006B7CFA" w:rsidRDefault="006B7CFA" w:rsidP="006B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Заседания комиссии проводятся ежемесячно.      </w:t>
      </w:r>
      <w:r w:rsidRPr="006B7CF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  </w:t>
      </w:r>
    </w:p>
    <w:p w:rsidR="006B7CFA" w:rsidRPr="006B7CFA" w:rsidRDefault="006B7CFA" w:rsidP="006B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3.8. З</w:t>
      </w:r>
      <w:r w:rsidRPr="006B7CF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аседание комиссии считается правомочным, если </w:t>
      </w:r>
      <w:r w:rsidRPr="006B7CF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 нем присутствует не менее 1/2 от утвержденного состава к</w:t>
      </w: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6B7CFA" w:rsidRPr="006B7CFA" w:rsidRDefault="006B7CFA" w:rsidP="006B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3.9. Члены комиссии обладают равными правами при обсуждении вопросов на заседаниях. </w:t>
      </w: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3.10.Члены комиссии имеют право изложить особое мнение по рассматриваемому вопросу.</w:t>
      </w: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7CF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 3.11. Решение принимается большинством голосов членов к</w:t>
      </w:r>
      <w:r w:rsidRPr="006B7CF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омиссии. В случае равенства голосов голос председательствующего к</w:t>
      </w: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является решающим.</w:t>
      </w:r>
    </w:p>
    <w:p w:rsidR="006B7CFA" w:rsidRPr="006B7CFA" w:rsidRDefault="006B7CFA" w:rsidP="006B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3.12. Для реализации решений комиссии секретарем готовятся</w:t>
      </w:r>
      <w:r w:rsidR="001C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распоряжений</w:t>
      </w: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6B7CFA" w:rsidRPr="006B7CFA" w:rsidRDefault="006B7CFA" w:rsidP="006B7CFA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</w:t>
      </w:r>
      <w:r w:rsidR="001C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                                                                                                                          </w:t>
      </w: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F46" w:rsidRPr="001C1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12.10.2016</w:t>
      </w:r>
      <w:r w:rsidR="001C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C1F46" w:rsidRPr="001C1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1485</w:t>
      </w:r>
    </w:p>
    <w:p w:rsidR="006B7CFA" w:rsidRPr="006B7CFA" w:rsidRDefault="006B7CFA" w:rsidP="006B7C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CFA" w:rsidRPr="006B7CFA" w:rsidRDefault="006B7CFA" w:rsidP="006B7C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6B7CFA" w:rsidRPr="006B7CFA" w:rsidRDefault="006B7CFA" w:rsidP="006B7C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предоставлению социальной поддержки</w:t>
      </w:r>
    </w:p>
    <w:p w:rsidR="006B7CFA" w:rsidRPr="006B7CFA" w:rsidRDefault="006B7CFA" w:rsidP="006B7C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 и руководителям </w:t>
      </w:r>
      <w:proofErr w:type="gram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</w:t>
      </w:r>
      <w:proofErr w:type="gram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</w:t>
      </w:r>
    </w:p>
    <w:p w:rsidR="006B7CFA" w:rsidRPr="006B7CFA" w:rsidRDefault="006B7CFA" w:rsidP="006B7C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учреждений здравоохранения «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</w:t>
      </w:r>
      <w:proofErr w:type="spell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 </w:t>
      </w:r>
    </w:p>
    <w:p w:rsidR="006B7CFA" w:rsidRPr="006B7CFA" w:rsidRDefault="006B7CFA" w:rsidP="006B7C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proofErr w:type="spellStart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Pr="006B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межрайонное отделение судебно – медицинской экспертизы»</w:t>
      </w:r>
    </w:p>
    <w:tbl>
      <w:tblPr>
        <w:tblW w:w="95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160"/>
        <w:gridCol w:w="7380"/>
      </w:tblGrid>
      <w:tr w:rsidR="006B7CFA" w:rsidRPr="006B7CFA" w:rsidTr="00651783">
        <w:tc>
          <w:tcPr>
            <w:tcW w:w="2160" w:type="dxa"/>
            <w:shd w:val="clear" w:color="auto" w:fill="auto"/>
          </w:tcPr>
          <w:p w:rsidR="006B7CFA" w:rsidRPr="006B7CFA" w:rsidRDefault="006B7CFA" w:rsidP="006B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shd w:val="clear" w:color="auto" w:fill="auto"/>
          </w:tcPr>
          <w:p w:rsidR="006B7CFA" w:rsidRPr="006B7CFA" w:rsidRDefault="006B7CFA" w:rsidP="006B7CFA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CFA" w:rsidRPr="006B7CFA" w:rsidTr="00651783">
        <w:tc>
          <w:tcPr>
            <w:tcW w:w="2160" w:type="dxa"/>
            <w:shd w:val="clear" w:color="auto" w:fill="auto"/>
          </w:tcPr>
          <w:p w:rsidR="006B7CFA" w:rsidRPr="006B7CFA" w:rsidRDefault="006B7CFA" w:rsidP="006B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shd w:val="clear" w:color="auto" w:fill="auto"/>
          </w:tcPr>
          <w:p w:rsidR="006B7CFA" w:rsidRPr="006B7CFA" w:rsidRDefault="006B7CFA" w:rsidP="006B7CFA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CFA" w:rsidRPr="006B7CFA" w:rsidTr="00651783">
        <w:tc>
          <w:tcPr>
            <w:tcW w:w="2160" w:type="dxa"/>
            <w:shd w:val="clear" w:color="auto" w:fill="auto"/>
          </w:tcPr>
          <w:p w:rsidR="006B7CFA" w:rsidRPr="006B7CFA" w:rsidRDefault="006B7CFA" w:rsidP="006B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Булыгина О. В. </w:t>
            </w:r>
          </w:p>
          <w:p w:rsidR="006B7CFA" w:rsidRPr="006B7CFA" w:rsidRDefault="006B7CFA" w:rsidP="006B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CFA" w:rsidRPr="006B7CFA" w:rsidRDefault="006B7CFA" w:rsidP="006B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CFA" w:rsidRPr="006B7CFA" w:rsidRDefault="006B7CFA" w:rsidP="006B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Н. С.</w:t>
            </w:r>
          </w:p>
        </w:tc>
        <w:tc>
          <w:tcPr>
            <w:tcW w:w="7380" w:type="dxa"/>
            <w:shd w:val="clear" w:color="auto" w:fill="auto"/>
          </w:tcPr>
          <w:p w:rsidR="006B7CFA" w:rsidRPr="006B7CFA" w:rsidRDefault="006B7CFA" w:rsidP="006B7CFA">
            <w:pPr>
              <w:tabs>
                <w:tab w:val="left" w:pos="3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заместитель Главы  администрации </w:t>
            </w:r>
            <w:proofErr w:type="spellStart"/>
            <w:r w:rsidRPr="006B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B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     социальным вопросам, председатель комиссии;</w:t>
            </w:r>
          </w:p>
          <w:p w:rsidR="006B7CFA" w:rsidRPr="006B7CFA" w:rsidRDefault="006B7CFA" w:rsidP="006B7CFA">
            <w:pPr>
              <w:tabs>
                <w:tab w:val="left" w:pos="3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CFA" w:rsidRPr="006B7CFA" w:rsidRDefault="006B7CFA" w:rsidP="006B7CFA">
            <w:pPr>
              <w:tabs>
                <w:tab w:val="left" w:pos="3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управления финансов администрации </w:t>
            </w:r>
            <w:proofErr w:type="spellStart"/>
            <w:r w:rsidRPr="006B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B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заместитель председателя комиссии;</w:t>
            </w:r>
          </w:p>
        </w:tc>
      </w:tr>
      <w:tr w:rsidR="006B7CFA" w:rsidRPr="006B7CFA" w:rsidTr="00651783">
        <w:tc>
          <w:tcPr>
            <w:tcW w:w="2160" w:type="dxa"/>
            <w:shd w:val="clear" w:color="auto" w:fill="auto"/>
          </w:tcPr>
          <w:p w:rsidR="006B7CFA" w:rsidRPr="006B7CFA" w:rsidRDefault="006B7CFA" w:rsidP="006B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shd w:val="clear" w:color="auto" w:fill="auto"/>
          </w:tcPr>
          <w:p w:rsidR="006B7CFA" w:rsidRPr="006B7CFA" w:rsidRDefault="006B7CFA" w:rsidP="006B7CFA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CFA" w:rsidRPr="006B7CFA" w:rsidTr="00651783">
        <w:tc>
          <w:tcPr>
            <w:tcW w:w="2160" w:type="dxa"/>
            <w:shd w:val="clear" w:color="auto" w:fill="auto"/>
          </w:tcPr>
          <w:p w:rsidR="006B7CFA" w:rsidRPr="006B7CFA" w:rsidRDefault="006B7CFA" w:rsidP="006B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Ударцева М. В.</w:t>
            </w:r>
          </w:p>
        </w:tc>
        <w:tc>
          <w:tcPr>
            <w:tcW w:w="7380" w:type="dxa"/>
            <w:shd w:val="clear" w:color="auto" w:fill="auto"/>
          </w:tcPr>
          <w:p w:rsidR="006B7CFA" w:rsidRPr="006B7CFA" w:rsidRDefault="006B7CFA" w:rsidP="006B7CFA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ведущий специалист по социальным вопросам администрации </w:t>
            </w:r>
            <w:proofErr w:type="spellStart"/>
            <w:r w:rsidRPr="006B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B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секретарь комиссии;</w:t>
            </w:r>
          </w:p>
        </w:tc>
      </w:tr>
      <w:tr w:rsidR="006B7CFA" w:rsidRPr="006B7CFA" w:rsidTr="00651783">
        <w:tc>
          <w:tcPr>
            <w:tcW w:w="2160" w:type="dxa"/>
            <w:shd w:val="clear" w:color="auto" w:fill="auto"/>
          </w:tcPr>
          <w:p w:rsidR="006B7CFA" w:rsidRPr="006B7CFA" w:rsidRDefault="006B7CFA" w:rsidP="006B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shd w:val="clear" w:color="auto" w:fill="auto"/>
          </w:tcPr>
          <w:p w:rsidR="006B7CFA" w:rsidRPr="006B7CFA" w:rsidRDefault="006B7CFA" w:rsidP="006B7CFA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CFA" w:rsidRPr="006B7CFA" w:rsidTr="00651783">
        <w:tc>
          <w:tcPr>
            <w:tcW w:w="2160" w:type="dxa"/>
            <w:shd w:val="clear" w:color="auto" w:fill="auto"/>
          </w:tcPr>
          <w:p w:rsidR="006B7CFA" w:rsidRPr="006B7CFA" w:rsidRDefault="006B7CFA" w:rsidP="006B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Е. Б.</w:t>
            </w:r>
          </w:p>
        </w:tc>
        <w:tc>
          <w:tcPr>
            <w:tcW w:w="7380" w:type="dxa"/>
            <w:shd w:val="clear" w:color="auto" w:fill="auto"/>
          </w:tcPr>
          <w:p w:rsidR="006B7CFA" w:rsidRPr="006B7CFA" w:rsidRDefault="006B7CFA" w:rsidP="006B7CFA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юридического отдела администрации </w:t>
            </w:r>
            <w:proofErr w:type="spellStart"/>
            <w:r w:rsidRPr="006B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B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член комиссии;</w:t>
            </w:r>
          </w:p>
        </w:tc>
      </w:tr>
      <w:tr w:rsidR="006B7CFA" w:rsidRPr="006B7CFA" w:rsidTr="00651783">
        <w:tc>
          <w:tcPr>
            <w:tcW w:w="2160" w:type="dxa"/>
            <w:shd w:val="clear" w:color="auto" w:fill="auto"/>
          </w:tcPr>
          <w:p w:rsidR="006B7CFA" w:rsidRPr="006B7CFA" w:rsidRDefault="006B7CFA" w:rsidP="006B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shd w:val="clear" w:color="auto" w:fill="auto"/>
          </w:tcPr>
          <w:p w:rsidR="006B7CFA" w:rsidRPr="006B7CFA" w:rsidRDefault="006B7CFA" w:rsidP="006B7CFA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CFA" w:rsidRPr="006B7CFA" w:rsidTr="00651783">
        <w:tc>
          <w:tcPr>
            <w:tcW w:w="2160" w:type="dxa"/>
            <w:shd w:val="clear" w:color="auto" w:fill="auto"/>
          </w:tcPr>
          <w:p w:rsidR="006B7CFA" w:rsidRPr="006B7CFA" w:rsidRDefault="006B7CFA" w:rsidP="006B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Горбушкина</w:t>
            </w:r>
            <w:proofErr w:type="spellEnd"/>
            <w:r w:rsidRPr="006B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М.             </w:t>
            </w:r>
          </w:p>
        </w:tc>
        <w:tc>
          <w:tcPr>
            <w:tcW w:w="7380" w:type="dxa"/>
            <w:shd w:val="clear" w:color="auto" w:fill="auto"/>
          </w:tcPr>
          <w:p w:rsidR="006B7CFA" w:rsidRPr="006B7CFA" w:rsidRDefault="006B7CFA" w:rsidP="006B7CFA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по имуществу и землям администрации     </w:t>
            </w:r>
            <w:proofErr w:type="spellStart"/>
            <w:r w:rsidRPr="006B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B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член комиссии.</w:t>
            </w:r>
          </w:p>
        </w:tc>
      </w:tr>
      <w:tr w:rsidR="006B7CFA" w:rsidRPr="006B7CFA" w:rsidTr="00651783">
        <w:tc>
          <w:tcPr>
            <w:tcW w:w="2160" w:type="dxa"/>
            <w:shd w:val="clear" w:color="auto" w:fill="auto"/>
          </w:tcPr>
          <w:p w:rsidR="006B7CFA" w:rsidRPr="006B7CFA" w:rsidRDefault="006B7CFA" w:rsidP="006B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shd w:val="clear" w:color="auto" w:fill="auto"/>
          </w:tcPr>
          <w:p w:rsidR="006B7CFA" w:rsidRPr="006B7CFA" w:rsidRDefault="006B7CFA" w:rsidP="006B7CFA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FA" w:rsidRPr="006B7CFA" w:rsidRDefault="006B7CFA" w:rsidP="006B7CFA"/>
    <w:p w:rsidR="00CB0B46" w:rsidRDefault="00CB0B46"/>
    <w:sectPr w:rsidR="00CB0B46" w:rsidSect="001A39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3C" w:rsidRDefault="001C1F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3C" w:rsidRDefault="001C1F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3C" w:rsidRDefault="001C1F4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3C" w:rsidRDefault="001C1F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3C" w:rsidRDefault="001C1F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3C" w:rsidRDefault="001C1F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FA"/>
    <w:rsid w:val="001C1F46"/>
    <w:rsid w:val="006B7CFA"/>
    <w:rsid w:val="00C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7CFA"/>
  </w:style>
  <w:style w:type="paragraph" w:styleId="a5">
    <w:name w:val="footer"/>
    <w:basedOn w:val="a"/>
    <w:link w:val="a6"/>
    <w:uiPriority w:val="99"/>
    <w:semiHidden/>
    <w:unhideWhenUsed/>
    <w:rsid w:val="006B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7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7CFA"/>
  </w:style>
  <w:style w:type="paragraph" w:styleId="a5">
    <w:name w:val="footer"/>
    <w:basedOn w:val="a"/>
    <w:link w:val="a6"/>
    <w:uiPriority w:val="99"/>
    <w:semiHidden/>
    <w:unhideWhenUsed/>
    <w:rsid w:val="006B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Владимировна</dc:creator>
  <cp:lastModifiedBy>Ударцева Маргарита Владимировна</cp:lastModifiedBy>
  <cp:revision>2</cp:revision>
  <dcterms:created xsi:type="dcterms:W3CDTF">2016-10-13T04:39:00Z</dcterms:created>
  <dcterms:modified xsi:type="dcterms:W3CDTF">2016-10-13T04:45:00Z</dcterms:modified>
</cp:coreProperties>
</file>