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60" w:rsidRDefault="00053C60" w:rsidP="0005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3C60" w:rsidRPr="00DD4A87" w:rsidRDefault="00053C60" w:rsidP="0005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AB78F9E" wp14:editId="2F0D7CA3">
            <wp:extent cx="822960" cy="1422400"/>
            <wp:effectExtent l="0" t="0" r="0" b="635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60" w:rsidRPr="00DD4A87" w:rsidRDefault="00053C60" w:rsidP="0005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3C60" w:rsidRPr="00DD4A87" w:rsidRDefault="00053C60" w:rsidP="00053C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АДМИНИСТРАЦИЯ</w:t>
      </w:r>
      <w:r w:rsidRPr="00DD4A8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053C60" w:rsidRPr="00DD4A87" w:rsidRDefault="00053C60" w:rsidP="00053C6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ru-RU"/>
        </w:rPr>
      </w:pPr>
    </w:p>
    <w:p w:rsidR="00053C60" w:rsidRPr="0022740A" w:rsidRDefault="00053C60" w:rsidP="0005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274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053C60" w:rsidRDefault="00053C60" w:rsidP="0005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53C60" w:rsidRPr="0010698B" w:rsidRDefault="00053C60" w:rsidP="0005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от  19.12.2017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1976</w:t>
      </w:r>
    </w:p>
    <w:p w:rsidR="00053C60" w:rsidRDefault="00053C60" w:rsidP="00053C60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D1E33">
        <w:rPr>
          <w:rFonts w:ascii="Times New Roman" w:eastAsia="Times New Roman" w:hAnsi="Times New Roman" w:cs="Times New Roman"/>
          <w:sz w:val="24"/>
          <w:szCs w:val="24"/>
          <w:lang w:eastAsia="x-none"/>
        </w:rPr>
        <w:t>г. Асино</w:t>
      </w:r>
    </w:p>
    <w:p w:rsidR="00053C60" w:rsidRPr="004D1E33" w:rsidRDefault="00053C60" w:rsidP="00053C60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53C60" w:rsidRPr="001F3680" w:rsidRDefault="00053C60" w:rsidP="00053C6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форме</w:t>
      </w:r>
      <w:r w:rsidRPr="001F3680">
        <w:rPr>
          <w:rFonts w:ascii="Times New Roman" w:hAnsi="Times New Roman" w:cs="Times New Roman"/>
          <w:sz w:val="24"/>
          <w:szCs w:val="24"/>
          <w:lang w:eastAsia="ru-RU"/>
        </w:rPr>
        <w:t xml:space="preserve"> 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орядке  поощрения народных дружинников</w:t>
      </w:r>
      <w:r w:rsidRPr="001F3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</w:t>
      </w:r>
      <w:r w:rsidRPr="001F3680">
        <w:rPr>
          <w:rFonts w:ascii="Times New Roman" w:hAnsi="Times New Roman" w:cs="Times New Roman"/>
          <w:sz w:val="24"/>
          <w:szCs w:val="24"/>
          <w:lang w:eastAsia="ru-RU"/>
        </w:rPr>
        <w:t>общественной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3680">
        <w:rPr>
          <w:rFonts w:ascii="Times New Roman" w:hAnsi="Times New Roman" w:cs="Times New Roman"/>
          <w:sz w:val="24"/>
          <w:szCs w:val="24"/>
          <w:lang w:eastAsia="ru-RU"/>
        </w:rPr>
        <w:t>«Народная дружина МО «Асиновский район»</w:t>
      </w:r>
    </w:p>
    <w:p w:rsidR="00053C60" w:rsidRDefault="00053C60" w:rsidP="00053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53C60" w:rsidRPr="000F431A" w:rsidRDefault="00053C60" w:rsidP="0005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Федерации», во исполнение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 апреля 2014 года № 44 – ФЗ «Об участии граждан в охране общественного порядка», Закона Томской области от 31 июля 2014 года № 2166 «Об участии граждан в охране общественного порядка на территории Томской области»,</w:t>
      </w:r>
      <w:proofErr w:type="gramEnd"/>
    </w:p>
    <w:p w:rsidR="00053C60" w:rsidRDefault="00053C60" w:rsidP="0005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53C60" w:rsidRDefault="00053C60" w:rsidP="0005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67A9E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ПОСТАНОВЛЯЮ:</w:t>
      </w:r>
    </w:p>
    <w:p w:rsidR="00053C60" w:rsidRPr="00D67A9E" w:rsidRDefault="00053C60" w:rsidP="0005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53C60" w:rsidRDefault="00053C60" w:rsidP="00053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Утвердить Положение о форме и порядке поощрения народных дружинников местной общественной организации «Народная дружина МО «Асиновский район», согласно Приложению 1 к настоящему постановлению.</w:t>
      </w:r>
    </w:p>
    <w:p w:rsidR="00053C60" w:rsidRDefault="00053C60" w:rsidP="00053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Утвердить форму ходатайства о поощрении народного дружинника, согласно Приложению 2 к настоящему постановлению.</w:t>
      </w:r>
    </w:p>
    <w:p w:rsidR="00053C60" w:rsidRDefault="00053C60" w:rsidP="00053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Утвердить форму заявления о выплате поощрения народному дружиннику, согласно Приложению 3 к настоящему постановлению.</w:t>
      </w:r>
    </w:p>
    <w:p w:rsidR="00053C60" w:rsidRPr="005D73A8" w:rsidRDefault="00053C60" w:rsidP="00053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D73A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D73A8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«Асиновский район» </w:t>
      </w:r>
      <w:r w:rsidRPr="005D73A8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D73A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D73A8">
        <w:rPr>
          <w:rFonts w:ascii="Times New Roman" w:eastAsia="Calibri" w:hAnsi="Times New Roman" w:cs="Times New Roman"/>
          <w:sz w:val="24"/>
          <w:szCs w:val="24"/>
          <w:lang w:val="en-US"/>
        </w:rPr>
        <w:t>asino</w:t>
      </w:r>
      <w:proofErr w:type="spellEnd"/>
      <w:r w:rsidRPr="005D73A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D73A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D73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3C60" w:rsidRPr="005D73A8" w:rsidRDefault="00053C60" w:rsidP="00053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5D73A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</w:t>
      </w:r>
      <w:proofErr w:type="gramEnd"/>
      <w:r w:rsidRPr="005D73A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D73A8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Асиновского</w:t>
      </w:r>
      <w:proofErr w:type="spellEnd"/>
      <w:r w:rsidRPr="005D73A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по социальным вопросам.  </w:t>
      </w: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53C60">
        <w:rPr>
          <w:rFonts w:ascii="Times New Roman" w:hAnsi="Times New Roman" w:cs="Times New Roman"/>
          <w:sz w:val="24"/>
          <w:szCs w:val="24"/>
          <w:u w:val="single"/>
        </w:rPr>
        <w:t xml:space="preserve">19.12.2017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053C60">
        <w:rPr>
          <w:rFonts w:ascii="Times New Roman" w:hAnsi="Times New Roman" w:cs="Times New Roman"/>
          <w:sz w:val="24"/>
          <w:szCs w:val="24"/>
          <w:u w:val="single"/>
        </w:rPr>
        <w:t>976</w:t>
      </w: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53C60" w:rsidRDefault="00053C60" w:rsidP="0005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ПОЛОЖЕНИЕ</w:t>
      </w:r>
    </w:p>
    <w:p w:rsidR="00053C60" w:rsidRDefault="00053C60" w:rsidP="00053C6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форме и порядке  поощрения народных дружинников</w:t>
      </w:r>
    </w:p>
    <w:p w:rsidR="00053C60" w:rsidRPr="001F3680" w:rsidRDefault="00053C60" w:rsidP="00053C6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3680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местной общественной организации</w:t>
      </w:r>
    </w:p>
    <w:p w:rsidR="00053C60" w:rsidRDefault="00053C60" w:rsidP="00053C6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80">
        <w:rPr>
          <w:rFonts w:ascii="Times New Roman" w:hAnsi="Times New Roman" w:cs="Times New Roman"/>
          <w:sz w:val="24"/>
          <w:szCs w:val="24"/>
          <w:lang w:eastAsia="ru-RU"/>
        </w:rPr>
        <w:t xml:space="preserve">«Народная дружина МО </w:t>
      </w:r>
      <w:r>
        <w:rPr>
          <w:rFonts w:ascii="Times New Roman" w:hAnsi="Times New Roman" w:cs="Times New Roman"/>
          <w:sz w:val="24"/>
          <w:szCs w:val="24"/>
          <w:lang w:eastAsia="ru-RU"/>
        </w:rPr>
        <w:t>«Асиновский район»</w:t>
      </w:r>
      <w:r w:rsidRPr="004B2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3C60" w:rsidRDefault="00053C60" w:rsidP="00053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формах и порядке поощрения народных дружинников местной общественной организации разработано в целях морального и материального стимулирования деятельности народных дружинников, принимающих активное участие в охране общественного порядка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53C60" w:rsidRDefault="00053C60" w:rsidP="00053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формы и порядок морального и материального стимулирования народных дружинников местной общественной организации «Народная дружина МО Асиновский район».</w:t>
      </w:r>
    </w:p>
    <w:p w:rsidR="00053C60" w:rsidRDefault="00053C60" w:rsidP="00053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поощрения народных дружинников, активно участвующих в охране общественного порядка,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могут применяться следующие формы морального и материального стимулирования:</w:t>
      </w:r>
    </w:p>
    <w:p w:rsidR="00053C60" w:rsidRDefault="00053C60" w:rsidP="00053C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Награждение Почётной грамотой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53C60" w:rsidRDefault="00053C60" w:rsidP="00053C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Награждение Благодарностью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53C60" w:rsidRPr="005A0BF5" w:rsidRDefault="00053C60" w:rsidP="00053C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Награждение денежной премией.</w:t>
      </w:r>
    </w:p>
    <w:p w:rsidR="00053C60" w:rsidRDefault="00053C60" w:rsidP="00053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форме поощрения народного дружинника  рассматривается и принимается на заседании координирующего органа (штаба) по координации деятельности народных дружин на территории муниципального образования «Асиновский район».  </w:t>
      </w:r>
    </w:p>
    <w:p w:rsidR="00053C60" w:rsidRDefault="00053C60" w:rsidP="00053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штаба оформляется протоколом в течение двух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заседания.</w:t>
      </w:r>
    </w:p>
    <w:p w:rsidR="00053C60" w:rsidRDefault="00053C60" w:rsidP="00053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Ходатайства на народных дружинников заполняются командиром Дружины в течение двух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заседания.</w:t>
      </w:r>
    </w:p>
    <w:p w:rsidR="00053C60" w:rsidRDefault="00053C60" w:rsidP="00053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Ходатайства направляются для согласования в  МО МВД России Асиновский УМВД России по Томской области.</w:t>
      </w:r>
    </w:p>
    <w:p w:rsidR="00053C60" w:rsidRDefault="00053C60" w:rsidP="00053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ходатайстве указываются следующие критерии оценки деятельности народного дружинника:</w:t>
      </w:r>
    </w:p>
    <w:p w:rsidR="00053C60" w:rsidRDefault="00053C60" w:rsidP="00053C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выявленных и предотвращенных народным дружинником совместно с правоохранительными органами административных правонарушений;</w:t>
      </w:r>
    </w:p>
    <w:p w:rsidR="00053C60" w:rsidRDefault="00053C60" w:rsidP="00053C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рейдов, в которых принимал участие народный дружинник;</w:t>
      </w:r>
    </w:p>
    <w:p w:rsidR="00053C60" w:rsidRDefault="00053C60" w:rsidP="00053C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часов выхода народного дружинника на дежурства по охране общественного порядка при проведении массовых мероприятий:</w:t>
      </w:r>
    </w:p>
    <w:p w:rsidR="00053C60" w:rsidRPr="00314526" w:rsidRDefault="00053C60" w:rsidP="00053C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 проведенных народным дружинником профилактических бесед в сфере профилактики правонарушений.</w:t>
      </w:r>
      <w:r w:rsidRPr="00314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60" w:rsidRDefault="00053C60" w:rsidP="00053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и согласованных ходатайств ведущим специалистом по социальным вопросам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течение двух дней  издается правовой акт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поощрении народных дружинников.</w:t>
      </w:r>
    </w:p>
    <w:p w:rsidR="00053C60" w:rsidRPr="00B86CB2" w:rsidRDefault="00053C60" w:rsidP="00053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Отдел учёта  администрации </w:t>
      </w:r>
      <w:proofErr w:type="spellStart"/>
      <w:r w:rsidRPr="00B86CB2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</w:t>
      </w:r>
      <w:proofErr w:type="spellEnd"/>
      <w:r w:rsidRPr="00B86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после издания правового акта в течение пяти рабочих дней перечисляет денежные средства на текущие счета граждан. </w:t>
      </w:r>
    </w:p>
    <w:p w:rsidR="00053C60" w:rsidRDefault="00053C60" w:rsidP="00053C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денежного поощрения составляет 3000 (Три тысячи) рублей на одного дружинника (с учётом НДФЛ).</w:t>
      </w:r>
    </w:p>
    <w:p w:rsidR="00053C60" w:rsidRPr="00684991" w:rsidRDefault="00053C60" w:rsidP="00053C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A5">
        <w:rPr>
          <w:rFonts w:ascii="Times New Roman" w:hAnsi="Times New Roman" w:cs="Times New Roman"/>
          <w:sz w:val="24"/>
          <w:szCs w:val="24"/>
        </w:rPr>
        <w:t>Финансирование расходов на поощрение народных дружинников осуществляется за счёт сред</w:t>
      </w:r>
      <w:r>
        <w:rPr>
          <w:rFonts w:ascii="Times New Roman" w:hAnsi="Times New Roman" w:cs="Times New Roman"/>
          <w:sz w:val="24"/>
          <w:szCs w:val="24"/>
        </w:rPr>
        <w:t>ств местного бюджета.</w:t>
      </w:r>
    </w:p>
    <w:p w:rsidR="00053C60" w:rsidRDefault="00053C60" w:rsidP="0005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53C60" w:rsidRDefault="00053C60" w:rsidP="00053C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53C60">
        <w:rPr>
          <w:rFonts w:ascii="Times New Roman" w:hAnsi="Times New Roman" w:cs="Times New Roman"/>
          <w:sz w:val="24"/>
          <w:szCs w:val="24"/>
          <w:u w:val="single"/>
        </w:rPr>
        <w:t>19.12.2017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53C60">
        <w:rPr>
          <w:rFonts w:ascii="Times New Roman" w:hAnsi="Times New Roman" w:cs="Times New Roman"/>
          <w:sz w:val="24"/>
          <w:szCs w:val="24"/>
          <w:u w:val="single"/>
        </w:rPr>
        <w:t>1976</w:t>
      </w:r>
    </w:p>
    <w:p w:rsidR="00053C60" w:rsidRPr="00C41C78" w:rsidRDefault="00053C60" w:rsidP="00053C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41C78">
        <w:rPr>
          <w:rFonts w:ascii="Times New Roman" w:hAnsi="Times New Roman" w:cs="Times New Roman"/>
          <w:sz w:val="24"/>
          <w:szCs w:val="24"/>
        </w:rPr>
        <w:t>Форма ходатайства о поощрении народного дружинника</w:t>
      </w:r>
    </w:p>
    <w:p w:rsidR="00053C60" w:rsidRPr="00C41C78" w:rsidRDefault="00053C60" w:rsidP="00053C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3C60" w:rsidRPr="00862FC3" w:rsidRDefault="00053C60" w:rsidP="00053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2FC3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Координирующий орган (штаб)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60" w:rsidRPr="00862FC3" w:rsidRDefault="00053C60" w:rsidP="00053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2FC3">
        <w:rPr>
          <w:rFonts w:ascii="Times New Roman" w:hAnsi="Times New Roman" w:cs="Times New Roman"/>
          <w:sz w:val="24"/>
          <w:szCs w:val="24"/>
        </w:rPr>
        <w:t>Начальник МО МВД России «Асиновский»</w:t>
      </w:r>
      <w:r>
        <w:rPr>
          <w:rFonts w:ascii="Times New Roman" w:hAnsi="Times New Roman" w:cs="Times New Roman"/>
          <w:sz w:val="24"/>
          <w:szCs w:val="24"/>
        </w:rPr>
        <w:t xml:space="preserve">                  организации деятельности народных  </w:t>
      </w:r>
    </w:p>
    <w:p w:rsidR="00053C60" w:rsidRDefault="00053C60" w:rsidP="00053C6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2FC3">
        <w:rPr>
          <w:rFonts w:ascii="Times New Roman" w:hAnsi="Times New Roman" w:cs="Times New Roman"/>
          <w:sz w:val="24"/>
          <w:szCs w:val="24"/>
        </w:rPr>
        <w:t xml:space="preserve"> УМВД России по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дружин </w:t>
      </w:r>
    </w:p>
    <w:p w:rsidR="00053C60" w:rsidRDefault="00053C60" w:rsidP="00053C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60" w:rsidRPr="00862FC3" w:rsidRDefault="00053C60" w:rsidP="00053C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образования «Асиновский район»</w:t>
      </w:r>
    </w:p>
    <w:p w:rsidR="00053C60" w:rsidRPr="00862FC3" w:rsidRDefault="00053C60" w:rsidP="00053C60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(подпись, фамилия, имя, отчество)</w:t>
      </w:r>
    </w:p>
    <w:p w:rsidR="00053C60" w:rsidRDefault="00053C60" w:rsidP="00053C60">
      <w:pPr>
        <w:jc w:val="both"/>
      </w:pPr>
    </w:p>
    <w:p w:rsidR="00053C60" w:rsidRPr="00862FC3" w:rsidRDefault="00053C60" w:rsidP="00053C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62FC3">
        <w:rPr>
          <w:rFonts w:ascii="Times New Roman" w:hAnsi="Times New Roman" w:cs="Times New Roman"/>
          <w:sz w:val="24"/>
          <w:szCs w:val="24"/>
        </w:rPr>
        <w:t>Ходатайство о поощрении народного дружинника</w:t>
      </w:r>
    </w:p>
    <w:p w:rsidR="00053C60" w:rsidRDefault="00053C60" w:rsidP="00053C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поощрить за активное участие в охране общественного порядка</w:t>
      </w:r>
    </w:p>
    <w:p w:rsidR="00053C60" w:rsidRPr="00862FC3" w:rsidRDefault="00053C60" w:rsidP="00053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3C60" w:rsidRDefault="00053C60" w:rsidP="00053C60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народного дружинника)</w:t>
      </w:r>
    </w:p>
    <w:p w:rsidR="00053C60" w:rsidRDefault="00053C60" w:rsidP="00053C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народного дружинника:</w:t>
      </w:r>
    </w:p>
    <w:p w:rsidR="00053C60" w:rsidRDefault="00053C60" w:rsidP="00053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выявленных и предотвращенных народным дружинником совместно с правоохранительными органами административных правонарушений___________;</w:t>
      </w:r>
    </w:p>
    <w:p w:rsidR="00053C60" w:rsidRDefault="00053C60" w:rsidP="00053C6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рейдов, в которых принимал участие народный дружинник____________;</w:t>
      </w:r>
    </w:p>
    <w:p w:rsidR="00053C60" w:rsidRDefault="00053C60" w:rsidP="00053C6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выхода народного дружинника на дежурство по охране общественного порядка при проведении массовых мероприятий___________;</w:t>
      </w:r>
    </w:p>
    <w:p w:rsidR="00053C60" w:rsidRDefault="00053C60" w:rsidP="00053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Pr="00862FC3" w:rsidRDefault="00053C60" w:rsidP="00053C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проведенных народным дружинником профилактических бесед в сфере профилактики правонарушений__________.</w:t>
      </w:r>
    </w:p>
    <w:p w:rsidR="00053C60" w:rsidRPr="00862FC3" w:rsidRDefault="00053C60" w:rsidP="00053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народной дружины ___________________________________________________</w:t>
      </w:r>
    </w:p>
    <w:p w:rsidR="00053C60" w:rsidRPr="00045F63" w:rsidRDefault="00053C60" w:rsidP="00053C6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3C60" w:rsidRPr="00862FC3" w:rsidRDefault="00053C60" w:rsidP="00053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«______»_______________20______  г.</w:t>
      </w:r>
    </w:p>
    <w:p w:rsidR="00053C60" w:rsidRDefault="00053C60" w:rsidP="00053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53C60" w:rsidRDefault="00053C60" w:rsidP="00053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53C60" w:rsidRDefault="00053C60" w:rsidP="00053C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53C60">
        <w:rPr>
          <w:rFonts w:ascii="Times New Roman" w:hAnsi="Times New Roman" w:cs="Times New Roman"/>
          <w:sz w:val="24"/>
          <w:szCs w:val="24"/>
          <w:u w:val="single"/>
        </w:rPr>
        <w:t>19.12.2017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53C60">
        <w:rPr>
          <w:rFonts w:ascii="Times New Roman" w:hAnsi="Times New Roman" w:cs="Times New Roman"/>
          <w:sz w:val="24"/>
          <w:szCs w:val="24"/>
          <w:u w:val="single"/>
        </w:rPr>
        <w:t>1976</w:t>
      </w:r>
    </w:p>
    <w:p w:rsidR="00053C60" w:rsidRDefault="00053C60" w:rsidP="00053C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 выплате поощрения</w:t>
      </w:r>
    </w:p>
    <w:p w:rsidR="00053C60" w:rsidRPr="005D73A8" w:rsidRDefault="00053C60" w:rsidP="00053C6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73A8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5D73A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D73A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53C60" w:rsidRDefault="00053C60" w:rsidP="00053C6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73A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53C60" w:rsidRDefault="00053C60" w:rsidP="00053C6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053C60" w:rsidRDefault="00053C60" w:rsidP="00053C6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53C60" w:rsidRDefault="00053C60" w:rsidP="00053C6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</w:p>
    <w:p w:rsidR="00053C60" w:rsidRDefault="00053C60" w:rsidP="00053C6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53C60" w:rsidRDefault="00053C60" w:rsidP="00053C6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53C60" w:rsidRDefault="00053C60" w:rsidP="00053C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выплате поощрения</w:t>
      </w:r>
    </w:p>
    <w:p w:rsidR="00053C60" w:rsidRDefault="00053C60" w:rsidP="00053C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выплату денежного поощрения за активное участие в охране общественного порядка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53C60" w:rsidRDefault="00053C60" w:rsidP="00053C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выплаты прошу произвести на счет_____________________________</w:t>
      </w:r>
    </w:p>
    <w:p w:rsidR="00053C60" w:rsidRDefault="00053C60" w:rsidP="00053C6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53C60" w:rsidRDefault="00053C60" w:rsidP="00053C6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в банке (наименование банка, реквизиты банка, ИНН, КПП, БИК,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/с)</w:t>
      </w:r>
    </w:p>
    <w:p w:rsidR="00053C60" w:rsidRDefault="00053C60" w:rsidP="00053C6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53C60" w:rsidRDefault="00053C60" w:rsidP="00053C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 на обработку содержащихся в настоящем заявлении, прилагаемых к заявлению копиях документов персональных данных, то есть их сбор, систематизацию, накопление, хранение, уничтожение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053C60" w:rsidRPr="005D73A8" w:rsidRDefault="00053C60" w:rsidP="00053C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034"/>
        <w:gridCol w:w="2908"/>
        <w:gridCol w:w="2909"/>
      </w:tblGrid>
      <w:tr w:rsidR="00053C60" w:rsidTr="009B34BD">
        <w:trPr>
          <w:trHeight w:val="240"/>
        </w:trPr>
        <w:tc>
          <w:tcPr>
            <w:tcW w:w="3034" w:type="dxa"/>
            <w:vMerge w:val="restart"/>
          </w:tcPr>
          <w:p w:rsidR="00053C60" w:rsidRDefault="00053C60" w:rsidP="009B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</w:t>
            </w:r>
          </w:p>
          <w:p w:rsidR="00053C60" w:rsidRDefault="00053C60" w:rsidP="009B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заявлению</w:t>
            </w:r>
          </w:p>
        </w:tc>
        <w:tc>
          <w:tcPr>
            <w:tcW w:w="5817" w:type="dxa"/>
            <w:gridSpan w:val="2"/>
          </w:tcPr>
          <w:p w:rsidR="00053C60" w:rsidRDefault="00053C60" w:rsidP="009B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принятых документах</w:t>
            </w:r>
          </w:p>
        </w:tc>
      </w:tr>
      <w:tr w:rsidR="00053C60" w:rsidTr="009B34BD">
        <w:trPr>
          <w:trHeight w:val="300"/>
        </w:trPr>
        <w:tc>
          <w:tcPr>
            <w:tcW w:w="3034" w:type="dxa"/>
            <w:vMerge/>
          </w:tcPr>
          <w:p w:rsidR="00053C60" w:rsidRDefault="00053C60" w:rsidP="009B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53C60" w:rsidRDefault="00053C60" w:rsidP="009B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909" w:type="dxa"/>
          </w:tcPr>
          <w:p w:rsidR="00053C60" w:rsidRDefault="00053C60" w:rsidP="009B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053C60" w:rsidTr="009B34BD">
        <w:tc>
          <w:tcPr>
            <w:tcW w:w="3034" w:type="dxa"/>
          </w:tcPr>
          <w:p w:rsidR="00053C60" w:rsidRDefault="00053C60" w:rsidP="009B3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РФ (первая страница и страница с указанием регистрации по месту жительства на дату подачи заявления</w:t>
            </w:r>
            <w:proofErr w:type="gramEnd"/>
          </w:p>
        </w:tc>
        <w:tc>
          <w:tcPr>
            <w:tcW w:w="2908" w:type="dxa"/>
          </w:tcPr>
          <w:p w:rsidR="00053C60" w:rsidRDefault="00053C60" w:rsidP="009B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53C60" w:rsidRDefault="00053C60" w:rsidP="009B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60" w:rsidTr="009B34BD">
        <w:tc>
          <w:tcPr>
            <w:tcW w:w="3034" w:type="dxa"/>
          </w:tcPr>
          <w:p w:rsidR="00053C60" w:rsidRDefault="00053C60" w:rsidP="009B3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</w:tc>
        <w:tc>
          <w:tcPr>
            <w:tcW w:w="2908" w:type="dxa"/>
          </w:tcPr>
          <w:p w:rsidR="00053C60" w:rsidRDefault="00053C60" w:rsidP="009B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53C60" w:rsidRDefault="00053C60" w:rsidP="009B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60" w:rsidTr="009B34BD">
        <w:tc>
          <w:tcPr>
            <w:tcW w:w="3034" w:type="dxa"/>
          </w:tcPr>
          <w:p w:rsidR="00053C60" w:rsidRDefault="00053C60" w:rsidP="009B3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ИНН</w:t>
            </w:r>
          </w:p>
        </w:tc>
        <w:tc>
          <w:tcPr>
            <w:tcW w:w="2908" w:type="dxa"/>
          </w:tcPr>
          <w:p w:rsidR="00053C60" w:rsidRDefault="00053C60" w:rsidP="009B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53C60" w:rsidRDefault="00053C60" w:rsidP="009B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60" w:rsidTr="009B34BD">
        <w:tc>
          <w:tcPr>
            <w:tcW w:w="3034" w:type="dxa"/>
          </w:tcPr>
          <w:p w:rsidR="00053C60" w:rsidRDefault="00053C60" w:rsidP="009B3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лицевого счёта получателя, открытого в банке (ИНН, КПП, БИК, расчётный счёт в банке в печатном виде)</w:t>
            </w:r>
          </w:p>
        </w:tc>
        <w:tc>
          <w:tcPr>
            <w:tcW w:w="2908" w:type="dxa"/>
          </w:tcPr>
          <w:p w:rsidR="00053C60" w:rsidRDefault="00053C60" w:rsidP="009B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53C60" w:rsidRDefault="00053C60" w:rsidP="009B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60" w:rsidRDefault="00053C60" w:rsidP="00053C6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3C60" w:rsidRDefault="00053C60" w:rsidP="00053C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«_____»__________________20_____г                 ____________________________________</w:t>
      </w:r>
    </w:p>
    <w:p w:rsidR="00041203" w:rsidRDefault="00053C60" w:rsidP="00053C60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</w:p>
    <w:sectPr w:rsidR="0004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10D"/>
    <w:multiLevelType w:val="multilevel"/>
    <w:tmpl w:val="7F84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344203"/>
    <w:multiLevelType w:val="hybridMultilevel"/>
    <w:tmpl w:val="F5BA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546AA"/>
    <w:multiLevelType w:val="hybridMultilevel"/>
    <w:tmpl w:val="410602F6"/>
    <w:lvl w:ilvl="0" w:tplc="F47015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2021971"/>
    <w:multiLevelType w:val="hybridMultilevel"/>
    <w:tmpl w:val="163A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60"/>
    <w:rsid w:val="00041203"/>
    <w:rsid w:val="0005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60"/>
    <w:pPr>
      <w:ind w:left="720"/>
      <w:contextualSpacing/>
    </w:pPr>
  </w:style>
  <w:style w:type="paragraph" w:styleId="a4">
    <w:name w:val="No Spacing"/>
    <w:uiPriority w:val="1"/>
    <w:qFormat/>
    <w:rsid w:val="00053C60"/>
    <w:pPr>
      <w:spacing w:after="0" w:line="240" w:lineRule="auto"/>
    </w:pPr>
  </w:style>
  <w:style w:type="table" w:styleId="a5">
    <w:name w:val="Table Grid"/>
    <w:basedOn w:val="a1"/>
    <w:uiPriority w:val="59"/>
    <w:rsid w:val="0005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60"/>
    <w:pPr>
      <w:ind w:left="720"/>
      <w:contextualSpacing/>
    </w:pPr>
  </w:style>
  <w:style w:type="paragraph" w:styleId="a4">
    <w:name w:val="No Spacing"/>
    <w:uiPriority w:val="1"/>
    <w:qFormat/>
    <w:rsid w:val="00053C60"/>
    <w:pPr>
      <w:spacing w:after="0" w:line="240" w:lineRule="auto"/>
    </w:pPr>
  </w:style>
  <w:style w:type="table" w:styleId="a5">
    <w:name w:val="Table Grid"/>
    <w:basedOn w:val="a1"/>
    <w:uiPriority w:val="59"/>
    <w:rsid w:val="0005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Ударцева Маргарита Владимировна</cp:lastModifiedBy>
  <cp:revision>1</cp:revision>
  <cp:lastPrinted>2017-12-22T03:16:00Z</cp:lastPrinted>
  <dcterms:created xsi:type="dcterms:W3CDTF">2017-12-22T03:15:00Z</dcterms:created>
  <dcterms:modified xsi:type="dcterms:W3CDTF">2017-12-22T03:20:00Z</dcterms:modified>
</cp:coreProperties>
</file>