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25" w:rsidRDefault="007E31BF" w:rsidP="00C66625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CB0C3" wp14:editId="26E625BF">
            <wp:simplePos x="0" y="0"/>
            <wp:positionH relativeFrom="column">
              <wp:posOffset>2505075</wp:posOffset>
            </wp:positionH>
            <wp:positionV relativeFrom="paragraph">
              <wp:posOffset>88900</wp:posOffset>
            </wp:positionV>
            <wp:extent cx="819150" cy="1419225"/>
            <wp:effectExtent l="0" t="0" r="0" b="9525"/>
            <wp:wrapSquare wrapText="right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625" w:rsidRDefault="00C66625" w:rsidP="00C66625"/>
    <w:p w:rsidR="00C66625" w:rsidRDefault="00C66625" w:rsidP="00C66625"/>
    <w:p w:rsidR="00C66625" w:rsidRDefault="00C66625" w:rsidP="00C66625">
      <w:pPr>
        <w:tabs>
          <w:tab w:val="left" w:pos="7320"/>
        </w:tabs>
      </w:pPr>
      <w:r>
        <w:tab/>
        <w:t xml:space="preserve">       </w:t>
      </w:r>
      <w:r w:rsidRPr="00574235">
        <w:rPr>
          <w:b/>
        </w:rPr>
        <w:t>ПРОЕКТ</w:t>
      </w:r>
    </w:p>
    <w:p w:rsidR="00C66625" w:rsidRDefault="00C66625" w:rsidP="00C66625">
      <w:pPr>
        <w:tabs>
          <w:tab w:val="left" w:pos="7320"/>
        </w:tabs>
      </w:pPr>
      <w:r>
        <w:t xml:space="preserve">                                          </w:t>
      </w:r>
    </w:p>
    <w:p w:rsidR="00C66625" w:rsidRDefault="00C66625" w:rsidP="00C66625">
      <w:pPr>
        <w:tabs>
          <w:tab w:val="left" w:pos="2355"/>
        </w:tabs>
      </w:pPr>
    </w:p>
    <w:p w:rsidR="007E31BF" w:rsidRDefault="007E31BF" w:rsidP="00C66625">
      <w:pPr>
        <w:tabs>
          <w:tab w:val="left" w:pos="2355"/>
        </w:tabs>
      </w:pPr>
    </w:p>
    <w:p w:rsidR="007E31BF" w:rsidRDefault="007E31BF" w:rsidP="00C66625">
      <w:pPr>
        <w:tabs>
          <w:tab w:val="left" w:pos="2355"/>
        </w:tabs>
      </w:pPr>
    </w:p>
    <w:p w:rsidR="007E31BF" w:rsidRDefault="007E31BF" w:rsidP="00C66625">
      <w:pPr>
        <w:jc w:val="center"/>
        <w:rPr>
          <w:b/>
          <w:sz w:val="28"/>
          <w:szCs w:val="28"/>
        </w:rPr>
      </w:pPr>
    </w:p>
    <w:p w:rsidR="00C66625" w:rsidRPr="00FA44DA" w:rsidRDefault="00C66625" w:rsidP="00C66625">
      <w:pPr>
        <w:jc w:val="center"/>
        <w:rPr>
          <w:b/>
          <w:sz w:val="28"/>
          <w:szCs w:val="28"/>
        </w:rPr>
      </w:pPr>
      <w:r w:rsidRPr="00FA44DA">
        <w:rPr>
          <w:b/>
          <w:sz w:val="28"/>
          <w:szCs w:val="28"/>
        </w:rPr>
        <w:t>АДМИНИСТРАЦИЯ АСИНОВСКОГО РАЙОНА</w:t>
      </w:r>
    </w:p>
    <w:p w:rsidR="00C66625" w:rsidRPr="00FA44DA" w:rsidRDefault="00C66625" w:rsidP="00C66625">
      <w:pPr>
        <w:jc w:val="center"/>
        <w:rPr>
          <w:b/>
          <w:sz w:val="28"/>
          <w:szCs w:val="28"/>
        </w:rPr>
      </w:pPr>
    </w:p>
    <w:p w:rsidR="00C66625" w:rsidRDefault="006E510D" w:rsidP="00C66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66625" w:rsidRPr="00731168" w:rsidRDefault="00C66625" w:rsidP="00C66625">
      <w:pPr>
        <w:tabs>
          <w:tab w:val="left" w:pos="1815"/>
        </w:tabs>
        <w:jc w:val="center"/>
        <w:rPr>
          <w:b/>
        </w:rPr>
      </w:pPr>
    </w:p>
    <w:p w:rsidR="00731168" w:rsidRPr="00731168" w:rsidRDefault="00731168" w:rsidP="00731168">
      <w:pPr>
        <w:tabs>
          <w:tab w:val="left" w:pos="1815"/>
        </w:tabs>
      </w:pPr>
      <w:r>
        <w:t xml:space="preserve">28.06.2016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 882</w:t>
      </w:r>
    </w:p>
    <w:p w:rsidR="00C66625" w:rsidRDefault="00F2329B" w:rsidP="00C66625">
      <w:pPr>
        <w:tabs>
          <w:tab w:val="left" w:pos="6708"/>
        </w:tabs>
      </w:pPr>
      <w:proofErr w:type="spellStart"/>
      <w:r>
        <w:t>г</w:t>
      </w:r>
      <w:proofErr w:type="gramStart"/>
      <w:r>
        <w:t>.А</w:t>
      </w:r>
      <w:proofErr w:type="gramEnd"/>
      <w:r>
        <w:t>сино</w:t>
      </w:r>
      <w:proofErr w:type="spellEnd"/>
    </w:p>
    <w:p w:rsidR="00C66625" w:rsidRDefault="00C66625" w:rsidP="00C66625">
      <w:pPr>
        <w:tabs>
          <w:tab w:val="left" w:pos="6708"/>
        </w:tabs>
      </w:pPr>
    </w:p>
    <w:p w:rsidR="00941C05" w:rsidRPr="00F26BDC" w:rsidRDefault="00C764BA" w:rsidP="00941C05">
      <w:pPr>
        <w:tabs>
          <w:tab w:val="right" w:pos="9923"/>
        </w:tabs>
        <w:suppressAutoHyphens/>
        <w:jc w:val="center"/>
        <w:rPr>
          <w:bCs/>
        </w:rPr>
      </w:pPr>
      <w:r>
        <w:t xml:space="preserve">Об утверждении </w:t>
      </w:r>
      <w:r w:rsidR="00941C05">
        <w:rPr>
          <w:bCs/>
        </w:rPr>
        <w:t>Положения</w:t>
      </w:r>
    </w:p>
    <w:p w:rsidR="00941C05" w:rsidRPr="00F26BDC" w:rsidRDefault="00941C05" w:rsidP="00941C05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 xml:space="preserve">о предоставлении лицом, замещающим </w:t>
      </w:r>
      <w:proofErr w:type="gramStart"/>
      <w:r w:rsidRPr="00F26BDC">
        <w:rPr>
          <w:bCs/>
        </w:rPr>
        <w:t>муниципальную</w:t>
      </w:r>
      <w:proofErr w:type="gramEnd"/>
    </w:p>
    <w:p w:rsidR="00941C05" w:rsidRDefault="00941C05" w:rsidP="00941C05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 xml:space="preserve">должность </w:t>
      </w:r>
      <w:r>
        <w:rPr>
          <w:bCs/>
        </w:rPr>
        <w:t>Главы Асиновского района</w:t>
      </w:r>
      <w:r w:rsidRPr="00F26BDC">
        <w:rPr>
          <w:bCs/>
        </w:rPr>
        <w:t xml:space="preserve">, </w:t>
      </w:r>
    </w:p>
    <w:p w:rsidR="00941C05" w:rsidRPr="00F26BDC" w:rsidRDefault="00941C05" w:rsidP="00941C05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>сведений о доходах, расходах,</w:t>
      </w:r>
    </w:p>
    <w:p w:rsidR="00941C05" w:rsidRPr="00F26BDC" w:rsidRDefault="00941C05" w:rsidP="00941C05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>об имуществе и обязательствах имущественного характера</w:t>
      </w:r>
    </w:p>
    <w:p w:rsidR="00C66625" w:rsidRPr="00F4489F" w:rsidRDefault="00C66625" w:rsidP="00941C05">
      <w:pPr>
        <w:tabs>
          <w:tab w:val="right" w:pos="9923"/>
        </w:tabs>
        <w:suppressAutoHyphens/>
        <w:jc w:val="center"/>
      </w:pPr>
    </w:p>
    <w:p w:rsidR="005C340B" w:rsidRDefault="005C340B" w:rsidP="005C340B">
      <w:pPr>
        <w:tabs>
          <w:tab w:val="left" w:pos="1120"/>
        </w:tabs>
        <w:jc w:val="both"/>
      </w:pPr>
    </w:p>
    <w:p w:rsidR="005C340B" w:rsidRPr="007734C1" w:rsidRDefault="005C340B" w:rsidP="00F2329B">
      <w:pPr>
        <w:tabs>
          <w:tab w:val="left" w:pos="709"/>
        </w:tabs>
        <w:jc w:val="both"/>
      </w:pPr>
      <w:r>
        <w:tab/>
      </w:r>
      <w:r w:rsidRPr="00DD0BED">
        <w:t xml:space="preserve">В соответствии </w:t>
      </w:r>
      <w:r w:rsidR="007E31BF">
        <w:t>Федеральным</w:t>
      </w:r>
      <w:r w:rsidR="0030490C">
        <w:t xml:space="preserve"> </w:t>
      </w:r>
      <w:r w:rsidR="00D048B6">
        <w:t>законом</w:t>
      </w:r>
      <w:r w:rsidR="007E31BF">
        <w:t xml:space="preserve"> от 25 декабря 2008 года № 273-ФЗ «О противодействии коррупции», </w:t>
      </w:r>
      <w:r w:rsidR="00BA0CEA">
        <w:t xml:space="preserve">Федеральным законом от 6 мая 2009 года № 68-ОЗ «О </w:t>
      </w:r>
      <w:r w:rsidR="00BA0CEA" w:rsidRPr="00BA0CEA">
        <w:t>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</w:t>
      </w:r>
      <w:r w:rsidR="00BA0CEA">
        <w:t xml:space="preserve">» </w:t>
      </w:r>
    </w:p>
    <w:p w:rsidR="005C340B" w:rsidRPr="009A12B0" w:rsidRDefault="005C340B" w:rsidP="005C340B">
      <w:pPr>
        <w:jc w:val="both"/>
      </w:pPr>
    </w:p>
    <w:p w:rsidR="00421C50" w:rsidRDefault="005C340B" w:rsidP="00BA0CEA">
      <w:pPr>
        <w:jc w:val="both"/>
      </w:pPr>
      <w:r w:rsidRPr="009A12B0">
        <w:t>ПОСТАНОВЛЯЮ:</w:t>
      </w:r>
    </w:p>
    <w:p w:rsidR="00BA0CEA" w:rsidRPr="00F26BDC" w:rsidRDefault="004015E1" w:rsidP="00BA0CEA">
      <w:pPr>
        <w:tabs>
          <w:tab w:val="left" w:pos="709"/>
          <w:tab w:val="right" w:pos="9923"/>
        </w:tabs>
        <w:suppressAutoHyphens/>
        <w:jc w:val="both"/>
        <w:rPr>
          <w:bCs/>
        </w:rPr>
      </w:pPr>
      <w:r>
        <w:tab/>
      </w:r>
      <w:r w:rsidR="005C340B">
        <w:t xml:space="preserve">1. </w:t>
      </w:r>
      <w:r>
        <w:t xml:space="preserve">Утвердить Положение </w:t>
      </w:r>
      <w:r w:rsidR="00BA0CEA" w:rsidRPr="00F26BDC">
        <w:rPr>
          <w:bCs/>
        </w:rPr>
        <w:t xml:space="preserve">о предоставлении лицом, замещающим </w:t>
      </w:r>
      <w:proofErr w:type="gramStart"/>
      <w:r w:rsidR="00BA0CEA" w:rsidRPr="00F26BDC">
        <w:rPr>
          <w:bCs/>
        </w:rPr>
        <w:t>муниципальную</w:t>
      </w:r>
      <w:proofErr w:type="gramEnd"/>
    </w:p>
    <w:p w:rsidR="00892B3C" w:rsidRPr="00BA0CEA" w:rsidRDefault="00BA0CEA" w:rsidP="00BA0CEA">
      <w:pPr>
        <w:tabs>
          <w:tab w:val="right" w:pos="9923"/>
        </w:tabs>
        <w:suppressAutoHyphens/>
        <w:jc w:val="both"/>
        <w:rPr>
          <w:bCs/>
        </w:rPr>
      </w:pPr>
      <w:r w:rsidRPr="00F26BDC">
        <w:rPr>
          <w:bCs/>
        </w:rPr>
        <w:t xml:space="preserve">должность </w:t>
      </w:r>
      <w:r>
        <w:rPr>
          <w:bCs/>
        </w:rPr>
        <w:t>Главы Асиновского района</w:t>
      </w:r>
      <w:r w:rsidRPr="00F26BDC">
        <w:rPr>
          <w:bCs/>
        </w:rPr>
        <w:t>, сведений о доходах, расходах,</w:t>
      </w:r>
      <w:r>
        <w:rPr>
          <w:bCs/>
        </w:rPr>
        <w:t xml:space="preserve"> </w:t>
      </w:r>
      <w:r w:rsidRPr="00F26BDC">
        <w:rPr>
          <w:bCs/>
        </w:rPr>
        <w:t>об имуществе и обязательствах имущественного характера</w:t>
      </w:r>
      <w:r>
        <w:rPr>
          <w:bCs/>
        </w:rPr>
        <w:t xml:space="preserve"> </w:t>
      </w:r>
      <w:r w:rsidR="004015E1">
        <w:t>согласно приложению к настоящему постановлению.</w:t>
      </w:r>
    </w:p>
    <w:p w:rsidR="005C340B" w:rsidRDefault="00BA0CEA" w:rsidP="005C340B">
      <w:pPr>
        <w:ind w:firstLine="708"/>
        <w:jc w:val="both"/>
      </w:pPr>
      <w:r>
        <w:t>2</w:t>
      </w:r>
      <w:r w:rsidR="005C340B">
        <w:t>. Настоящее постановление подлежит размещению на официальном сайте муниципального образования «</w:t>
      </w:r>
      <w:proofErr w:type="spellStart"/>
      <w:r w:rsidR="005C340B">
        <w:t>Асиновский</w:t>
      </w:r>
      <w:proofErr w:type="spellEnd"/>
      <w:r w:rsidR="005C340B">
        <w:t xml:space="preserve"> район» в информационно-телекоммуникационной сети «Интернет».</w:t>
      </w:r>
    </w:p>
    <w:p w:rsidR="005C340B" w:rsidRPr="00A908DD" w:rsidRDefault="005C340B" w:rsidP="005C340B">
      <w:pPr>
        <w:ind w:firstLine="708"/>
        <w:jc w:val="both"/>
      </w:pPr>
      <w:r>
        <w:t>3</w:t>
      </w:r>
      <w:r w:rsidRPr="00A908DD">
        <w:t xml:space="preserve">. </w:t>
      </w:r>
      <w:proofErr w:type="gramStart"/>
      <w:r w:rsidRPr="00A908DD">
        <w:t>Контроль за</w:t>
      </w:r>
      <w:proofErr w:type="gramEnd"/>
      <w:r w:rsidRPr="00A908DD">
        <w:t xml:space="preserve"> исполнением настоящего постановления возложить на заместителя Главы администрации Асиновского района по </w:t>
      </w:r>
      <w:r w:rsidR="00B87E08">
        <w:t>управлению делами.</w:t>
      </w:r>
    </w:p>
    <w:p w:rsidR="005C340B" w:rsidRDefault="005C340B" w:rsidP="005C340B">
      <w:pPr>
        <w:tabs>
          <w:tab w:val="left" w:pos="7240"/>
        </w:tabs>
        <w:jc w:val="both"/>
      </w:pPr>
    </w:p>
    <w:p w:rsidR="005C340B" w:rsidRDefault="005C340B" w:rsidP="005C340B">
      <w:pPr>
        <w:tabs>
          <w:tab w:val="left" w:pos="7240"/>
        </w:tabs>
        <w:jc w:val="both"/>
      </w:pPr>
    </w:p>
    <w:p w:rsidR="005C340B" w:rsidRDefault="005C340B" w:rsidP="005C340B">
      <w:pPr>
        <w:tabs>
          <w:tab w:val="left" w:pos="7240"/>
        </w:tabs>
        <w:jc w:val="both"/>
      </w:pPr>
    </w:p>
    <w:p w:rsidR="005C340B" w:rsidRPr="00FD7ADE" w:rsidRDefault="001F7688" w:rsidP="005C340B">
      <w:pPr>
        <w:tabs>
          <w:tab w:val="left" w:pos="7240"/>
        </w:tabs>
        <w:jc w:val="both"/>
      </w:pPr>
      <w:r>
        <w:t>Глава</w:t>
      </w:r>
      <w:r w:rsidR="00B912C7">
        <w:t xml:space="preserve"> Асиновского района    </w:t>
      </w:r>
      <w:r w:rsidR="005C340B">
        <w:t xml:space="preserve">                                                                 </w:t>
      </w:r>
      <w:r w:rsidR="00B87E08">
        <w:t xml:space="preserve">       </w:t>
      </w:r>
      <w:r>
        <w:t xml:space="preserve">         </w:t>
      </w:r>
      <w:proofErr w:type="spellStart"/>
      <w:r>
        <w:t>А.Е.Ханыгов</w:t>
      </w:r>
      <w:proofErr w:type="spellEnd"/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  <w:bookmarkStart w:id="0" w:name="_GoBack"/>
      <w:bookmarkEnd w:id="0"/>
    </w:p>
    <w:p w:rsidR="00BA0CEA" w:rsidRDefault="00BA0CEA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C340B" w:rsidRDefault="005C340B" w:rsidP="005C340B">
      <w:pPr>
        <w:tabs>
          <w:tab w:val="left" w:pos="6380"/>
        </w:tabs>
        <w:jc w:val="both"/>
        <w:rPr>
          <w:sz w:val="20"/>
          <w:szCs w:val="20"/>
        </w:rPr>
      </w:pPr>
    </w:p>
    <w:p w:rsidR="00080088" w:rsidRDefault="00BA0CEA" w:rsidP="00BA0CEA">
      <w:pPr>
        <w:tabs>
          <w:tab w:val="left" w:pos="6380"/>
        </w:tabs>
        <w:jc w:val="right"/>
      </w:pPr>
      <w:r>
        <w:t xml:space="preserve">Приложение к постановлению </w:t>
      </w:r>
    </w:p>
    <w:p w:rsidR="00BA0CEA" w:rsidRDefault="00BA0CEA" w:rsidP="00BA0CEA">
      <w:pPr>
        <w:tabs>
          <w:tab w:val="left" w:pos="6380"/>
        </w:tabs>
        <w:jc w:val="right"/>
      </w:pPr>
      <w:r>
        <w:t>администрации Асиновского района</w:t>
      </w:r>
    </w:p>
    <w:p w:rsidR="00BA0CEA" w:rsidRPr="00BA0CEA" w:rsidRDefault="00731168" w:rsidP="00BA0CEA">
      <w:pPr>
        <w:tabs>
          <w:tab w:val="left" w:pos="6380"/>
        </w:tabs>
        <w:jc w:val="right"/>
      </w:pPr>
      <w:r>
        <w:t>от 28.06.2016 № 882</w:t>
      </w:r>
    </w:p>
    <w:p w:rsidR="00941C05" w:rsidRDefault="00941C05" w:rsidP="00307297">
      <w:pPr>
        <w:tabs>
          <w:tab w:val="right" w:pos="9923"/>
        </w:tabs>
        <w:suppressAutoHyphens/>
        <w:jc w:val="center"/>
        <w:rPr>
          <w:bCs/>
        </w:rPr>
      </w:pPr>
    </w:p>
    <w:p w:rsidR="00AE1CCC" w:rsidRDefault="00AE1CCC" w:rsidP="00307297">
      <w:pPr>
        <w:tabs>
          <w:tab w:val="right" w:pos="9923"/>
        </w:tabs>
        <w:suppressAutoHyphens/>
        <w:jc w:val="center"/>
        <w:rPr>
          <w:bCs/>
        </w:rPr>
      </w:pPr>
    </w:p>
    <w:p w:rsidR="00F26BDC" w:rsidRPr="00F26BDC" w:rsidRDefault="00F26BDC" w:rsidP="00307297">
      <w:pPr>
        <w:tabs>
          <w:tab w:val="right" w:pos="9923"/>
        </w:tabs>
        <w:suppressAutoHyphens/>
        <w:jc w:val="center"/>
        <w:rPr>
          <w:bCs/>
        </w:rPr>
      </w:pPr>
      <w:r>
        <w:rPr>
          <w:bCs/>
        </w:rPr>
        <w:t>П</w:t>
      </w:r>
      <w:r w:rsidRPr="00F26BDC">
        <w:rPr>
          <w:bCs/>
        </w:rPr>
        <w:t>оложение</w:t>
      </w:r>
    </w:p>
    <w:p w:rsidR="00F26BDC" w:rsidRPr="00F26BDC" w:rsidRDefault="00F26BDC" w:rsidP="00307297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 xml:space="preserve">о предоставлении лицом, замещающим </w:t>
      </w:r>
      <w:proofErr w:type="gramStart"/>
      <w:r w:rsidRPr="00F26BDC">
        <w:rPr>
          <w:bCs/>
        </w:rPr>
        <w:t>муниципальную</w:t>
      </w:r>
      <w:proofErr w:type="gramEnd"/>
    </w:p>
    <w:p w:rsidR="00941C05" w:rsidRDefault="00F26BDC" w:rsidP="00307297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 xml:space="preserve">должность </w:t>
      </w:r>
      <w:r w:rsidR="00941C05">
        <w:rPr>
          <w:bCs/>
        </w:rPr>
        <w:t>Главы Асиновского района</w:t>
      </w:r>
      <w:r w:rsidRPr="00F26BDC">
        <w:rPr>
          <w:bCs/>
        </w:rPr>
        <w:t xml:space="preserve">, </w:t>
      </w:r>
    </w:p>
    <w:p w:rsidR="00F26BDC" w:rsidRPr="00F26BDC" w:rsidRDefault="00F26BDC" w:rsidP="00307297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>сведений о доходах, расходах,</w:t>
      </w:r>
    </w:p>
    <w:p w:rsidR="00F26BDC" w:rsidRPr="00F26BDC" w:rsidRDefault="00F26BDC" w:rsidP="00307297">
      <w:pPr>
        <w:tabs>
          <w:tab w:val="right" w:pos="9923"/>
        </w:tabs>
        <w:suppressAutoHyphens/>
        <w:jc w:val="center"/>
        <w:rPr>
          <w:bCs/>
        </w:rPr>
      </w:pPr>
      <w:r w:rsidRPr="00F26BDC">
        <w:rPr>
          <w:bCs/>
        </w:rPr>
        <w:t>об имуществе и обязательствах имущественного характера</w:t>
      </w:r>
    </w:p>
    <w:p w:rsidR="00307297" w:rsidRDefault="00307297" w:rsidP="00F26BDC">
      <w:pPr>
        <w:tabs>
          <w:tab w:val="right" w:pos="9923"/>
        </w:tabs>
        <w:suppressAutoHyphens/>
        <w:jc w:val="both"/>
        <w:rPr>
          <w:bCs/>
        </w:rPr>
      </w:pPr>
    </w:p>
    <w:p w:rsidR="00F26BDC" w:rsidRPr="00F26BDC" w:rsidRDefault="00F26BDC" w:rsidP="00307297">
      <w:pPr>
        <w:tabs>
          <w:tab w:val="right" w:pos="9923"/>
        </w:tabs>
        <w:suppressAutoHyphens/>
        <w:ind w:firstLine="851"/>
        <w:jc w:val="both"/>
      </w:pPr>
      <w:r w:rsidRPr="00F26BDC">
        <w:t xml:space="preserve">1. </w:t>
      </w:r>
      <w:proofErr w:type="gramStart"/>
      <w:r w:rsidRPr="00F26BDC">
        <w:t>Настоящее Положение разработа</w:t>
      </w:r>
      <w:r w:rsidR="00307297">
        <w:t>но в соответствии с Федеральным законом</w:t>
      </w:r>
      <w:r w:rsidRPr="00F26BDC">
        <w:t xml:space="preserve"> от </w:t>
      </w:r>
      <w:r w:rsidR="00307297">
        <w:t xml:space="preserve">25 декабря 2008 года № 273-ФЗ «О противодействии коррупции», Федеральным законом </w:t>
      </w:r>
      <w:r w:rsidRPr="00F26BDC">
        <w:t xml:space="preserve">от </w:t>
      </w:r>
      <w:r w:rsidR="00307297">
        <w:t>36 декабря 2012 года № 230-ФЗ «</w:t>
      </w:r>
      <w:r w:rsidRPr="00F26BDC">
        <w:t>О контроле за соответствием расходов лиц, замещающих государственные д</w:t>
      </w:r>
      <w:r w:rsidR="00307297">
        <w:t xml:space="preserve">олжности, и иных лиц их доходам» сведений о доходах, </w:t>
      </w:r>
      <w:r w:rsidRPr="00F26BDC">
        <w:t>об имуществе и обязательствах имущественного характера, сведений о доходах</w:t>
      </w:r>
      <w:r w:rsidR="00307297">
        <w:t xml:space="preserve"> </w:t>
      </w:r>
      <w:r w:rsidRPr="00F26BDC">
        <w:t>супруги (супруга) и несовершеннолетних детей, об имуществе, принадлежащем им</w:t>
      </w:r>
      <w:proofErr w:type="gramEnd"/>
      <w:r w:rsidRPr="00F26BDC">
        <w:t xml:space="preserve"> на праве собственности, и об их обязательствах имущественного характера, а также сведений о своих расходах, о расходах супруги (супруга) и несовершеннолетних детей.</w:t>
      </w:r>
    </w:p>
    <w:p w:rsidR="00F26BDC" w:rsidRPr="00F26BDC" w:rsidRDefault="00F26BDC" w:rsidP="00307297">
      <w:pPr>
        <w:tabs>
          <w:tab w:val="right" w:pos="9923"/>
        </w:tabs>
        <w:suppressAutoHyphens/>
        <w:ind w:firstLine="851"/>
        <w:jc w:val="both"/>
      </w:pPr>
      <w:bookmarkStart w:id="1" w:name="Par10"/>
      <w:bookmarkEnd w:id="1"/>
      <w:r w:rsidRPr="00F26BDC">
        <w:t xml:space="preserve">2. </w:t>
      </w:r>
      <w:r w:rsidR="00941C05">
        <w:t xml:space="preserve">Глава Асиновского района </w:t>
      </w:r>
      <w:r w:rsidRPr="00F26BDC">
        <w:t>по утвержденной Президентом Российской Федерации форме справки предоставляет ежегодно, не позднее 1 апреля</w:t>
      </w:r>
      <w:r w:rsidR="00941C05">
        <w:t xml:space="preserve"> текущего</w:t>
      </w:r>
      <w:r w:rsidRPr="00F26BDC">
        <w:t xml:space="preserve"> года, следующего </w:t>
      </w:r>
      <w:proofErr w:type="gramStart"/>
      <w:r w:rsidRPr="00F26BDC">
        <w:t>за</w:t>
      </w:r>
      <w:proofErr w:type="gramEnd"/>
      <w:r w:rsidRPr="00F26BDC">
        <w:t xml:space="preserve"> отчетным:</w:t>
      </w:r>
    </w:p>
    <w:p w:rsidR="00F26BDC" w:rsidRPr="00F26BDC" w:rsidRDefault="00F26BDC" w:rsidP="00307297">
      <w:pPr>
        <w:tabs>
          <w:tab w:val="right" w:pos="9923"/>
        </w:tabs>
        <w:suppressAutoHyphens/>
        <w:ind w:firstLine="851"/>
        <w:jc w:val="both"/>
      </w:pPr>
      <w:r w:rsidRPr="00F26BDC"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F26BDC" w:rsidRPr="00F26BDC" w:rsidRDefault="00F26BDC" w:rsidP="004333DF">
      <w:pPr>
        <w:tabs>
          <w:tab w:val="right" w:pos="9923"/>
        </w:tabs>
        <w:suppressAutoHyphens/>
        <w:ind w:firstLine="851"/>
        <w:jc w:val="both"/>
      </w:pPr>
      <w:proofErr w:type="gramStart"/>
      <w:r w:rsidRPr="00F26BDC"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F26BDC" w:rsidRPr="00F26BDC" w:rsidRDefault="00F26BDC" w:rsidP="004333DF">
      <w:pPr>
        <w:tabs>
          <w:tab w:val="right" w:pos="9923"/>
        </w:tabs>
        <w:suppressAutoHyphens/>
        <w:ind w:firstLine="851"/>
        <w:jc w:val="both"/>
      </w:pPr>
      <w:proofErr w:type="gramStart"/>
      <w:r w:rsidRPr="00F26BDC">
        <w:t xml:space="preserve">в) сведения о своих расходах, а также о расходах своих супруги (супруга) и несовершеннолетних детей по каждой сделке, совершенной за отчетный период (с 1 января по 31 декабря),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333DF">
        <w:t>лица, замещающего муниципальную должность</w:t>
      </w:r>
      <w:r w:rsidRPr="00F26BDC">
        <w:t xml:space="preserve"> и его</w:t>
      </w:r>
      <w:proofErr w:type="gramEnd"/>
      <w:r w:rsidRPr="00F26BDC"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сделка. К справке о расходах прилагается копия договора или иного документа о приобретении права собственности на указанное имущество.</w:t>
      </w:r>
    </w:p>
    <w:p w:rsidR="00F26BDC" w:rsidRPr="00F26BDC" w:rsidRDefault="00F26BDC" w:rsidP="004333DF">
      <w:pPr>
        <w:tabs>
          <w:tab w:val="right" w:pos="9923"/>
        </w:tabs>
        <w:suppressAutoHyphens/>
        <w:ind w:firstLine="851"/>
        <w:jc w:val="both"/>
      </w:pPr>
      <w:r w:rsidRPr="00F26BDC">
        <w:t xml:space="preserve">3. Сведения о доходах, расходах, об имуществе и обязательствах имущественного характера предоставляются </w:t>
      </w:r>
      <w:r w:rsidR="00941C05">
        <w:t>Главой Асиновского района</w:t>
      </w:r>
      <w:r w:rsidR="004333DF">
        <w:t xml:space="preserve"> главному специалисту по персоналу администрации Асиновского района</w:t>
      </w:r>
      <w:r w:rsidRPr="00F26BDC">
        <w:t>.</w:t>
      </w:r>
    </w:p>
    <w:p w:rsidR="00F26BDC" w:rsidRPr="00F26BDC" w:rsidRDefault="00F26BDC" w:rsidP="004333DF">
      <w:pPr>
        <w:tabs>
          <w:tab w:val="right" w:pos="9923"/>
        </w:tabs>
        <w:suppressAutoHyphens/>
        <w:ind w:firstLine="851"/>
        <w:jc w:val="both"/>
      </w:pPr>
      <w:r w:rsidRPr="00F26BDC">
        <w:t xml:space="preserve">4. </w:t>
      </w:r>
      <w:proofErr w:type="gramStart"/>
      <w:r w:rsidRPr="00F26BDC">
        <w:t xml:space="preserve">В случае если </w:t>
      </w:r>
      <w:r w:rsidR="00941C05">
        <w:t>Глава Асиновского района</w:t>
      </w:r>
      <w:r w:rsidRPr="00F26BDC">
        <w:t xml:space="preserve"> обнаружил, что в предоставленных им, в соответствии с настоящим Положением, сведениях о доходах, об имуществе и обязательствах имущественного характера, сведениях о расходах не отражены или не полностью отражены какие-либо сведения либо имеются ошибки, он вправе предоставить уточненные сведения в течение одного месяца после окончания срока, указанного в </w:t>
      </w:r>
      <w:r w:rsidR="00941C05">
        <w:t>пункте 2</w:t>
      </w:r>
      <w:r w:rsidRPr="00F26BDC">
        <w:t xml:space="preserve"> настоящего Положения.</w:t>
      </w:r>
      <w:proofErr w:type="gramEnd"/>
    </w:p>
    <w:p w:rsidR="00F26BDC" w:rsidRPr="00F26BDC" w:rsidRDefault="00F26BDC" w:rsidP="00941C05">
      <w:pPr>
        <w:tabs>
          <w:tab w:val="right" w:pos="9923"/>
        </w:tabs>
        <w:suppressAutoHyphens/>
        <w:ind w:firstLine="851"/>
        <w:jc w:val="both"/>
      </w:pPr>
      <w:r w:rsidRPr="00F26BDC">
        <w:lastRenderedPageBreak/>
        <w:t xml:space="preserve">5. В случае непредставления по объективным причинам </w:t>
      </w:r>
      <w:r w:rsidR="00941C05">
        <w:t>Главой Асиновского района</w:t>
      </w:r>
      <w:r w:rsidRPr="00F26BDC">
        <w:t xml:space="preserve"> сведений о доходах, об имуществе и обязательствах имущественного характера супруги (супруга) и несовершеннолетних детей, сведений о расходах супруги (супруга) и несовершеннолетних детей данный факт подлежит рассмотрению на комиссии по </w:t>
      </w:r>
      <w:r w:rsidR="00941C05">
        <w:t>соблюдению требований к служебному поведению и урегулированию конфликта интересов администрации Асиновского района</w:t>
      </w:r>
      <w:r w:rsidRPr="00F26BDC">
        <w:t>.</w:t>
      </w:r>
    </w:p>
    <w:p w:rsidR="00F26BDC" w:rsidRPr="00F26BDC" w:rsidRDefault="00F26BDC" w:rsidP="00941C05">
      <w:pPr>
        <w:tabs>
          <w:tab w:val="right" w:pos="9923"/>
        </w:tabs>
        <w:suppressAutoHyphens/>
        <w:ind w:firstLine="851"/>
        <w:jc w:val="both"/>
      </w:pPr>
      <w:r w:rsidRPr="00F26BDC">
        <w:t>6. Сведения, предоставляемые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F26BDC" w:rsidRPr="00F26BDC" w:rsidRDefault="00F26BDC" w:rsidP="00941C05">
      <w:pPr>
        <w:tabs>
          <w:tab w:val="right" w:pos="9923"/>
        </w:tabs>
        <w:suppressAutoHyphens/>
        <w:ind w:firstLine="851"/>
        <w:jc w:val="both"/>
      </w:pPr>
      <w:r w:rsidRPr="00F26BDC">
        <w:t xml:space="preserve">7. Сведения о доходах, расходах, об имуществе и обязательствах имущественного характера, предоставленные в соответствии с настоящим Положением, и информация о результатах проверки достоверности и полноты этих сведений приобщаются к личному делу </w:t>
      </w:r>
      <w:r w:rsidR="00941C05">
        <w:t>Главы Асиновского района</w:t>
      </w:r>
      <w:r w:rsidRPr="00F26BDC">
        <w:t>.</w:t>
      </w:r>
    </w:p>
    <w:p w:rsidR="00F26BDC" w:rsidRPr="00F26BDC" w:rsidRDefault="00F26BDC" w:rsidP="00941C05">
      <w:pPr>
        <w:tabs>
          <w:tab w:val="right" w:pos="9923"/>
        </w:tabs>
        <w:suppressAutoHyphens/>
        <w:ind w:firstLine="851"/>
        <w:jc w:val="both"/>
      </w:pPr>
      <w:r w:rsidRPr="00F26BDC">
        <w:t>8. Проверка достоверности и полноты сведений, предоставленных в соответствии с настоящим Положением, осуществляется в соответствии с законодательством Российской Федерации.</w:t>
      </w:r>
    </w:p>
    <w:p w:rsidR="00F26BDC" w:rsidRPr="00F26BDC" w:rsidRDefault="00F26BDC" w:rsidP="00941C05">
      <w:pPr>
        <w:tabs>
          <w:tab w:val="right" w:pos="9923"/>
        </w:tabs>
        <w:suppressAutoHyphens/>
        <w:ind w:firstLine="851"/>
        <w:jc w:val="both"/>
      </w:pPr>
      <w:r w:rsidRPr="00F26BDC">
        <w:t xml:space="preserve">9. </w:t>
      </w:r>
      <w:proofErr w:type="gramStart"/>
      <w:r w:rsidRPr="00F26BDC">
        <w:t xml:space="preserve">Невыполнение </w:t>
      </w:r>
      <w:r w:rsidR="00941C05">
        <w:t>Главой Асиновского района</w:t>
      </w:r>
      <w:r w:rsidRPr="00F26BDC">
        <w:t xml:space="preserve"> обязанности по представлению сведений о своих доходах, об имуществе и обязательствах имущественного характера, сведений о доходах, об имуществе и обязательствах имущественного характера своих супруги (супруга) и несовершеннолетних детей, а также сведений о своих расходах, о расходах супруги (супруга) и несовершеннолетних детей в порядке, установленном настоящим Положением, является основанием для привлечения его к ответственности, предусмотренной действующим законодательством</w:t>
      </w:r>
      <w:proofErr w:type="gramEnd"/>
      <w:r w:rsidRPr="00F26BDC">
        <w:t xml:space="preserve"> Российской Федерации.</w:t>
      </w:r>
    </w:p>
    <w:p w:rsidR="00F26BDC" w:rsidRPr="00F26BDC" w:rsidRDefault="00F26BDC" w:rsidP="00F26BDC">
      <w:pPr>
        <w:tabs>
          <w:tab w:val="right" w:pos="9923"/>
        </w:tabs>
        <w:suppressAutoHyphens/>
        <w:jc w:val="both"/>
      </w:pPr>
    </w:p>
    <w:p w:rsidR="00F26BDC" w:rsidRPr="00F26BDC" w:rsidRDefault="00F26BDC" w:rsidP="00F26BDC">
      <w:pPr>
        <w:tabs>
          <w:tab w:val="right" w:pos="9923"/>
        </w:tabs>
        <w:suppressAutoHyphens/>
        <w:jc w:val="both"/>
      </w:pPr>
    </w:p>
    <w:p w:rsidR="00F26BDC" w:rsidRPr="00F26BDC" w:rsidRDefault="00F26BDC" w:rsidP="00F26BDC">
      <w:pPr>
        <w:tabs>
          <w:tab w:val="right" w:pos="9923"/>
        </w:tabs>
        <w:suppressAutoHyphens/>
        <w:jc w:val="both"/>
      </w:pPr>
    </w:p>
    <w:p w:rsidR="00F26BDC" w:rsidRPr="00F26BDC" w:rsidRDefault="00F26BDC" w:rsidP="00F26BDC">
      <w:pPr>
        <w:tabs>
          <w:tab w:val="right" w:pos="9923"/>
        </w:tabs>
        <w:suppressAutoHyphens/>
        <w:jc w:val="both"/>
      </w:pPr>
    </w:p>
    <w:p w:rsidR="00F26BDC" w:rsidRPr="00F26BDC" w:rsidRDefault="00F26BDC" w:rsidP="00F26BDC">
      <w:pPr>
        <w:tabs>
          <w:tab w:val="right" w:pos="9923"/>
        </w:tabs>
        <w:suppressAutoHyphens/>
        <w:jc w:val="both"/>
      </w:pPr>
    </w:p>
    <w:p w:rsidR="00B070B2" w:rsidRPr="00080088" w:rsidRDefault="00B070B2" w:rsidP="00F26BDC">
      <w:pPr>
        <w:tabs>
          <w:tab w:val="right" w:pos="9923"/>
        </w:tabs>
        <w:suppressAutoHyphens/>
        <w:jc w:val="center"/>
      </w:pPr>
    </w:p>
    <w:sectPr w:rsidR="00B070B2" w:rsidRPr="000800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BE" w:rsidRDefault="00B51FBE">
      <w:r>
        <w:separator/>
      </w:r>
    </w:p>
  </w:endnote>
  <w:endnote w:type="continuationSeparator" w:id="0">
    <w:p w:rsidR="00B51FBE" w:rsidRDefault="00B5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E2" w:rsidRDefault="00B51F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E2" w:rsidRDefault="00B51F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E2" w:rsidRDefault="00B51F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BE" w:rsidRDefault="00B51FBE">
      <w:r>
        <w:separator/>
      </w:r>
    </w:p>
  </w:footnote>
  <w:footnote w:type="continuationSeparator" w:id="0">
    <w:p w:rsidR="00B51FBE" w:rsidRDefault="00B5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E2" w:rsidRDefault="00B51F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E2" w:rsidRDefault="00B51F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E2" w:rsidRDefault="00B51F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15B"/>
    <w:multiLevelType w:val="hybridMultilevel"/>
    <w:tmpl w:val="DEC0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3CB"/>
    <w:multiLevelType w:val="multilevel"/>
    <w:tmpl w:val="BF32541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DD0609C"/>
    <w:multiLevelType w:val="multilevel"/>
    <w:tmpl w:val="0E0666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5"/>
    <w:rsid w:val="00080088"/>
    <w:rsid w:val="000C2BBB"/>
    <w:rsid w:val="000E3AB2"/>
    <w:rsid w:val="00133873"/>
    <w:rsid w:val="001F7688"/>
    <w:rsid w:val="00214C67"/>
    <w:rsid w:val="00271593"/>
    <w:rsid w:val="002725EA"/>
    <w:rsid w:val="002A54D2"/>
    <w:rsid w:val="002F1270"/>
    <w:rsid w:val="00302BC7"/>
    <w:rsid w:val="0030490C"/>
    <w:rsid w:val="00305BF4"/>
    <w:rsid w:val="00307297"/>
    <w:rsid w:val="003917A3"/>
    <w:rsid w:val="003A0C92"/>
    <w:rsid w:val="004015E1"/>
    <w:rsid w:val="004135B5"/>
    <w:rsid w:val="00421C50"/>
    <w:rsid w:val="004333DF"/>
    <w:rsid w:val="004D3A02"/>
    <w:rsid w:val="00552269"/>
    <w:rsid w:val="005C340B"/>
    <w:rsid w:val="006062E0"/>
    <w:rsid w:val="006E510D"/>
    <w:rsid w:val="00701B9F"/>
    <w:rsid w:val="00731168"/>
    <w:rsid w:val="007734C1"/>
    <w:rsid w:val="007D06D4"/>
    <w:rsid w:val="007D1DA3"/>
    <w:rsid w:val="007E31BF"/>
    <w:rsid w:val="007F34A0"/>
    <w:rsid w:val="00815D25"/>
    <w:rsid w:val="00892B3C"/>
    <w:rsid w:val="008B4052"/>
    <w:rsid w:val="00941C05"/>
    <w:rsid w:val="009E5A84"/>
    <w:rsid w:val="00AE1CCC"/>
    <w:rsid w:val="00B070B2"/>
    <w:rsid w:val="00B51FBE"/>
    <w:rsid w:val="00B87E08"/>
    <w:rsid w:val="00B912C7"/>
    <w:rsid w:val="00BA0CEA"/>
    <w:rsid w:val="00C66625"/>
    <w:rsid w:val="00C764BA"/>
    <w:rsid w:val="00D048B6"/>
    <w:rsid w:val="00D13D3A"/>
    <w:rsid w:val="00D33AC8"/>
    <w:rsid w:val="00E65F77"/>
    <w:rsid w:val="00F2329B"/>
    <w:rsid w:val="00F26BDC"/>
    <w:rsid w:val="00F34C1B"/>
    <w:rsid w:val="00F35D89"/>
    <w:rsid w:val="00F66D7B"/>
    <w:rsid w:val="00F779CF"/>
    <w:rsid w:val="00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6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6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666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6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6625"/>
    <w:pPr>
      <w:ind w:left="720"/>
      <w:contextualSpacing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62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2E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080088"/>
    <w:rPr>
      <w:color w:val="0000FF" w:themeColor="hyperlink"/>
      <w:u w:val="single"/>
    </w:rPr>
  </w:style>
  <w:style w:type="paragraph" w:customStyle="1" w:styleId="ConsPlusNormal">
    <w:name w:val="ConsPlusNormal"/>
    <w:rsid w:val="00552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6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6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666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6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6625"/>
    <w:pPr>
      <w:ind w:left="720"/>
      <w:contextualSpacing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62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2E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080088"/>
    <w:rPr>
      <w:color w:val="0000FF" w:themeColor="hyperlink"/>
      <w:u w:val="single"/>
    </w:rPr>
  </w:style>
  <w:style w:type="paragraph" w:customStyle="1" w:styleId="ConsPlusNormal">
    <w:name w:val="ConsPlusNormal"/>
    <w:rsid w:val="00552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Анастасия Леонидовна</dc:creator>
  <cp:lastModifiedBy>Мартынова Анастасия Леонидовна</cp:lastModifiedBy>
  <cp:revision>30</cp:revision>
  <cp:lastPrinted>2016-06-01T08:42:00Z</cp:lastPrinted>
  <dcterms:created xsi:type="dcterms:W3CDTF">2015-04-15T08:45:00Z</dcterms:created>
  <dcterms:modified xsi:type="dcterms:W3CDTF">2016-06-29T06:07:00Z</dcterms:modified>
</cp:coreProperties>
</file>