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CB6463">
        <w:t>«О внесении изменений в постановление Администрации Асиновского городского поселения от 12.10.2016 № 790/16 «Об утверждении программы комплексного развития транспортной инфраструктуры муниципального образования «Асиновское городское поселение» на период  2017-2025 годы с перспективой до 2028 года»</w:t>
      </w:r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7858CC" w:rsidRPr="007858CC">
        <w:rPr>
          <w:sz w:val="26"/>
          <w:szCs w:val="26"/>
        </w:rPr>
        <w:t>04</w:t>
      </w:r>
      <w:r w:rsidR="00EE3822" w:rsidRPr="007858CC">
        <w:rPr>
          <w:sz w:val="26"/>
          <w:szCs w:val="26"/>
        </w:rPr>
        <w:t>.</w:t>
      </w:r>
      <w:r w:rsidR="007858CC" w:rsidRPr="007858CC">
        <w:rPr>
          <w:sz w:val="26"/>
          <w:szCs w:val="26"/>
        </w:rPr>
        <w:t>04</w:t>
      </w:r>
      <w:r w:rsidR="00EE3822" w:rsidRPr="007858CC">
        <w:rPr>
          <w:sz w:val="26"/>
          <w:szCs w:val="26"/>
        </w:rPr>
        <w:t>.201</w:t>
      </w:r>
      <w:r w:rsidR="007858CC" w:rsidRPr="007858CC">
        <w:rPr>
          <w:sz w:val="26"/>
          <w:szCs w:val="26"/>
        </w:rPr>
        <w:t>8</w:t>
      </w:r>
      <w:r w:rsidR="00EE3822" w:rsidRPr="007858CC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</w:t>
      </w:r>
      <w:r w:rsidR="00CB6463">
        <w:t>«О внесении изменений в постановление Администрации Асиновского городского поселения от 12.10.2016 № 790/16 «Об утверждении программы комплексного развития транспортной инфраструктуры муниципального образования «Асиновское городское поселение» на</w:t>
      </w:r>
      <w:proofErr w:type="gramEnd"/>
      <w:r w:rsidR="00CB6463">
        <w:t xml:space="preserve"> период  2017-2025 годы с перспективой до 2028 года»</w:t>
      </w:r>
      <w:r>
        <w:t>.</w:t>
      </w:r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CB6463">
        <w:t>«О внесении изменений в постановление Администрации Асиновского городского поселения от 12.10.2016 № 790/16 «Об утверждении программы комплексного развития транспортной инфраструктуры муниципального образования «Асиновское городское поселение» на период  2017-2025 годы с перспективой до 2028 года»</w:t>
      </w:r>
      <w:r w:rsidRPr="005C0B5C">
        <w:t xml:space="preserve"> проведена </w:t>
      </w:r>
      <w:r w:rsidR="007858CC" w:rsidRPr="007858CC">
        <w:t>4</w:t>
      </w:r>
      <w:r w:rsidRPr="007858CC">
        <w:t xml:space="preserve"> </w:t>
      </w:r>
      <w:r w:rsidR="007858CC" w:rsidRPr="007858CC">
        <w:t>апреля</w:t>
      </w:r>
      <w:r w:rsidRPr="007858CC">
        <w:t xml:space="preserve"> 201</w:t>
      </w:r>
      <w:r w:rsidR="007858CC" w:rsidRPr="007858CC">
        <w:t>8</w:t>
      </w:r>
      <w:r w:rsidRPr="007858CC">
        <w:t xml:space="preserve"> года</w:t>
      </w:r>
      <w:r>
        <w:t xml:space="preserve"> в соответствии со статьёй 157 Бюджетного Кодекса, статьей 9 Федерального закона от 07.02.2011 № 6-ФЗ</w:t>
      </w:r>
      <w:proofErr w:type="gramEnd"/>
      <w:r>
        <w:t xml:space="preserve"> «</w:t>
      </w:r>
      <w:proofErr w:type="gramStart"/>
      <w:r>
        <w:t xml:space="preserve">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</w:t>
      </w:r>
      <w:proofErr w:type="gramEnd"/>
      <w:r w:rsidRPr="00BA09CA">
        <w:t xml:space="preserve"> на 201</w:t>
      </w:r>
      <w:r w:rsidR="008852C0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8852C0">
        <w:t>7</w:t>
      </w:r>
      <w:r w:rsidRPr="00BA09CA">
        <w:t xml:space="preserve"> № </w:t>
      </w:r>
      <w:r w:rsidR="008852C0">
        <w:t>51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8852C0">
        <w:t>04</w:t>
      </w:r>
      <w:r w:rsidRPr="009F39F0">
        <w:t>.</w:t>
      </w:r>
      <w:r w:rsidR="008852C0">
        <w:t>04</w:t>
      </w:r>
      <w:r w:rsidRPr="009F39F0">
        <w:t>.201</w:t>
      </w:r>
      <w:r w:rsidR="008852C0">
        <w:t>8</w:t>
      </w:r>
      <w:r w:rsidRPr="009F39F0">
        <w:t xml:space="preserve"> № </w:t>
      </w:r>
      <w:r w:rsidR="008852C0">
        <w:t>3</w:t>
      </w:r>
      <w:r w:rsidR="00CB6463">
        <w:t>3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680F98" w:rsidRDefault="009E64BB" w:rsidP="009E64BB">
      <w:pPr>
        <w:ind w:firstLine="567"/>
        <w:jc w:val="both"/>
      </w:pPr>
      <w:r>
        <w:lastRenderedPageBreak/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>
        <w:t>«О внесении изменений в постановление Администрации Асиновского городского поселения от 12.10.2016 № 790/16 «Об утверждении программы комплексного развития транспортной инфраструктуры муниципального образования «Асиновское городское поселение» на период  2017-2025 годы с перспективой до 2028 года» выявлены следующие нарушения:</w:t>
      </w:r>
    </w:p>
    <w:p w:rsidR="009E64BB" w:rsidRDefault="009E64BB" w:rsidP="009E64BB">
      <w:pPr>
        <w:pStyle w:val="aa"/>
        <w:numPr>
          <w:ilvl w:val="0"/>
          <w:numId w:val="5"/>
        </w:numPr>
        <w:ind w:left="0" w:firstLine="567"/>
        <w:jc w:val="both"/>
      </w:pPr>
      <w:r>
        <w:t>Объем финансового обеспечения реализации программы в паспорте программы не соответствует объему финансового обеспечения на 2017 и 2018 годы, утвержденному решением Совета Асиновского городского поселения на 2017 и 2018 годы;</w:t>
      </w:r>
    </w:p>
    <w:p w:rsidR="009E64BB" w:rsidRDefault="009E64BB" w:rsidP="009E64BB">
      <w:pPr>
        <w:pStyle w:val="aa"/>
        <w:numPr>
          <w:ilvl w:val="0"/>
          <w:numId w:val="5"/>
        </w:numPr>
        <w:ind w:left="0" w:firstLine="567"/>
        <w:jc w:val="both"/>
      </w:pPr>
      <w:r>
        <w:t>Программу привести в соответствие с порядком принятия решений о разработке муниципальных программ Асиновского городского поселения, их формирования и реализации, утвержденным постановлением Администрации Асиновского городского поселения от 06.04.2016 № 293/16.</w:t>
      </w:r>
    </w:p>
    <w:p w:rsidR="009E64BB" w:rsidRDefault="009E64BB" w:rsidP="009E64BB">
      <w:pPr>
        <w:pStyle w:val="aa"/>
        <w:ind w:left="567"/>
        <w:jc w:val="both"/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CB6463">
        <w:t>«О внесении изменений в постановление Администрации Асиновского городского поселения от 12.10.2016 № 790/16 «Об утверждении программы комплексного развития транспортной инфраструктуры муниципального образования «Асиновское городское поселение» на период  2017-2025 годы с перспективой до 2028 года»</w:t>
      </w:r>
      <w:r w:rsidR="00845C75">
        <w:t xml:space="preserve">, </w:t>
      </w:r>
      <w:r>
        <w:t xml:space="preserve">Контрольно-счетный орган Думы Асиновского района сообщает, что данный проект </w:t>
      </w:r>
      <w:r w:rsidR="003C2593">
        <w:t>Постановления может быть принят</w:t>
      </w:r>
      <w:r w:rsidR="003C2593" w:rsidRPr="003C2593">
        <w:t xml:space="preserve"> </w:t>
      </w:r>
      <w:r w:rsidR="009E64BB">
        <w:t>только после внесения соответствующих</w:t>
      </w:r>
      <w:proofErr w:type="gramEnd"/>
      <w:r w:rsidR="009E64BB">
        <w:t xml:space="preserve"> изменений</w:t>
      </w:r>
      <w:r w:rsidR="003C2593">
        <w:t>.</w:t>
      </w: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9E64BB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14CCE"/>
    <w:multiLevelType w:val="hybridMultilevel"/>
    <w:tmpl w:val="3384BAE4"/>
    <w:lvl w:ilvl="0" w:tplc="78E44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741F1"/>
    <w:rsid w:val="00084682"/>
    <w:rsid w:val="0009437D"/>
    <w:rsid w:val="001101F6"/>
    <w:rsid w:val="002B045F"/>
    <w:rsid w:val="002B398D"/>
    <w:rsid w:val="00303245"/>
    <w:rsid w:val="00354EA3"/>
    <w:rsid w:val="003577F3"/>
    <w:rsid w:val="003C2593"/>
    <w:rsid w:val="00490468"/>
    <w:rsid w:val="004B3304"/>
    <w:rsid w:val="00512C49"/>
    <w:rsid w:val="00576D84"/>
    <w:rsid w:val="005C363E"/>
    <w:rsid w:val="005F4A8D"/>
    <w:rsid w:val="00680F98"/>
    <w:rsid w:val="006E2504"/>
    <w:rsid w:val="00733F1A"/>
    <w:rsid w:val="007718F9"/>
    <w:rsid w:val="007838F2"/>
    <w:rsid w:val="007858CC"/>
    <w:rsid w:val="00845C75"/>
    <w:rsid w:val="008852C0"/>
    <w:rsid w:val="00895B56"/>
    <w:rsid w:val="008B3C6A"/>
    <w:rsid w:val="008C46A5"/>
    <w:rsid w:val="009E64BB"/>
    <w:rsid w:val="00AB2B92"/>
    <w:rsid w:val="00B36290"/>
    <w:rsid w:val="00B77367"/>
    <w:rsid w:val="00CB6463"/>
    <w:rsid w:val="00CC08DF"/>
    <w:rsid w:val="00D61870"/>
    <w:rsid w:val="00D90893"/>
    <w:rsid w:val="00E1103F"/>
    <w:rsid w:val="00E37246"/>
    <w:rsid w:val="00E56F79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16</cp:revision>
  <cp:lastPrinted>2017-10-19T06:27:00Z</cp:lastPrinted>
  <dcterms:created xsi:type="dcterms:W3CDTF">2017-08-15T08:01:00Z</dcterms:created>
  <dcterms:modified xsi:type="dcterms:W3CDTF">2018-04-04T04:01:00Z</dcterms:modified>
</cp:coreProperties>
</file>