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DE" w:rsidRPr="00E13EDE" w:rsidRDefault="00E13EDE" w:rsidP="00E13ED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EDE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E13EDE" w:rsidRPr="00E13EDE" w:rsidRDefault="00E13EDE" w:rsidP="00E13ED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EDE">
        <w:rPr>
          <w:rFonts w:ascii="Times New Roman" w:hAnsi="Times New Roman" w:cs="Times New Roman"/>
          <w:b/>
          <w:bCs/>
          <w:sz w:val="24"/>
          <w:szCs w:val="24"/>
        </w:rPr>
        <w:t>по результатам контрольного мероприятия</w:t>
      </w:r>
    </w:p>
    <w:p w:rsidR="00ED6F27" w:rsidRDefault="00E13EDE" w:rsidP="00531E2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«проверка</w:t>
      </w:r>
      <w:r w:rsidR="003B4E74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</w:t>
      </w:r>
      <w:r w:rsidR="00531E20" w:rsidRPr="00531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E74">
        <w:rPr>
          <w:rFonts w:ascii="Times New Roman" w:hAnsi="Times New Roman" w:cs="Times New Roman"/>
          <w:b/>
          <w:bCs/>
          <w:sz w:val="24"/>
          <w:szCs w:val="24"/>
        </w:rPr>
        <w:t>и использования</w:t>
      </w:r>
      <w:r w:rsidR="00531E20">
        <w:rPr>
          <w:rFonts w:ascii="Times New Roman" w:hAnsi="Times New Roman" w:cs="Times New Roman"/>
          <w:b/>
          <w:bCs/>
          <w:sz w:val="24"/>
          <w:szCs w:val="24"/>
        </w:rPr>
        <w:t xml:space="preserve"> фонда оплаты труда </w:t>
      </w:r>
    </w:p>
    <w:p w:rsidR="00531E20" w:rsidRDefault="00E13EDE" w:rsidP="00531E2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МАОУ ДО ЦТДМ </w:t>
      </w:r>
      <w:r w:rsidR="00531E20">
        <w:rPr>
          <w:rFonts w:ascii="Times New Roman" w:hAnsi="Times New Roman" w:cs="Times New Roman"/>
          <w:b/>
          <w:bCs/>
          <w:sz w:val="24"/>
          <w:szCs w:val="24"/>
        </w:rPr>
        <w:t>в 2013</w:t>
      </w:r>
      <w:r w:rsidR="003B4E74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531E20" w:rsidRPr="00531E20" w:rsidRDefault="00531E20" w:rsidP="00531E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31E20" w:rsidRPr="00531E20" w:rsidRDefault="00531E20" w:rsidP="00B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E20">
        <w:rPr>
          <w:rFonts w:ascii="Times New Roman" w:hAnsi="Times New Roman" w:cs="Times New Roman"/>
          <w:sz w:val="24"/>
          <w:szCs w:val="24"/>
        </w:rPr>
        <w:t xml:space="preserve">г. Асино                                                                                          </w:t>
      </w:r>
      <w:r w:rsidR="00B33E12">
        <w:rPr>
          <w:rFonts w:ascii="Times New Roman" w:hAnsi="Times New Roman" w:cs="Times New Roman"/>
          <w:sz w:val="24"/>
          <w:szCs w:val="24"/>
        </w:rPr>
        <w:t xml:space="preserve">                           10.06</w:t>
      </w:r>
      <w:r w:rsidRPr="00531E20">
        <w:rPr>
          <w:rFonts w:ascii="Times New Roman" w:hAnsi="Times New Roman" w:cs="Times New Roman"/>
          <w:sz w:val="24"/>
          <w:szCs w:val="24"/>
        </w:rPr>
        <w:t>.2014 года</w:t>
      </w:r>
    </w:p>
    <w:p w:rsidR="00B33E12" w:rsidRDefault="00B33E12" w:rsidP="00B33E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33E12" w:rsidRPr="00B33E12" w:rsidRDefault="00B33E12" w:rsidP="00B33E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E12">
        <w:rPr>
          <w:rFonts w:ascii="Times New Roman" w:hAnsi="Times New Roman" w:cs="Times New Roman"/>
          <w:sz w:val="24"/>
          <w:szCs w:val="24"/>
        </w:rPr>
        <w:t>Основание для пров</w:t>
      </w:r>
      <w:r>
        <w:rPr>
          <w:rFonts w:ascii="Times New Roman" w:hAnsi="Times New Roman" w:cs="Times New Roman"/>
          <w:sz w:val="24"/>
          <w:szCs w:val="24"/>
        </w:rPr>
        <w:t>едения контрольного мероприятия: пункт 11</w:t>
      </w:r>
      <w:r w:rsidRPr="00B33E12">
        <w:rPr>
          <w:rFonts w:ascii="Times New Roman" w:hAnsi="Times New Roman" w:cs="Times New Roman"/>
          <w:sz w:val="24"/>
          <w:szCs w:val="24"/>
        </w:rPr>
        <w:t xml:space="preserve"> плана деятельности Контрольно-счётного органа Думы </w:t>
      </w:r>
      <w:proofErr w:type="spellStart"/>
      <w:r w:rsidRPr="00B33E1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B33E12">
        <w:rPr>
          <w:rFonts w:ascii="Times New Roman" w:hAnsi="Times New Roman" w:cs="Times New Roman"/>
          <w:sz w:val="24"/>
          <w:szCs w:val="24"/>
        </w:rPr>
        <w:t xml:space="preserve"> района, утверждённого распоряжением председателя Ревизионной груп</w:t>
      </w:r>
      <w:r>
        <w:rPr>
          <w:rFonts w:ascii="Times New Roman" w:hAnsi="Times New Roman" w:cs="Times New Roman"/>
          <w:sz w:val="24"/>
          <w:szCs w:val="24"/>
        </w:rPr>
        <w:t xml:space="preserve">пы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27.12.2013 года № 25</w:t>
      </w:r>
      <w:r w:rsidRPr="00B33E12">
        <w:rPr>
          <w:rFonts w:ascii="Times New Roman" w:hAnsi="Times New Roman" w:cs="Times New Roman"/>
          <w:sz w:val="24"/>
          <w:szCs w:val="24"/>
        </w:rPr>
        <w:t>.</w:t>
      </w:r>
    </w:p>
    <w:p w:rsidR="00B33E12" w:rsidRDefault="00B33E12" w:rsidP="00B33E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осуществляла </w:t>
      </w:r>
      <w:r w:rsidRPr="00B33E12">
        <w:rPr>
          <w:rFonts w:ascii="Times New Roman" w:hAnsi="Times New Roman" w:cs="Times New Roman"/>
          <w:sz w:val="24"/>
          <w:szCs w:val="24"/>
        </w:rPr>
        <w:t>Никонова Галина Ивановна - председатель Контрольно-счётного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E1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33E12" w:rsidRPr="00B33E12" w:rsidRDefault="00B33E12" w:rsidP="00B33E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2013</w:t>
      </w:r>
      <w:r w:rsidRPr="00B33E1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31E20" w:rsidRPr="00531E20" w:rsidRDefault="00531E20" w:rsidP="00B33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40" w:rsidRDefault="00B8210F" w:rsidP="00B33E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10F"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0F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0F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–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0F">
        <w:rPr>
          <w:rFonts w:ascii="Times New Roman" w:hAnsi="Times New Roman" w:cs="Times New Roman"/>
          <w:sz w:val="24"/>
          <w:szCs w:val="24"/>
        </w:rPr>
        <w:t>творчества детей и 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10F">
        <w:rPr>
          <w:rFonts w:ascii="Times New Roman" w:hAnsi="Times New Roman" w:cs="Times New Roman"/>
          <w:sz w:val="24"/>
          <w:szCs w:val="24"/>
        </w:rPr>
        <w:t xml:space="preserve">города Асино Томской области </w:t>
      </w:r>
      <w:r w:rsidR="00B33E12">
        <w:rPr>
          <w:rFonts w:ascii="Times New Roman" w:hAnsi="Times New Roman" w:cs="Times New Roman"/>
          <w:sz w:val="24"/>
          <w:szCs w:val="24"/>
        </w:rPr>
        <w:t>осуществляет</w:t>
      </w:r>
      <w:r w:rsidR="002B6140" w:rsidRPr="002B6140">
        <w:rPr>
          <w:rFonts w:ascii="Times New Roman" w:hAnsi="Times New Roman" w:cs="Times New Roman"/>
          <w:sz w:val="24"/>
          <w:szCs w:val="24"/>
        </w:rPr>
        <w:t xml:space="preserve"> свою деятельность </w:t>
      </w:r>
      <w:r w:rsidR="00B33E12">
        <w:rPr>
          <w:rFonts w:ascii="Times New Roman" w:hAnsi="Times New Roman" w:cs="Times New Roman"/>
          <w:sz w:val="24"/>
          <w:szCs w:val="24"/>
        </w:rPr>
        <w:t>на основании Устава.</w:t>
      </w:r>
    </w:p>
    <w:p w:rsidR="002B6140" w:rsidRDefault="00D6146E" w:rsidP="00B82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2B6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2B6140" w:rsidRPr="002B6140">
        <w:rPr>
          <w:rFonts w:ascii="Times New Roman" w:hAnsi="Times New Roman" w:cs="Times New Roman"/>
          <w:sz w:val="24"/>
          <w:szCs w:val="24"/>
        </w:rPr>
        <w:t>Центр</w:t>
      </w:r>
      <w:r w:rsidR="002B6140">
        <w:rPr>
          <w:rFonts w:ascii="Times New Roman" w:hAnsi="Times New Roman" w:cs="Times New Roman"/>
          <w:sz w:val="24"/>
          <w:szCs w:val="24"/>
        </w:rPr>
        <w:t>а</w:t>
      </w:r>
      <w:r w:rsidR="002B6140" w:rsidRPr="002B6140">
        <w:rPr>
          <w:rFonts w:ascii="Times New Roman" w:hAnsi="Times New Roman" w:cs="Times New Roman"/>
          <w:sz w:val="24"/>
          <w:szCs w:val="24"/>
        </w:rPr>
        <w:t xml:space="preserve"> творчества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мотивации личности к познанию и творчеству, реализация дополнительных образовательных программ и услуг в интересах личности, общества и государства.</w:t>
      </w:r>
    </w:p>
    <w:p w:rsidR="00866A56" w:rsidRDefault="00FB2D8E" w:rsidP="00B33E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8E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ение бухгалтерского учёта в 2013</w:t>
      </w:r>
      <w:r w:rsidRPr="00FB2D8E">
        <w:rPr>
          <w:rFonts w:ascii="Times New Roman" w:hAnsi="Times New Roman" w:cs="Times New Roman"/>
          <w:sz w:val="24"/>
          <w:szCs w:val="24"/>
        </w:rPr>
        <w:t xml:space="preserve"> году осуществляло МБУ «Централизованная бухгалтерия образовательных учр</w:t>
      </w:r>
      <w:r w:rsidR="00B33E12">
        <w:rPr>
          <w:rFonts w:ascii="Times New Roman" w:hAnsi="Times New Roman" w:cs="Times New Roman"/>
          <w:sz w:val="24"/>
          <w:szCs w:val="24"/>
        </w:rPr>
        <w:t xml:space="preserve">еждений </w:t>
      </w:r>
      <w:proofErr w:type="spellStart"/>
      <w:r w:rsidR="00B33E1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B33E12">
        <w:rPr>
          <w:rFonts w:ascii="Times New Roman" w:hAnsi="Times New Roman" w:cs="Times New Roman"/>
          <w:sz w:val="24"/>
          <w:szCs w:val="24"/>
        </w:rPr>
        <w:t xml:space="preserve"> района». </w:t>
      </w:r>
    </w:p>
    <w:p w:rsidR="00B447A6" w:rsidRDefault="00B447A6" w:rsidP="00BA04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7A6" w:rsidRPr="00B447A6" w:rsidRDefault="00F84B7D" w:rsidP="00B44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B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утверждённым Планом </w:t>
      </w:r>
      <w:r w:rsidRPr="00F84B7D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="00346956" w:rsidRPr="00346956">
        <w:rPr>
          <w:rFonts w:ascii="Times New Roman" w:hAnsi="Times New Roman" w:cs="Times New Roman"/>
          <w:sz w:val="24"/>
          <w:szCs w:val="24"/>
        </w:rPr>
        <w:t xml:space="preserve">Центра творчества </w:t>
      </w:r>
      <w:r w:rsidRPr="00F84B7D">
        <w:rPr>
          <w:rFonts w:ascii="Times New Roman" w:hAnsi="Times New Roman" w:cs="Times New Roman"/>
          <w:sz w:val="24"/>
          <w:szCs w:val="24"/>
        </w:rPr>
        <w:t xml:space="preserve">на оплату труда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B447A6">
        <w:rPr>
          <w:rFonts w:ascii="Times New Roman" w:hAnsi="Times New Roman" w:cs="Times New Roman"/>
          <w:sz w:val="24"/>
          <w:szCs w:val="24"/>
        </w:rPr>
        <w:t xml:space="preserve">было </w:t>
      </w:r>
      <w:r w:rsidR="00346956">
        <w:rPr>
          <w:rFonts w:ascii="Times New Roman" w:hAnsi="Times New Roman" w:cs="Times New Roman"/>
          <w:sz w:val="24"/>
          <w:szCs w:val="24"/>
        </w:rPr>
        <w:t>запланировано 8</w:t>
      </w:r>
      <w:r w:rsidR="002E2501">
        <w:rPr>
          <w:rFonts w:ascii="Times New Roman" w:hAnsi="Times New Roman" w:cs="Times New Roman"/>
          <w:sz w:val="24"/>
          <w:szCs w:val="24"/>
        </w:rPr>
        <w:t> 4</w:t>
      </w:r>
      <w:r w:rsidR="00346956">
        <w:rPr>
          <w:rFonts w:ascii="Times New Roman" w:hAnsi="Times New Roman" w:cs="Times New Roman"/>
          <w:sz w:val="24"/>
          <w:szCs w:val="24"/>
        </w:rPr>
        <w:t>15,6</w:t>
      </w:r>
      <w:r w:rsidR="00BA048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46956">
        <w:rPr>
          <w:rFonts w:ascii="Times New Roman" w:hAnsi="Times New Roman" w:cs="Times New Roman"/>
          <w:sz w:val="24"/>
          <w:szCs w:val="24"/>
        </w:rPr>
        <w:t>.</w:t>
      </w:r>
      <w:r w:rsidR="00BA0480">
        <w:rPr>
          <w:rFonts w:ascii="Times New Roman" w:hAnsi="Times New Roman" w:cs="Times New Roman"/>
          <w:sz w:val="24"/>
          <w:szCs w:val="24"/>
        </w:rPr>
        <w:t xml:space="preserve"> </w:t>
      </w:r>
      <w:r w:rsidR="00B447A6" w:rsidRPr="00B447A6">
        <w:rPr>
          <w:rFonts w:ascii="Times New Roman" w:hAnsi="Times New Roman" w:cs="Times New Roman"/>
          <w:sz w:val="24"/>
          <w:szCs w:val="24"/>
        </w:rPr>
        <w:t xml:space="preserve">на </w:t>
      </w:r>
      <w:r w:rsidR="00B447A6">
        <w:rPr>
          <w:rFonts w:ascii="Times New Roman" w:hAnsi="Times New Roman" w:cs="Times New Roman"/>
          <w:sz w:val="24"/>
          <w:szCs w:val="24"/>
        </w:rPr>
        <w:t xml:space="preserve"> </w:t>
      </w:r>
      <w:r w:rsidR="00B447A6" w:rsidRPr="00B447A6">
        <w:rPr>
          <w:rFonts w:ascii="Times New Roman" w:hAnsi="Times New Roman" w:cs="Times New Roman"/>
          <w:sz w:val="24"/>
          <w:szCs w:val="24"/>
        </w:rPr>
        <w:t>2013 год</w:t>
      </w:r>
      <w:r w:rsidR="00B447A6">
        <w:rPr>
          <w:rFonts w:ascii="Times New Roman" w:hAnsi="Times New Roman" w:cs="Times New Roman"/>
          <w:sz w:val="24"/>
          <w:szCs w:val="24"/>
        </w:rPr>
        <w:t xml:space="preserve">. Фактический расход составил </w:t>
      </w:r>
      <w:r w:rsidR="00B447A6" w:rsidRPr="00B447A6">
        <w:rPr>
          <w:rFonts w:ascii="Times New Roman" w:hAnsi="Times New Roman" w:cs="Times New Roman"/>
          <w:sz w:val="24"/>
          <w:szCs w:val="24"/>
        </w:rPr>
        <w:t>8 402,9 тыс. руб.</w:t>
      </w:r>
      <w:r w:rsidR="00B447A6">
        <w:rPr>
          <w:rFonts w:ascii="Times New Roman" w:hAnsi="Times New Roman" w:cs="Times New Roman"/>
          <w:sz w:val="24"/>
          <w:szCs w:val="24"/>
        </w:rPr>
        <w:t xml:space="preserve">, </w:t>
      </w:r>
      <w:r w:rsidR="00B447A6" w:rsidRPr="00B447A6">
        <w:rPr>
          <w:rFonts w:ascii="Times New Roman" w:hAnsi="Times New Roman" w:cs="Times New Roman"/>
          <w:sz w:val="24"/>
          <w:szCs w:val="24"/>
        </w:rPr>
        <w:t>в том числе расчёты по заработной плате 6 462,6 тыс. руб. и по начислениям на выплаты по оплате труда 1 940,3 тыс. руб.</w:t>
      </w:r>
    </w:p>
    <w:p w:rsidR="00B447A6" w:rsidRDefault="00B447A6" w:rsidP="00BA04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7A6">
        <w:rPr>
          <w:rFonts w:ascii="Times New Roman" w:hAnsi="Times New Roman" w:cs="Times New Roman"/>
          <w:sz w:val="24"/>
          <w:szCs w:val="24"/>
        </w:rPr>
        <w:t>Начисление и выплата заработной платы работникам производилась в соответствии со штатным расписанием, Положением о системе оплат</w:t>
      </w:r>
      <w:r w:rsidR="006318E2">
        <w:rPr>
          <w:rFonts w:ascii="Times New Roman" w:hAnsi="Times New Roman" w:cs="Times New Roman"/>
          <w:sz w:val="24"/>
          <w:szCs w:val="24"/>
        </w:rPr>
        <w:t>ы труда работников МАОУ ДО ЦТДМ</w:t>
      </w:r>
      <w:r w:rsidRPr="00B44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A98" w:rsidRPr="00B64A98" w:rsidRDefault="00B64A98" w:rsidP="00B64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</w:t>
      </w:r>
      <w:r w:rsidRPr="00B64A98">
        <w:rPr>
          <w:rFonts w:ascii="Times New Roman" w:hAnsi="Times New Roman" w:cs="Times New Roman"/>
          <w:sz w:val="24"/>
          <w:szCs w:val="24"/>
        </w:rPr>
        <w:t>.2013 года</w:t>
      </w:r>
      <w:r>
        <w:rPr>
          <w:rFonts w:ascii="Times New Roman" w:hAnsi="Times New Roman" w:cs="Times New Roman"/>
          <w:sz w:val="24"/>
          <w:szCs w:val="24"/>
        </w:rPr>
        <w:t xml:space="preserve"> штатным расписанием утверждено </w:t>
      </w:r>
      <w:r w:rsidRPr="00B64A98">
        <w:rPr>
          <w:rFonts w:ascii="Times New Roman" w:hAnsi="Times New Roman" w:cs="Times New Roman"/>
          <w:sz w:val="24"/>
          <w:szCs w:val="24"/>
        </w:rPr>
        <w:t>46,5 штатных единиц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Pr="00B64A98">
        <w:rPr>
          <w:rFonts w:ascii="Times New Roman" w:hAnsi="Times New Roman" w:cs="Times New Roman"/>
          <w:sz w:val="24"/>
          <w:szCs w:val="24"/>
        </w:rPr>
        <w:t xml:space="preserve">01.09.2013 года </w:t>
      </w:r>
      <w:r w:rsidR="00457E32">
        <w:rPr>
          <w:rFonts w:ascii="Times New Roman" w:hAnsi="Times New Roman" w:cs="Times New Roman"/>
          <w:sz w:val="24"/>
          <w:szCs w:val="24"/>
        </w:rPr>
        <w:t xml:space="preserve">- </w:t>
      </w:r>
      <w:r w:rsidRPr="00B64A98">
        <w:rPr>
          <w:rFonts w:ascii="Times New Roman" w:hAnsi="Times New Roman" w:cs="Times New Roman"/>
          <w:sz w:val="24"/>
          <w:szCs w:val="24"/>
        </w:rPr>
        <w:t xml:space="preserve">47,5 штатных единиц. </w:t>
      </w:r>
    </w:p>
    <w:p w:rsidR="00526731" w:rsidRDefault="00526731" w:rsidP="00526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79C" w:rsidRDefault="008E4A0F" w:rsidP="005E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утверждённом Положении</w:t>
      </w:r>
      <w:r w:rsidR="002A4BB7" w:rsidRPr="002A4BB7">
        <w:t xml:space="preserve"> </w:t>
      </w:r>
      <w:r w:rsidR="002A4BB7" w:rsidRPr="002A4BB7">
        <w:rPr>
          <w:rFonts w:ascii="Times New Roman" w:hAnsi="Times New Roman" w:cs="Times New Roman"/>
          <w:sz w:val="24"/>
          <w:szCs w:val="24"/>
        </w:rPr>
        <w:t>о системе оплаты труда работников</w:t>
      </w:r>
      <w:r w:rsidR="002020B7">
        <w:rPr>
          <w:rFonts w:ascii="Times New Roman" w:hAnsi="Times New Roman" w:cs="Times New Roman"/>
          <w:sz w:val="24"/>
          <w:szCs w:val="24"/>
        </w:rPr>
        <w:t xml:space="preserve"> </w:t>
      </w:r>
      <w:r w:rsidR="00457E32" w:rsidRPr="00457E32">
        <w:rPr>
          <w:rFonts w:ascii="Times New Roman" w:hAnsi="Times New Roman" w:cs="Times New Roman"/>
          <w:sz w:val="24"/>
          <w:szCs w:val="24"/>
        </w:rPr>
        <w:t xml:space="preserve">МАОУ ДО ЦТДМ </w:t>
      </w:r>
      <w:r w:rsidR="00526731">
        <w:rPr>
          <w:rFonts w:ascii="Times New Roman" w:hAnsi="Times New Roman" w:cs="Times New Roman"/>
          <w:sz w:val="24"/>
          <w:szCs w:val="24"/>
        </w:rPr>
        <w:t>сделаны некорректные ссылки</w:t>
      </w:r>
      <w:r w:rsidR="002A4BB7">
        <w:rPr>
          <w:rFonts w:ascii="Times New Roman" w:hAnsi="Times New Roman" w:cs="Times New Roman"/>
          <w:sz w:val="24"/>
          <w:szCs w:val="24"/>
        </w:rPr>
        <w:t xml:space="preserve"> на нормативные докум</w:t>
      </w:r>
      <w:r w:rsidR="0087079C">
        <w:rPr>
          <w:rFonts w:ascii="Times New Roman" w:hAnsi="Times New Roman" w:cs="Times New Roman"/>
          <w:sz w:val="24"/>
          <w:szCs w:val="24"/>
        </w:rPr>
        <w:t>енты</w:t>
      </w:r>
      <w:r w:rsidR="002020B7">
        <w:rPr>
          <w:rFonts w:ascii="Times New Roman" w:hAnsi="Times New Roman" w:cs="Times New Roman"/>
          <w:sz w:val="24"/>
          <w:szCs w:val="24"/>
        </w:rPr>
        <w:t>,</w:t>
      </w:r>
      <w:r w:rsidR="0087079C">
        <w:rPr>
          <w:rFonts w:ascii="Times New Roman" w:hAnsi="Times New Roman" w:cs="Times New Roman"/>
          <w:sz w:val="24"/>
          <w:szCs w:val="24"/>
        </w:rPr>
        <w:t xml:space="preserve"> утратившие свою силу. У</w:t>
      </w:r>
      <w:r w:rsidR="0087079C" w:rsidRPr="0087079C">
        <w:rPr>
          <w:rFonts w:ascii="Times New Roman" w:hAnsi="Times New Roman" w:cs="Times New Roman"/>
          <w:sz w:val="24"/>
          <w:szCs w:val="24"/>
        </w:rPr>
        <w:t>тратил</w:t>
      </w:r>
      <w:r w:rsidR="002020B7">
        <w:rPr>
          <w:rFonts w:ascii="Times New Roman" w:hAnsi="Times New Roman" w:cs="Times New Roman"/>
          <w:sz w:val="24"/>
          <w:szCs w:val="24"/>
        </w:rPr>
        <w:t>и</w:t>
      </w:r>
      <w:r w:rsidR="0087079C" w:rsidRPr="0087079C">
        <w:rPr>
          <w:rFonts w:ascii="Times New Roman" w:hAnsi="Times New Roman" w:cs="Times New Roman"/>
          <w:sz w:val="24"/>
          <w:szCs w:val="24"/>
        </w:rPr>
        <w:t xml:space="preserve"> силу</w:t>
      </w:r>
      <w:r w:rsidR="002020B7">
        <w:rPr>
          <w:rFonts w:ascii="Times New Roman" w:hAnsi="Times New Roman" w:cs="Times New Roman"/>
          <w:sz w:val="24"/>
          <w:szCs w:val="24"/>
        </w:rPr>
        <w:t xml:space="preserve"> следующие нормативные документы</w:t>
      </w:r>
      <w:r w:rsidR="0087079C">
        <w:rPr>
          <w:rFonts w:ascii="Times New Roman" w:hAnsi="Times New Roman" w:cs="Times New Roman"/>
          <w:sz w:val="24"/>
          <w:szCs w:val="24"/>
        </w:rPr>
        <w:t>:</w:t>
      </w:r>
    </w:p>
    <w:p w:rsidR="0087079C" w:rsidRDefault="002A4BB7" w:rsidP="008707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9C">
        <w:rPr>
          <w:rFonts w:ascii="Times New Roman" w:hAnsi="Times New Roman" w:cs="Times New Roman"/>
          <w:sz w:val="24"/>
          <w:szCs w:val="24"/>
        </w:rPr>
        <w:t>Закон Томской области от 12.11.2001 года № 119-ОЗ «Об образовании в Томской области» с вступлением в действие Закона Томской области от 12.08.2013 года</w:t>
      </w:r>
      <w:r w:rsidR="008707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079C">
        <w:rPr>
          <w:rFonts w:ascii="Times New Roman" w:hAnsi="Times New Roman" w:cs="Times New Roman"/>
          <w:sz w:val="24"/>
          <w:szCs w:val="24"/>
        </w:rPr>
        <w:t xml:space="preserve"> № 149-ОЗ «Об образовании в Томской области» с 01.09.2013 года</w:t>
      </w:r>
      <w:r w:rsidR="0087079C">
        <w:rPr>
          <w:rFonts w:ascii="Times New Roman" w:hAnsi="Times New Roman" w:cs="Times New Roman"/>
          <w:sz w:val="24"/>
          <w:szCs w:val="24"/>
        </w:rPr>
        <w:t>;</w:t>
      </w:r>
    </w:p>
    <w:p w:rsidR="00661086" w:rsidRDefault="0087079C" w:rsidP="008707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79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87079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87079C">
        <w:rPr>
          <w:rFonts w:ascii="Times New Roman" w:hAnsi="Times New Roman" w:cs="Times New Roman"/>
          <w:sz w:val="24"/>
          <w:szCs w:val="24"/>
        </w:rPr>
        <w:t xml:space="preserve"> района от 29.09.2009 года № 2376 «Об утверждении Положения о системе оплаты труда работников муниципальных образовательных учреждений, находящихся в ведении Управления образования администрации </w:t>
      </w:r>
      <w:proofErr w:type="spellStart"/>
      <w:r w:rsidRPr="0087079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87079C">
        <w:rPr>
          <w:rFonts w:ascii="Times New Roman" w:hAnsi="Times New Roman" w:cs="Times New Roman"/>
          <w:sz w:val="24"/>
          <w:szCs w:val="24"/>
        </w:rPr>
        <w:t xml:space="preserve"> района» с вступлением в действие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87079C">
        <w:rPr>
          <w:rFonts w:ascii="Times New Roman" w:hAnsi="Times New Roman" w:cs="Times New Roman"/>
          <w:sz w:val="24"/>
          <w:szCs w:val="24"/>
        </w:rPr>
        <w:t xml:space="preserve">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15.10.2012 года № 2425</w:t>
      </w:r>
      <w:r w:rsidRPr="0087079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системе оплаты труда работников муниципальных образовательных учреждений, находящихся в ведении Управления образования администрации </w:t>
      </w:r>
      <w:proofErr w:type="spellStart"/>
      <w:r w:rsidRPr="0087079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87079C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с 01.09.2012</w:t>
      </w:r>
      <w:proofErr w:type="gramEnd"/>
      <w:r w:rsidRPr="008707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79C" w:rsidRDefault="0087079C" w:rsidP="004935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79C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02.03.2006 года № 142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520"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 xml:space="preserve">оплате труда руководителей, их заместителей и главных бухгалтеров </w:t>
      </w:r>
      <w:r w:rsidR="0049352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493520">
        <w:rPr>
          <w:rFonts w:ascii="Times New Roman" w:hAnsi="Times New Roman" w:cs="Times New Roman"/>
          <w:sz w:val="24"/>
          <w:szCs w:val="24"/>
        </w:rPr>
        <w:t xml:space="preserve">финансируемых из местного бюджета» </w:t>
      </w:r>
      <w:r w:rsidR="00493520" w:rsidRPr="00493520">
        <w:rPr>
          <w:rFonts w:ascii="Times New Roman" w:hAnsi="Times New Roman" w:cs="Times New Roman"/>
          <w:sz w:val="24"/>
          <w:szCs w:val="24"/>
        </w:rPr>
        <w:t xml:space="preserve">с вступлением в действие Постановления Администрации </w:t>
      </w:r>
      <w:proofErr w:type="spellStart"/>
      <w:r w:rsidR="00493520" w:rsidRPr="0049352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93520" w:rsidRPr="00493520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493520">
        <w:rPr>
          <w:rFonts w:ascii="Times New Roman" w:hAnsi="Times New Roman" w:cs="Times New Roman"/>
          <w:sz w:val="24"/>
          <w:szCs w:val="24"/>
        </w:rPr>
        <w:t xml:space="preserve"> 29.06.2010 года      № 1409 «Об </w:t>
      </w:r>
      <w:r w:rsidR="00493520" w:rsidRPr="00493520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="00493520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493520" w:rsidRPr="00493520">
        <w:rPr>
          <w:rFonts w:ascii="Times New Roman" w:hAnsi="Times New Roman" w:cs="Times New Roman"/>
          <w:sz w:val="24"/>
          <w:szCs w:val="24"/>
        </w:rPr>
        <w:t xml:space="preserve">оплаты труда руководителей, их заместителей и главных бухгалтеров муниципальных учреждений </w:t>
      </w:r>
      <w:proofErr w:type="spellStart"/>
      <w:r w:rsidR="0049352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54346">
        <w:rPr>
          <w:rFonts w:ascii="Times New Roman" w:hAnsi="Times New Roman" w:cs="Times New Roman"/>
          <w:sz w:val="24"/>
          <w:szCs w:val="24"/>
        </w:rPr>
        <w:t xml:space="preserve"> района» с 01.06.2010 года;</w:t>
      </w:r>
    </w:p>
    <w:p w:rsidR="00554346" w:rsidRPr="0087079C" w:rsidRDefault="00554346" w:rsidP="004935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03.04.2003 года  № 191 «О продолжительности рабочего времени (норме часов педагогической работы за ставку заработной платы) педагогических работников» с вступлением в действие Приказа Министерства образования и науки РФ от 24.12.2010 года  № 2075 </w:t>
      </w:r>
      <w:r w:rsidR="005D4932">
        <w:rPr>
          <w:rFonts w:ascii="Times New Roman" w:hAnsi="Times New Roman" w:cs="Times New Roman"/>
          <w:sz w:val="24"/>
          <w:szCs w:val="24"/>
        </w:rPr>
        <w:t xml:space="preserve">«О </w:t>
      </w:r>
      <w:r w:rsidR="005D4932" w:rsidRPr="005D4932">
        <w:rPr>
          <w:rFonts w:ascii="Times New Roman" w:hAnsi="Times New Roman" w:cs="Times New Roman"/>
          <w:sz w:val="24"/>
          <w:szCs w:val="24"/>
        </w:rPr>
        <w:t>продолжительности рабочего времени (норме часов педагогической работы за ставку заработной платы) педагогических работников»</w:t>
      </w:r>
      <w:r w:rsidR="005D4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20.07.2011 года. </w:t>
      </w:r>
      <w:proofErr w:type="gramEnd"/>
    </w:p>
    <w:p w:rsidR="008E4A0F" w:rsidRDefault="008E4A0F" w:rsidP="00C226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 Положении в </w:t>
      </w:r>
      <w:r w:rsidRPr="008E4A0F">
        <w:rPr>
          <w:rFonts w:ascii="Times New Roman" w:hAnsi="Times New Roman" w:cs="Times New Roman"/>
          <w:sz w:val="24"/>
          <w:szCs w:val="24"/>
        </w:rPr>
        <w:t xml:space="preserve">нарушение Приказа </w:t>
      </w:r>
      <w:proofErr w:type="spellStart"/>
      <w:r w:rsidRPr="008E4A0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E4A0F">
        <w:rPr>
          <w:rFonts w:ascii="Times New Roman" w:hAnsi="Times New Roman" w:cs="Times New Roman"/>
          <w:sz w:val="24"/>
          <w:szCs w:val="24"/>
        </w:rPr>
        <w:t xml:space="preserve"> РФ № 247н от 29.05.2008 года «Об утверждении профессиональных квалификационных групп общеотраслевых должностей руководителей, специалистов и служащих» должность техника – программиста отнесена к третьему уровню 1 квалификационного уровня</w:t>
      </w:r>
      <w:r>
        <w:rPr>
          <w:rFonts w:ascii="Times New Roman" w:hAnsi="Times New Roman" w:cs="Times New Roman"/>
          <w:sz w:val="24"/>
          <w:szCs w:val="24"/>
        </w:rPr>
        <w:t xml:space="preserve"> вместо второго</w:t>
      </w:r>
      <w:r w:rsidRPr="008E4A0F">
        <w:rPr>
          <w:rFonts w:ascii="Times New Roman" w:hAnsi="Times New Roman" w:cs="Times New Roman"/>
          <w:sz w:val="24"/>
          <w:szCs w:val="24"/>
        </w:rPr>
        <w:t xml:space="preserve"> уровню 1 квалификационного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731" w:rsidRDefault="00526731" w:rsidP="00526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F5E" w:rsidRPr="00F46F5E" w:rsidRDefault="008E4A0F" w:rsidP="00F46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утверждении штатного расписания в нарушение </w:t>
      </w:r>
      <w:r w:rsidR="00BC1AD4">
        <w:rPr>
          <w:rFonts w:ascii="Times New Roman" w:hAnsi="Times New Roman" w:cs="Times New Roman"/>
          <w:sz w:val="24"/>
          <w:szCs w:val="24"/>
        </w:rPr>
        <w:t>Приказом</w:t>
      </w:r>
      <w:r w:rsidR="006E7737" w:rsidRPr="006E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37" w:rsidRPr="006E773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6E7737" w:rsidRPr="006E7737">
        <w:rPr>
          <w:rFonts w:ascii="Times New Roman" w:hAnsi="Times New Roman" w:cs="Times New Roman"/>
          <w:sz w:val="24"/>
          <w:szCs w:val="24"/>
        </w:rPr>
        <w:t xml:space="preserve"> РФ </w:t>
      </w:r>
      <w:r w:rsidR="00013FE4" w:rsidRPr="00013FE4">
        <w:rPr>
          <w:rFonts w:ascii="Times New Roman" w:hAnsi="Times New Roman" w:cs="Times New Roman"/>
          <w:sz w:val="24"/>
          <w:szCs w:val="24"/>
        </w:rPr>
        <w:t>от 29.05.2008 года №</w:t>
      </w:r>
      <w:r w:rsidR="00BC1AD4">
        <w:rPr>
          <w:rFonts w:ascii="Times New Roman" w:hAnsi="Times New Roman" w:cs="Times New Roman"/>
          <w:sz w:val="24"/>
          <w:szCs w:val="24"/>
        </w:rPr>
        <w:t xml:space="preserve"> </w:t>
      </w:r>
      <w:r w:rsidR="00013FE4" w:rsidRPr="00013FE4">
        <w:rPr>
          <w:rFonts w:ascii="Times New Roman" w:hAnsi="Times New Roman" w:cs="Times New Roman"/>
          <w:sz w:val="24"/>
          <w:szCs w:val="24"/>
        </w:rPr>
        <w:t xml:space="preserve">248н «Об утверждении профессиональных квалификационных групп общеотраслевых профессий рабочих» </w:t>
      </w:r>
      <w:r w:rsidR="00F46F5E">
        <w:rPr>
          <w:rFonts w:ascii="Times New Roman" w:hAnsi="Times New Roman" w:cs="Times New Roman"/>
          <w:sz w:val="24"/>
          <w:szCs w:val="24"/>
        </w:rPr>
        <w:t>утверждена ставка рабочего 4 разряда</w:t>
      </w:r>
      <w:r w:rsidR="00F46F5E" w:rsidRPr="00F46F5E">
        <w:rPr>
          <w:rFonts w:ascii="Times New Roman" w:hAnsi="Times New Roman" w:cs="Times New Roman"/>
          <w:sz w:val="24"/>
          <w:szCs w:val="24"/>
        </w:rPr>
        <w:t xml:space="preserve"> вместо</w:t>
      </w:r>
      <w:r w:rsidR="00F46F5E">
        <w:rPr>
          <w:rFonts w:ascii="Times New Roman" w:hAnsi="Times New Roman" w:cs="Times New Roman"/>
          <w:sz w:val="24"/>
          <w:szCs w:val="24"/>
        </w:rPr>
        <w:t xml:space="preserve"> ставки рабочего 3 разряда. </w:t>
      </w:r>
      <w:r w:rsidR="00F46F5E" w:rsidRPr="00F46F5E">
        <w:rPr>
          <w:rFonts w:ascii="Times New Roman" w:hAnsi="Times New Roman" w:cs="Times New Roman"/>
          <w:sz w:val="24"/>
          <w:szCs w:val="24"/>
        </w:rPr>
        <w:t>В результате завышения разряда рабочему был необоснованно завышен фонд оплаты труда в 2013 году на 18,9 тыс. руб.</w:t>
      </w:r>
    </w:p>
    <w:p w:rsidR="00045B3B" w:rsidRPr="00045B3B" w:rsidRDefault="00F46F5E" w:rsidP="00F46F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 была завышена ставка водителя 5 разряда. В </w:t>
      </w:r>
      <w:r w:rsidRPr="00F46F5E">
        <w:rPr>
          <w:rFonts w:ascii="Times New Roman" w:hAnsi="Times New Roman" w:cs="Times New Roman"/>
          <w:sz w:val="24"/>
          <w:szCs w:val="24"/>
        </w:rPr>
        <w:t>оперативном управлении Центра творчества имеется легковой автомобиль ВАЗ 2106 и грузовой автомобиль ГАЗ 3307 грузоподъёмностью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F5E">
        <w:rPr>
          <w:rFonts w:ascii="Times New Roman" w:hAnsi="Times New Roman" w:cs="Times New Roman"/>
          <w:sz w:val="24"/>
          <w:szCs w:val="24"/>
        </w:rPr>
        <w:t>7,85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F5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F46F5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46F5E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Pr="00F46F5E">
        <w:rPr>
          <w:rFonts w:ascii="Times New Roman" w:hAnsi="Times New Roman" w:cs="Times New Roman"/>
          <w:sz w:val="24"/>
          <w:szCs w:val="24"/>
        </w:rPr>
        <w:t xml:space="preserve"> Минтруда РФ от 10.11.1992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F5E">
        <w:rPr>
          <w:rFonts w:ascii="Times New Roman" w:hAnsi="Times New Roman" w:cs="Times New Roman"/>
          <w:sz w:val="24"/>
          <w:szCs w:val="24"/>
        </w:rPr>
        <w:t>№ 31 «Об утверждении тарифно-квалификационных характеристик по общеотраслевым профессиям рабочих» водитель 5-го разряда управляет грузовыми автомобилями всех типов грузоподъёмностью свыше 10 до 40 тонн, автобусами габаритной длинной 7 – 12 метров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5B3B" w:rsidRPr="00045B3B">
        <w:rPr>
          <w:rFonts w:ascii="Times New Roman" w:hAnsi="Times New Roman" w:cs="Times New Roman"/>
          <w:sz w:val="24"/>
          <w:szCs w:val="24"/>
        </w:rPr>
        <w:t xml:space="preserve">В результате завышения разряда </w:t>
      </w:r>
      <w:r w:rsidR="00045B3B">
        <w:rPr>
          <w:rFonts w:ascii="Times New Roman" w:hAnsi="Times New Roman" w:cs="Times New Roman"/>
          <w:sz w:val="24"/>
          <w:szCs w:val="24"/>
        </w:rPr>
        <w:t>водителю</w:t>
      </w:r>
      <w:r w:rsidR="00045B3B" w:rsidRPr="00045B3B">
        <w:rPr>
          <w:rFonts w:ascii="Times New Roman" w:hAnsi="Times New Roman" w:cs="Times New Roman"/>
          <w:sz w:val="24"/>
          <w:szCs w:val="24"/>
        </w:rPr>
        <w:t xml:space="preserve"> был необоснованно завышен фонд оплаты труда в 2013 году на </w:t>
      </w:r>
      <w:r w:rsidR="00C86891">
        <w:rPr>
          <w:rFonts w:ascii="Times New Roman" w:hAnsi="Times New Roman" w:cs="Times New Roman"/>
          <w:sz w:val="24"/>
          <w:szCs w:val="24"/>
        </w:rPr>
        <w:t>2</w:t>
      </w:r>
      <w:r w:rsidR="004075FC">
        <w:rPr>
          <w:rFonts w:ascii="Times New Roman" w:hAnsi="Times New Roman" w:cs="Times New Roman"/>
          <w:sz w:val="24"/>
          <w:szCs w:val="24"/>
        </w:rPr>
        <w:t>,</w:t>
      </w:r>
      <w:r w:rsidR="00C03CFA">
        <w:rPr>
          <w:rFonts w:ascii="Times New Roman" w:hAnsi="Times New Roman" w:cs="Times New Roman"/>
          <w:sz w:val="24"/>
          <w:szCs w:val="24"/>
        </w:rPr>
        <w:t>5</w:t>
      </w:r>
      <w:r w:rsidR="00045B3B" w:rsidRPr="00045B3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00551" w:rsidRDefault="00D00551" w:rsidP="004D49C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4CB6" w:rsidRDefault="00356511" w:rsidP="008A0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внесении изменений в </w:t>
      </w:r>
      <w:r w:rsidRPr="0035651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е о </w:t>
      </w:r>
      <w:r w:rsidRPr="00356511">
        <w:rPr>
          <w:rFonts w:ascii="Times New Roman" w:hAnsi="Times New Roman" w:cs="Times New Roman"/>
          <w:sz w:val="24"/>
          <w:szCs w:val="24"/>
        </w:rPr>
        <w:t xml:space="preserve">системе оплаты труда работников </w:t>
      </w:r>
      <w:r w:rsidR="006318E2" w:rsidRPr="006318E2">
        <w:rPr>
          <w:rFonts w:ascii="Times New Roman" w:hAnsi="Times New Roman" w:cs="Times New Roman"/>
          <w:sz w:val="24"/>
          <w:szCs w:val="24"/>
        </w:rPr>
        <w:t xml:space="preserve">МАОУ ДО ЦТДМ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D6F27"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 w:rsidR="00CB0FE4">
        <w:rPr>
          <w:rFonts w:ascii="Times New Roman" w:hAnsi="Times New Roman" w:cs="Times New Roman"/>
          <w:sz w:val="24"/>
          <w:szCs w:val="24"/>
        </w:rPr>
        <w:t xml:space="preserve"> 57 и </w:t>
      </w:r>
      <w:r w:rsidR="00ED6F27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CB0FE4">
        <w:rPr>
          <w:rFonts w:ascii="Times New Roman" w:hAnsi="Times New Roman" w:cs="Times New Roman"/>
          <w:sz w:val="24"/>
          <w:szCs w:val="24"/>
        </w:rPr>
        <w:t xml:space="preserve">135 </w:t>
      </w:r>
      <w:r w:rsidR="00CC51FF">
        <w:rPr>
          <w:rFonts w:ascii="Times New Roman" w:hAnsi="Times New Roman" w:cs="Times New Roman"/>
          <w:sz w:val="24"/>
          <w:szCs w:val="24"/>
        </w:rPr>
        <w:t>Трудового Кодекса РФ</w:t>
      </w:r>
      <w:r w:rsidR="00CB0FE4">
        <w:rPr>
          <w:rFonts w:ascii="Times New Roman" w:hAnsi="Times New Roman" w:cs="Times New Roman"/>
          <w:sz w:val="24"/>
          <w:szCs w:val="24"/>
        </w:rPr>
        <w:t xml:space="preserve"> </w:t>
      </w:r>
      <w:r w:rsidR="006D15AF">
        <w:rPr>
          <w:rFonts w:ascii="Times New Roman" w:hAnsi="Times New Roman" w:cs="Times New Roman"/>
          <w:sz w:val="24"/>
          <w:szCs w:val="24"/>
        </w:rPr>
        <w:t xml:space="preserve">необходимо было внести изменения в трудовые договора. </w:t>
      </w:r>
      <w:r w:rsidR="008A060B" w:rsidRPr="008A060B">
        <w:rPr>
          <w:rFonts w:ascii="Times New Roman" w:hAnsi="Times New Roman" w:cs="Times New Roman"/>
          <w:sz w:val="24"/>
          <w:szCs w:val="24"/>
        </w:rPr>
        <w:t>С 01.11.2012 года было повышение заработной платы на 1,09.</w:t>
      </w:r>
      <w:r w:rsidR="008A060B">
        <w:rPr>
          <w:rFonts w:ascii="Times New Roman" w:hAnsi="Times New Roman" w:cs="Times New Roman"/>
          <w:sz w:val="24"/>
          <w:szCs w:val="24"/>
        </w:rPr>
        <w:t xml:space="preserve"> </w:t>
      </w:r>
      <w:r w:rsidR="006D15AF">
        <w:rPr>
          <w:rFonts w:ascii="Times New Roman" w:hAnsi="Times New Roman" w:cs="Times New Roman"/>
          <w:sz w:val="24"/>
          <w:szCs w:val="24"/>
        </w:rPr>
        <w:t>Д</w:t>
      </w:r>
      <w:r w:rsidR="00D5613B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CB0FE4">
        <w:rPr>
          <w:rFonts w:ascii="Times New Roman" w:hAnsi="Times New Roman" w:cs="Times New Roman"/>
          <w:sz w:val="24"/>
          <w:szCs w:val="24"/>
        </w:rPr>
        <w:t>соглашения к трудовым договорам, содержащие изменения размеров окладов</w:t>
      </w:r>
      <w:r w:rsidR="006D15AF">
        <w:rPr>
          <w:rFonts w:ascii="Times New Roman" w:hAnsi="Times New Roman" w:cs="Times New Roman"/>
          <w:sz w:val="24"/>
          <w:szCs w:val="24"/>
        </w:rPr>
        <w:t>, не были заключены</w:t>
      </w:r>
      <w:r w:rsidR="00CB0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F9F" w:rsidRPr="00B10A1A" w:rsidRDefault="006D15AF" w:rsidP="006D1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 соответствии со статьёй</w:t>
      </w:r>
      <w:r w:rsidR="006B1F9F" w:rsidRPr="006B1F9F">
        <w:rPr>
          <w:rFonts w:ascii="Times New Roman" w:hAnsi="Times New Roman" w:cs="Times New Roman"/>
          <w:sz w:val="24"/>
          <w:szCs w:val="24"/>
        </w:rPr>
        <w:t xml:space="preserve"> 60.2 Трудового кодекса РФ </w:t>
      </w:r>
      <w:r>
        <w:rPr>
          <w:rFonts w:ascii="Times New Roman" w:hAnsi="Times New Roman" w:cs="Times New Roman"/>
          <w:sz w:val="24"/>
          <w:szCs w:val="24"/>
        </w:rPr>
        <w:t>с работниками заключены дополнительные соглашения к трудовым договорам о  дополнительной работе</w:t>
      </w:r>
      <w:r w:rsidR="006B1F9F" w:rsidRPr="006B1F9F">
        <w:rPr>
          <w:rFonts w:ascii="Times New Roman" w:hAnsi="Times New Roman" w:cs="Times New Roman"/>
          <w:sz w:val="24"/>
          <w:szCs w:val="24"/>
        </w:rPr>
        <w:t xml:space="preserve"> по другой профессии (должности) путём со</w:t>
      </w:r>
      <w:r>
        <w:rPr>
          <w:rFonts w:ascii="Times New Roman" w:hAnsi="Times New Roman" w:cs="Times New Roman"/>
          <w:sz w:val="24"/>
          <w:szCs w:val="24"/>
        </w:rPr>
        <w:t>вмещения профессий (должностей)</w:t>
      </w:r>
      <w:r w:rsidR="006B1F9F" w:rsidRPr="006B1F9F">
        <w:rPr>
          <w:rFonts w:ascii="Times New Roman" w:hAnsi="Times New Roman" w:cs="Times New Roman"/>
          <w:sz w:val="24"/>
          <w:szCs w:val="24"/>
        </w:rPr>
        <w:t>.</w:t>
      </w:r>
      <w:r w:rsidR="006B1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B1F9F">
        <w:rPr>
          <w:rFonts w:ascii="Times New Roman" w:hAnsi="Times New Roman" w:cs="Times New Roman"/>
          <w:sz w:val="24"/>
          <w:szCs w:val="24"/>
        </w:rPr>
        <w:t>ежемесячно издаются приказы на работников, осуществляющих совмещение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1F9F">
        <w:rPr>
          <w:rFonts w:ascii="Times New Roman" w:hAnsi="Times New Roman" w:cs="Times New Roman"/>
          <w:sz w:val="24"/>
          <w:szCs w:val="24"/>
        </w:rPr>
        <w:t xml:space="preserve"> </w:t>
      </w:r>
      <w:r w:rsidR="006F5766">
        <w:rPr>
          <w:rFonts w:ascii="Times New Roman" w:hAnsi="Times New Roman" w:cs="Times New Roman"/>
          <w:sz w:val="24"/>
          <w:szCs w:val="24"/>
        </w:rPr>
        <w:t>как увеличение</w:t>
      </w:r>
      <w:r w:rsidR="006B1F9F">
        <w:rPr>
          <w:rFonts w:ascii="Times New Roman" w:hAnsi="Times New Roman" w:cs="Times New Roman"/>
          <w:sz w:val="24"/>
          <w:szCs w:val="24"/>
        </w:rPr>
        <w:t xml:space="preserve"> объёма работ</w:t>
      </w:r>
      <w:r w:rsidR="006F5766" w:rsidRPr="006F5766">
        <w:rPr>
          <w:rFonts w:ascii="Times New Roman" w:hAnsi="Times New Roman" w:cs="Times New Roman"/>
          <w:sz w:val="24"/>
          <w:szCs w:val="24"/>
        </w:rPr>
        <w:t xml:space="preserve"> по другой должности</w:t>
      </w:r>
      <w:r w:rsidR="006B1F9F">
        <w:rPr>
          <w:rFonts w:ascii="Times New Roman" w:hAnsi="Times New Roman" w:cs="Times New Roman"/>
          <w:sz w:val="24"/>
          <w:szCs w:val="24"/>
        </w:rPr>
        <w:t xml:space="preserve">. </w:t>
      </w:r>
      <w:r w:rsidR="008A060B">
        <w:rPr>
          <w:rFonts w:ascii="Times New Roman" w:hAnsi="Times New Roman" w:cs="Times New Roman"/>
          <w:sz w:val="24"/>
          <w:szCs w:val="24"/>
        </w:rPr>
        <w:t>К примеру,</w:t>
      </w:r>
      <w:r w:rsidR="006F5766">
        <w:rPr>
          <w:rFonts w:ascii="Times New Roman" w:hAnsi="Times New Roman" w:cs="Times New Roman"/>
          <w:sz w:val="24"/>
          <w:szCs w:val="24"/>
        </w:rPr>
        <w:t xml:space="preserve"> </w:t>
      </w:r>
      <w:r w:rsidR="00EB19A6">
        <w:rPr>
          <w:rFonts w:ascii="Times New Roman" w:hAnsi="Times New Roman" w:cs="Times New Roman"/>
          <w:sz w:val="24"/>
          <w:szCs w:val="24"/>
        </w:rPr>
        <w:t>в соот</w:t>
      </w:r>
      <w:r w:rsidR="00305A5A">
        <w:rPr>
          <w:rFonts w:ascii="Times New Roman" w:hAnsi="Times New Roman" w:cs="Times New Roman"/>
          <w:sz w:val="24"/>
          <w:szCs w:val="24"/>
        </w:rPr>
        <w:t>ветствии с Приказом от 01.10.20</w:t>
      </w:r>
      <w:r w:rsidR="00EB19A6">
        <w:rPr>
          <w:rFonts w:ascii="Times New Roman" w:hAnsi="Times New Roman" w:cs="Times New Roman"/>
          <w:sz w:val="24"/>
          <w:szCs w:val="24"/>
        </w:rPr>
        <w:t xml:space="preserve">13 года № 157/1 водителю Павловскому Ю.В. установлено совмещение 0,5 ставки по должности мастера производственного обучения с 01.10.2013 года по 31.05.2014 года. </w:t>
      </w:r>
      <w:r w:rsidR="008E3856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0B323E">
        <w:rPr>
          <w:rFonts w:ascii="Times New Roman" w:hAnsi="Times New Roman" w:cs="Times New Roman"/>
          <w:sz w:val="24"/>
          <w:szCs w:val="24"/>
        </w:rPr>
        <w:t>Д</w:t>
      </w:r>
      <w:r w:rsidR="008E3856">
        <w:rPr>
          <w:rFonts w:ascii="Times New Roman" w:hAnsi="Times New Roman" w:cs="Times New Roman"/>
          <w:sz w:val="24"/>
          <w:szCs w:val="24"/>
        </w:rPr>
        <w:t xml:space="preserve">ополнительное соглашение </w:t>
      </w:r>
      <w:r w:rsidR="00540B81">
        <w:rPr>
          <w:rFonts w:ascii="Times New Roman" w:hAnsi="Times New Roman" w:cs="Times New Roman"/>
          <w:sz w:val="24"/>
          <w:szCs w:val="24"/>
        </w:rPr>
        <w:t xml:space="preserve">от 01.10.2013 года к трудовому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договору от 01.10.2013 года </w:t>
      </w:r>
      <w:r w:rsidR="00540B81">
        <w:rPr>
          <w:rFonts w:ascii="Times New Roman" w:hAnsi="Times New Roman" w:cs="Times New Roman"/>
          <w:sz w:val="24"/>
          <w:szCs w:val="24"/>
        </w:rPr>
        <w:t>№ 68</w:t>
      </w:r>
      <w:r w:rsidR="000B323E">
        <w:rPr>
          <w:rFonts w:ascii="Times New Roman" w:hAnsi="Times New Roman" w:cs="Times New Roman"/>
          <w:sz w:val="24"/>
          <w:szCs w:val="24"/>
        </w:rPr>
        <w:t xml:space="preserve"> на осуществление совмещения на 0,5 ставки мастера производственного обучения</w:t>
      </w:r>
      <w:r w:rsidR="00540B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этом с</w:t>
      </w:r>
      <w:r w:rsidR="00EB19A6">
        <w:rPr>
          <w:rFonts w:ascii="Times New Roman" w:hAnsi="Times New Roman" w:cs="Times New Roman"/>
          <w:sz w:val="24"/>
          <w:szCs w:val="24"/>
        </w:rPr>
        <w:t xml:space="preserve"> указанного периода ежемесячно </w:t>
      </w:r>
      <w:r w:rsidR="00E67E0F">
        <w:rPr>
          <w:rFonts w:ascii="Times New Roman" w:hAnsi="Times New Roman" w:cs="Times New Roman"/>
          <w:sz w:val="24"/>
          <w:szCs w:val="24"/>
        </w:rPr>
        <w:t xml:space="preserve">издаётся </w:t>
      </w:r>
      <w:r w:rsidR="00EB19A6">
        <w:rPr>
          <w:rFonts w:ascii="Times New Roman" w:hAnsi="Times New Roman" w:cs="Times New Roman"/>
          <w:sz w:val="24"/>
          <w:szCs w:val="24"/>
        </w:rPr>
        <w:t>приказ на осуществление доплаты за увеличение объё</w:t>
      </w:r>
      <w:r>
        <w:rPr>
          <w:rFonts w:ascii="Times New Roman" w:hAnsi="Times New Roman" w:cs="Times New Roman"/>
          <w:sz w:val="24"/>
          <w:szCs w:val="24"/>
        </w:rPr>
        <w:t>ма работ.</w:t>
      </w:r>
    </w:p>
    <w:p w:rsidR="00E60A2A" w:rsidRPr="00E60A2A" w:rsidRDefault="00E60A2A" w:rsidP="00BA26A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528A" w:rsidRDefault="0074528A" w:rsidP="00DF49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BA26AE" w:rsidRPr="00BA26AE">
        <w:rPr>
          <w:rFonts w:ascii="Times New Roman" w:hAnsi="Times New Roman" w:cs="Times New Roman"/>
          <w:sz w:val="24"/>
          <w:szCs w:val="24"/>
        </w:rPr>
        <w:t xml:space="preserve">фактических расходов </w:t>
      </w:r>
      <w:r w:rsidR="00BA26AE">
        <w:rPr>
          <w:rFonts w:ascii="Times New Roman" w:hAnsi="Times New Roman" w:cs="Times New Roman"/>
          <w:sz w:val="24"/>
          <w:szCs w:val="24"/>
        </w:rPr>
        <w:t>по начислению и 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28A">
        <w:rPr>
          <w:rFonts w:ascii="Times New Roman" w:hAnsi="Times New Roman" w:cs="Times New Roman"/>
          <w:sz w:val="24"/>
          <w:szCs w:val="24"/>
        </w:rPr>
        <w:t>заработной платы</w:t>
      </w:r>
      <w:r w:rsidR="00E53C00">
        <w:rPr>
          <w:rFonts w:ascii="Times New Roman" w:hAnsi="Times New Roman" w:cs="Times New Roman"/>
          <w:sz w:val="24"/>
          <w:szCs w:val="24"/>
        </w:rPr>
        <w:t xml:space="preserve"> </w:t>
      </w:r>
      <w:r w:rsidR="006D15AF">
        <w:rPr>
          <w:rFonts w:ascii="Times New Roman" w:hAnsi="Times New Roman" w:cs="Times New Roman"/>
          <w:sz w:val="24"/>
          <w:szCs w:val="24"/>
        </w:rPr>
        <w:t>установлено</w:t>
      </w:r>
      <w:r w:rsidR="002C2CE3">
        <w:rPr>
          <w:rFonts w:ascii="Times New Roman" w:hAnsi="Times New Roman" w:cs="Times New Roman"/>
          <w:sz w:val="24"/>
          <w:szCs w:val="24"/>
        </w:rPr>
        <w:t xml:space="preserve"> ряд нарушений:</w:t>
      </w:r>
    </w:p>
    <w:p w:rsidR="00807DAA" w:rsidRPr="002C2CE3" w:rsidRDefault="00FB4CCF" w:rsidP="002C2CE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CE3">
        <w:rPr>
          <w:rFonts w:ascii="Times New Roman" w:hAnsi="Times New Roman" w:cs="Times New Roman"/>
          <w:sz w:val="24"/>
          <w:szCs w:val="24"/>
        </w:rPr>
        <w:t>П</w:t>
      </w:r>
      <w:r w:rsidR="00807DAA" w:rsidRPr="002C2CE3">
        <w:rPr>
          <w:rFonts w:ascii="Times New Roman" w:hAnsi="Times New Roman" w:cs="Times New Roman"/>
          <w:sz w:val="24"/>
          <w:szCs w:val="24"/>
        </w:rPr>
        <w:t xml:space="preserve">ри начислении и выплате заработной платы водителю Павловскому Ю. В. за май 2013 года в результате математической ошибке излишне начислена и выплачена заработная плата в размере 66,01 руб. </w:t>
      </w:r>
    </w:p>
    <w:p w:rsidR="00B90A67" w:rsidRPr="00ED6F27" w:rsidRDefault="00807DAA" w:rsidP="00ED6F2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F27">
        <w:rPr>
          <w:rFonts w:ascii="Times New Roman" w:hAnsi="Times New Roman" w:cs="Times New Roman"/>
          <w:sz w:val="24"/>
          <w:szCs w:val="24"/>
        </w:rPr>
        <w:t xml:space="preserve">Мастеру производственного обучения Павловскому Ю. В. в нарушение пункта 30 Положения о системе оплаты труда работников муниципальных образовательных учреждений, находящихся в ведении Управления образования Администрации </w:t>
      </w:r>
      <w:proofErr w:type="spellStart"/>
      <w:r w:rsidRPr="00ED6F2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ED6F27">
        <w:rPr>
          <w:rFonts w:ascii="Times New Roman" w:hAnsi="Times New Roman" w:cs="Times New Roman"/>
          <w:sz w:val="24"/>
          <w:szCs w:val="24"/>
        </w:rPr>
        <w:t xml:space="preserve"> района», утверждённого Постановлением Администрации </w:t>
      </w:r>
      <w:proofErr w:type="spellStart"/>
      <w:r w:rsidRPr="00ED6F2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ED6F27">
        <w:rPr>
          <w:rFonts w:ascii="Times New Roman" w:hAnsi="Times New Roman" w:cs="Times New Roman"/>
          <w:sz w:val="24"/>
          <w:szCs w:val="24"/>
        </w:rPr>
        <w:t xml:space="preserve"> района от  15.10.2012 года  № 2425</w:t>
      </w:r>
      <w:r w:rsidR="006318E2">
        <w:rPr>
          <w:rFonts w:ascii="Times New Roman" w:hAnsi="Times New Roman" w:cs="Times New Roman"/>
          <w:sz w:val="24"/>
          <w:szCs w:val="24"/>
        </w:rPr>
        <w:t>,</w:t>
      </w:r>
      <w:r w:rsidRPr="00ED6F27">
        <w:rPr>
          <w:rFonts w:ascii="Times New Roman" w:hAnsi="Times New Roman" w:cs="Times New Roman"/>
          <w:sz w:val="24"/>
          <w:szCs w:val="24"/>
        </w:rPr>
        <w:t xml:space="preserve"> занижен размер персональной надбавки. </w:t>
      </w:r>
      <w:proofErr w:type="gramStart"/>
      <w:r w:rsidRPr="00ED6F27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ED6F27">
        <w:rPr>
          <w:rFonts w:ascii="Times New Roman" w:hAnsi="Times New Roman" w:cs="Times New Roman"/>
          <w:sz w:val="24"/>
          <w:szCs w:val="24"/>
        </w:rPr>
        <w:t xml:space="preserve"> </w:t>
      </w:r>
      <w:r w:rsidR="00C2505F" w:rsidRPr="00ED6F27">
        <w:rPr>
          <w:rFonts w:ascii="Times New Roman" w:hAnsi="Times New Roman" w:cs="Times New Roman"/>
          <w:sz w:val="24"/>
          <w:szCs w:val="24"/>
        </w:rPr>
        <w:t xml:space="preserve">персональная надбавка </w:t>
      </w:r>
      <w:r w:rsidRPr="00ED6F27">
        <w:rPr>
          <w:rFonts w:ascii="Times New Roman" w:hAnsi="Times New Roman" w:cs="Times New Roman"/>
          <w:sz w:val="24"/>
          <w:szCs w:val="24"/>
        </w:rPr>
        <w:t>устанавливается в размере не менее 33%. В результате за апрель – май, октябрь – декабрь  2013 года занижено начис</w:t>
      </w:r>
      <w:r w:rsidR="004546E3" w:rsidRPr="00ED6F27">
        <w:rPr>
          <w:rFonts w:ascii="Times New Roman" w:hAnsi="Times New Roman" w:cs="Times New Roman"/>
          <w:sz w:val="24"/>
          <w:szCs w:val="24"/>
        </w:rPr>
        <w:t>ление и выплата заработной платы</w:t>
      </w:r>
      <w:r w:rsidR="00ED6F27">
        <w:rPr>
          <w:rFonts w:ascii="Times New Roman" w:hAnsi="Times New Roman" w:cs="Times New Roman"/>
          <w:sz w:val="24"/>
          <w:szCs w:val="24"/>
        </w:rPr>
        <w:t xml:space="preserve"> на</w:t>
      </w:r>
      <w:r w:rsidR="00C47ABC" w:rsidRPr="00ED6F27">
        <w:rPr>
          <w:rFonts w:ascii="Times New Roman" w:hAnsi="Times New Roman" w:cs="Times New Roman"/>
          <w:sz w:val="24"/>
          <w:szCs w:val="24"/>
        </w:rPr>
        <w:t xml:space="preserve"> </w:t>
      </w:r>
      <w:r w:rsidRPr="00ED6F27">
        <w:rPr>
          <w:rFonts w:ascii="Times New Roman" w:hAnsi="Times New Roman" w:cs="Times New Roman"/>
          <w:sz w:val="24"/>
          <w:szCs w:val="24"/>
        </w:rPr>
        <w:t xml:space="preserve">2 234,99 руб. </w:t>
      </w:r>
    </w:p>
    <w:p w:rsidR="00D13D4D" w:rsidRPr="00D13D4D" w:rsidRDefault="00641905" w:rsidP="00D13D4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D4D">
        <w:rPr>
          <w:rFonts w:ascii="Times New Roman" w:hAnsi="Times New Roman" w:cs="Times New Roman"/>
          <w:sz w:val="24"/>
          <w:szCs w:val="24"/>
        </w:rPr>
        <w:t xml:space="preserve">В </w:t>
      </w:r>
      <w:r w:rsidR="00267D6B" w:rsidRPr="00D13D4D">
        <w:rPr>
          <w:rFonts w:ascii="Times New Roman" w:hAnsi="Times New Roman" w:cs="Times New Roman"/>
          <w:sz w:val="24"/>
          <w:szCs w:val="24"/>
        </w:rPr>
        <w:t>табелях учёта рабочего времени в нарушение статьи 167 Трудового Кодекса РФ не отмечено нахожд</w:t>
      </w:r>
      <w:r w:rsidR="006318E2">
        <w:rPr>
          <w:rFonts w:ascii="Times New Roman" w:hAnsi="Times New Roman" w:cs="Times New Roman"/>
          <w:sz w:val="24"/>
          <w:szCs w:val="24"/>
        </w:rPr>
        <w:t>ение работников в командировках, т. е.</w:t>
      </w:r>
      <w:r w:rsidR="00267D6B" w:rsidRPr="00D13D4D">
        <w:rPr>
          <w:rFonts w:ascii="Times New Roman" w:hAnsi="Times New Roman" w:cs="Times New Roman"/>
          <w:sz w:val="24"/>
          <w:szCs w:val="24"/>
        </w:rPr>
        <w:t xml:space="preserve"> </w:t>
      </w:r>
      <w:r w:rsidR="006318E2">
        <w:rPr>
          <w:rFonts w:ascii="Times New Roman" w:hAnsi="Times New Roman" w:cs="Times New Roman"/>
          <w:sz w:val="24"/>
          <w:szCs w:val="24"/>
        </w:rPr>
        <w:t>нет условного буквенного обозначения (К) или цифрового</w:t>
      </w:r>
      <w:r w:rsidR="00623A66" w:rsidRPr="00D13D4D">
        <w:rPr>
          <w:rFonts w:ascii="Times New Roman" w:hAnsi="Times New Roman" w:cs="Times New Roman"/>
          <w:sz w:val="24"/>
          <w:szCs w:val="24"/>
        </w:rPr>
        <w:t xml:space="preserve"> (06.</w:t>
      </w:r>
      <w:proofErr w:type="gramEnd"/>
      <w:r w:rsidR="00F62FDB" w:rsidRPr="00D13D4D">
        <w:rPr>
          <w:rFonts w:ascii="Times New Roman" w:hAnsi="Times New Roman" w:cs="Times New Roman"/>
          <w:sz w:val="24"/>
          <w:szCs w:val="24"/>
        </w:rPr>
        <w:t xml:space="preserve"> Так, в табелях учёта рабочего времени за май, декабрь 2013 года у педагогов дополнительного образования </w:t>
      </w:r>
      <w:proofErr w:type="spellStart"/>
      <w:r w:rsidR="00F62FDB" w:rsidRPr="00D13D4D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="00F62FDB" w:rsidRPr="00D13D4D">
        <w:rPr>
          <w:rFonts w:ascii="Times New Roman" w:hAnsi="Times New Roman" w:cs="Times New Roman"/>
          <w:sz w:val="24"/>
          <w:szCs w:val="24"/>
        </w:rPr>
        <w:t xml:space="preserve"> М.М., Столбова А.С. </w:t>
      </w:r>
      <w:r w:rsidR="00FA6BF4" w:rsidRPr="00D13D4D">
        <w:rPr>
          <w:rFonts w:ascii="Times New Roman" w:hAnsi="Times New Roman" w:cs="Times New Roman"/>
          <w:sz w:val="24"/>
          <w:szCs w:val="24"/>
        </w:rPr>
        <w:t xml:space="preserve">и у других работников </w:t>
      </w:r>
      <w:r w:rsidR="00F62FDB" w:rsidRPr="00D13D4D">
        <w:rPr>
          <w:rFonts w:ascii="Times New Roman" w:hAnsi="Times New Roman" w:cs="Times New Roman"/>
          <w:sz w:val="24"/>
          <w:szCs w:val="24"/>
        </w:rPr>
        <w:t>не проставлен</w:t>
      </w:r>
      <w:r w:rsidR="00D13D4D" w:rsidRPr="00D13D4D">
        <w:rPr>
          <w:rFonts w:ascii="Times New Roman" w:hAnsi="Times New Roman" w:cs="Times New Roman"/>
          <w:sz w:val="24"/>
          <w:szCs w:val="24"/>
        </w:rPr>
        <w:t>о условное</w:t>
      </w:r>
      <w:r w:rsidR="003B7726" w:rsidRPr="00D13D4D">
        <w:rPr>
          <w:rFonts w:ascii="Times New Roman" w:hAnsi="Times New Roman" w:cs="Times New Roman"/>
          <w:sz w:val="24"/>
          <w:szCs w:val="24"/>
        </w:rPr>
        <w:t xml:space="preserve"> обозначени</w:t>
      </w:r>
      <w:r w:rsidR="00D13D4D" w:rsidRPr="00D13D4D">
        <w:rPr>
          <w:rFonts w:ascii="Times New Roman" w:hAnsi="Times New Roman" w:cs="Times New Roman"/>
          <w:sz w:val="24"/>
          <w:szCs w:val="24"/>
        </w:rPr>
        <w:t>е</w:t>
      </w:r>
      <w:r w:rsidR="00F62FDB" w:rsidRPr="00D13D4D">
        <w:rPr>
          <w:rFonts w:ascii="Times New Roman" w:hAnsi="Times New Roman" w:cs="Times New Roman"/>
          <w:sz w:val="24"/>
          <w:szCs w:val="24"/>
        </w:rPr>
        <w:t xml:space="preserve"> в дни нахождения в командировке</w:t>
      </w:r>
      <w:r w:rsidR="00FA6BF4" w:rsidRPr="00D13D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6BF4" w:rsidRPr="00D13D4D">
        <w:rPr>
          <w:rFonts w:ascii="Times New Roman" w:hAnsi="Times New Roman" w:cs="Times New Roman"/>
          <w:sz w:val="24"/>
          <w:szCs w:val="24"/>
        </w:rPr>
        <w:t>С</w:t>
      </w:r>
      <w:r w:rsidR="00F62FDB" w:rsidRPr="00D13D4D">
        <w:rPr>
          <w:rFonts w:ascii="Times New Roman" w:hAnsi="Times New Roman" w:cs="Times New Roman"/>
          <w:sz w:val="24"/>
          <w:szCs w:val="24"/>
        </w:rPr>
        <w:t>огласно приказов</w:t>
      </w:r>
      <w:proofErr w:type="gramEnd"/>
      <w:r w:rsidR="00FA6BF4" w:rsidRPr="00D13D4D">
        <w:rPr>
          <w:rFonts w:ascii="Times New Roman" w:hAnsi="Times New Roman" w:cs="Times New Roman"/>
          <w:sz w:val="24"/>
          <w:szCs w:val="24"/>
        </w:rPr>
        <w:t xml:space="preserve"> об участии в соревнованиях, приказов о направлении работника в командировку, </w:t>
      </w:r>
      <w:r w:rsidR="00CA2B8F" w:rsidRPr="00D13D4D">
        <w:rPr>
          <w:rFonts w:ascii="Times New Roman" w:hAnsi="Times New Roman" w:cs="Times New Roman"/>
          <w:sz w:val="24"/>
          <w:szCs w:val="24"/>
        </w:rPr>
        <w:t>командировочных удостоверений, авансовых отчётов работники находились в  командировке</w:t>
      </w:r>
      <w:r w:rsidR="00F62FDB" w:rsidRPr="00D13D4D">
        <w:rPr>
          <w:rFonts w:ascii="Times New Roman" w:hAnsi="Times New Roman" w:cs="Times New Roman"/>
          <w:sz w:val="24"/>
          <w:szCs w:val="24"/>
        </w:rPr>
        <w:t>.</w:t>
      </w:r>
      <w:r w:rsidR="00CA2B8F" w:rsidRPr="00D13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4D8" w:rsidRPr="00D13D4D" w:rsidRDefault="00681F33" w:rsidP="00D13D4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D4D">
        <w:rPr>
          <w:rFonts w:ascii="Times New Roman" w:hAnsi="Times New Roman" w:cs="Times New Roman"/>
          <w:sz w:val="24"/>
          <w:szCs w:val="24"/>
        </w:rPr>
        <w:t>Работникам, направленным в командировку, в нарушение статьи 167 Трудового Кодекса РФ</w:t>
      </w:r>
      <w:r w:rsidR="00267D6B" w:rsidRPr="00D13D4D">
        <w:rPr>
          <w:rFonts w:ascii="Times New Roman" w:hAnsi="Times New Roman" w:cs="Times New Roman"/>
          <w:sz w:val="24"/>
          <w:szCs w:val="24"/>
        </w:rPr>
        <w:t>,</w:t>
      </w:r>
      <w:r w:rsidRPr="00D13D4D">
        <w:rPr>
          <w:rFonts w:ascii="Times New Roman" w:hAnsi="Times New Roman" w:cs="Times New Roman"/>
          <w:sz w:val="24"/>
          <w:szCs w:val="24"/>
        </w:rPr>
        <w:t xml:space="preserve"> не сохранялся средний заработок за дни пребывания в командировке. </w:t>
      </w:r>
      <w:proofErr w:type="gramStart"/>
      <w:r w:rsidRPr="00D13D4D">
        <w:rPr>
          <w:rFonts w:ascii="Times New Roman" w:hAnsi="Times New Roman" w:cs="Times New Roman"/>
          <w:sz w:val="24"/>
          <w:szCs w:val="24"/>
        </w:rPr>
        <w:t xml:space="preserve">Так, </w:t>
      </w:r>
      <w:r w:rsidR="00341D4D" w:rsidRPr="00D13D4D">
        <w:rPr>
          <w:rFonts w:ascii="Times New Roman" w:hAnsi="Times New Roman" w:cs="Times New Roman"/>
          <w:sz w:val="24"/>
          <w:szCs w:val="24"/>
        </w:rPr>
        <w:t>работникам Центра творчества за дни, нахождения в командировке, была произведена оплата согласно штатного расписания, а не из расчёта среднего заработка</w:t>
      </w:r>
      <w:r w:rsidR="00E3258C" w:rsidRPr="00D13D4D">
        <w:rPr>
          <w:rFonts w:ascii="Times New Roman" w:hAnsi="Times New Roman" w:cs="Times New Roman"/>
          <w:sz w:val="24"/>
          <w:szCs w:val="24"/>
        </w:rPr>
        <w:t xml:space="preserve">: </w:t>
      </w:r>
      <w:r w:rsidRPr="00D13D4D">
        <w:rPr>
          <w:rFonts w:ascii="Times New Roman" w:hAnsi="Times New Roman" w:cs="Times New Roman"/>
          <w:sz w:val="24"/>
          <w:szCs w:val="24"/>
        </w:rPr>
        <w:t xml:space="preserve">педагогу дополнительного образования </w:t>
      </w:r>
      <w:proofErr w:type="spellStart"/>
      <w:r w:rsidRPr="00D13D4D">
        <w:rPr>
          <w:rFonts w:ascii="Times New Roman" w:hAnsi="Times New Roman" w:cs="Times New Roman"/>
          <w:sz w:val="24"/>
          <w:szCs w:val="24"/>
        </w:rPr>
        <w:t>Крутову</w:t>
      </w:r>
      <w:proofErr w:type="spellEnd"/>
      <w:r w:rsidRPr="00D13D4D">
        <w:rPr>
          <w:rFonts w:ascii="Times New Roman" w:hAnsi="Times New Roman" w:cs="Times New Roman"/>
          <w:sz w:val="24"/>
          <w:szCs w:val="24"/>
        </w:rPr>
        <w:t xml:space="preserve"> М.М. </w:t>
      </w:r>
      <w:r w:rsidR="00E3258C" w:rsidRPr="00D13D4D">
        <w:rPr>
          <w:rFonts w:ascii="Times New Roman" w:hAnsi="Times New Roman" w:cs="Times New Roman"/>
          <w:sz w:val="24"/>
          <w:szCs w:val="24"/>
        </w:rPr>
        <w:t xml:space="preserve">за 6 рабочих дней нахождения в командировке в г. Новосибирске; педагогу дополнительного образования Столбову А.С. за 3 </w:t>
      </w:r>
      <w:r w:rsidR="005E7D57" w:rsidRPr="00D13D4D">
        <w:rPr>
          <w:rFonts w:ascii="Times New Roman" w:hAnsi="Times New Roman" w:cs="Times New Roman"/>
          <w:sz w:val="24"/>
          <w:szCs w:val="24"/>
        </w:rPr>
        <w:t>рабочих дня</w:t>
      </w:r>
      <w:r w:rsidR="00E3258C" w:rsidRPr="00D13D4D">
        <w:rPr>
          <w:rFonts w:ascii="Times New Roman" w:hAnsi="Times New Roman" w:cs="Times New Roman"/>
          <w:sz w:val="24"/>
          <w:szCs w:val="24"/>
        </w:rPr>
        <w:t xml:space="preserve"> нахождения в командировке в г.</w:t>
      </w:r>
      <w:r w:rsidR="005E7D57" w:rsidRPr="00D13D4D">
        <w:rPr>
          <w:rFonts w:ascii="Times New Roman" w:hAnsi="Times New Roman" w:cs="Times New Roman"/>
          <w:sz w:val="24"/>
          <w:szCs w:val="24"/>
        </w:rPr>
        <w:t xml:space="preserve"> Томске </w:t>
      </w:r>
      <w:r w:rsidR="00E3258C" w:rsidRPr="00D13D4D">
        <w:rPr>
          <w:rFonts w:ascii="Times New Roman" w:hAnsi="Times New Roman" w:cs="Times New Roman"/>
          <w:sz w:val="24"/>
          <w:szCs w:val="24"/>
        </w:rPr>
        <w:t xml:space="preserve"> </w:t>
      </w:r>
      <w:r w:rsidR="006F5EF1" w:rsidRPr="00D13D4D">
        <w:rPr>
          <w:rFonts w:ascii="Times New Roman" w:hAnsi="Times New Roman" w:cs="Times New Roman"/>
          <w:sz w:val="24"/>
          <w:szCs w:val="24"/>
        </w:rPr>
        <w:t>и т. д</w:t>
      </w:r>
      <w:r w:rsidR="005E7D57" w:rsidRPr="00D13D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7DAA" w:rsidRDefault="00807DAA" w:rsidP="00734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C00" w:rsidRDefault="00E53C00" w:rsidP="00807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C00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734D1F" w:rsidRPr="00734D1F">
        <w:rPr>
          <w:rFonts w:ascii="Times New Roman" w:hAnsi="Times New Roman" w:cs="Times New Roman"/>
          <w:sz w:val="24"/>
          <w:szCs w:val="24"/>
        </w:rPr>
        <w:t xml:space="preserve">фактических расходов </w:t>
      </w:r>
      <w:r w:rsidR="00734D1F">
        <w:rPr>
          <w:rFonts w:ascii="Times New Roman" w:hAnsi="Times New Roman" w:cs="Times New Roman"/>
          <w:sz w:val="24"/>
          <w:szCs w:val="24"/>
        </w:rPr>
        <w:t>по начислению и выплате</w:t>
      </w:r>
      <w:r w:rsidRPr="00E53C00">
        <w:rPr>
          <w:rFonts w:ascii="Times New Roman" w:hAnsi="Times New Roman" w:cs="Times New Roman"/>
          <w:sz w:val="24"/>
          <w:szCs w:val="24"/>
        </w:rPr>
        <w:t xml:space="preserve"> отпускных в 2013 году было допущено ряд нарушений</w:t>
      </w:r>
      <w:r w:rsidR="00D23F4C">
        <w:rPr>
          <w:rFonts w:ascii="Times New Roman" w:hAnsi="Times New Roman" w:cs="Times New Roman"/>
          <w:sz w:val="24"/>
          <w:szCs w:val="24"/>
        </w:rPr>
        <w:t>:</w:t>
      </w:r>
    </w:p>
    <w:p w:rsidR="00D23F4C" w:rsidRPr="00D23F4C" w:rsidRDefault="00D23F4C" w:rsidP="00D23F4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F4C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74528A" w:rsidRPr="00D23F4C">
        <w:rPr>
          <w:rFonts w:ascii="Times New Roman" w:hAnsi="Times New Roman" w:cs="Times New Roman"/>
          <w:sz w:val="24"/>
          <w:szCs w:val="24"/>
        </w:rPr>
        <w:t>пункта 16 Положения об особенностях порядка исчисления средней заработной платы</w:t>
      </w:r>
      <w:r w:rsidR="00487BB1" w:rsidRPr="00D23F4C">
        <w:rPr>
          <w:rFonts w:ascii="Times New Roman" w:hAnsi="Times New Roman" w:cs="Times New Roman"/>
          <w:sz w:val="24"/>
          <w:szCs w:val="24"/>
        </w:rPr>
        <w:t xml:space="preserve">, утверждённого Постановлением Правительства РФ от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7BB1" w:rsidRPr="00D23F4C">
        <w:rPr>
          <w:rFonts w:ascii="Times New Roman" w:hAnsi="Times New Roman" w:cs="Times New Roman"/>
          <w:sz w:val="24"/>
          <w:szCs w:val="24"/>
        </w:rPr>
        <w:t>24.12.2007 года</w:t>
      </w:r>
      <w:r w:rsidR="00341D4D" w:rsidRPr="00D23F4C">
        <w:rPr>
          <w:rFonts w:ascii="Times New Roman" w:hAnsi="Times New Roman" w:cs="Times New Roman"/>
          <w:sz w:val="24"/>
          <w:szCs w:val="24"/>
        </w:rPr>
        <w:t xml:space="preserve"> </w:t>
      </w:r>
      <w:r w:rsidR="00487BB1" w:rsidRPr="00D23F4C">
        <w:rPr>
          <w:rFonts w:ascii="Times New Roman" w:hAnsi="Times New Roman" w:cs="Times New Roman"/>
          <w:sz w:val="24"/>
          <w:szCs w:val="24"/>
        </w:rPr>
        <w:t xml:space="preserve"> № 922,</w:t>
      </w:r>
      <w:r w:rsidR="0074528A" w:rsidRPr="00D23F4C">
        <w:rPr>
          <w:rFonts w:ascii="Times New Roman" w:hAnsi="Times New Roman" w:cs="Times New Roman"/>
          <w:sz w:val="24"/>
          <w:szCs w:val="24"/>
        </w:rPr>
        <w:t xml:space="preserve"> </w:t>
      </w:r>
      <w:r w:rsidR="009D0331" w:rsidRPr="009D0331">
        <w:rPr>
          <w:rFonts w:ascii="Times New Roman" w:hAnsi="Times New Roman" w:cs="Times New Roman"/>
          <w:bCs/>
          <w:sz w:val="24"/>
          <w:szCs w:val="24"/>
        </w:rPr>
        <w:t>при начислении отпускных не проиндексирована заработная плата за период, предшествующий её повышению на 1,09 (с ноября 2012 года). В результате занижена сумма отпускных работникам МАОУ ДО ЦТДМ</w:t>
      </w:r>
      <w:r w:rsidR="009D0331">
        <w:rPr>
          <w:rFonts w:ascii="Times New Roman" w:hAnsi="Times New Roman" w:cs="Times New Roman"/>
          <w:bCs/>
          <w:sz w:val="24"/>
          <w:szCs w:val="24"/>
        </w:rPr>
        <w:t>;</w:t>
      </w:r>
    </w:p>
    <w:p w:rsidR="006318E2" w:rsidRDefault="00404F2C" w:rsidP="006318E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31">
        <w:rPr>
          <w:rFonts w:ascii="Times New Roman" w:hAnsi="Times New Roman" w:cs="Times New Roman"/>
          <w:sz w:val="24"/>
          <w:szCs w:val="24"/>
        </w:rPr>
        <w:t xml:space="preserve"> </w:t>
      </w:r>
      <w:r w:rsidR="00493134" w:rsidRPr="009D0331">
        <w:rPr>
          <w:rFonts w:ascii="Times New Roman" w:hAnsi="Times New Roman" w:cs="Times New Roman"/>
          <w:sz w:val="24"/>
          <w:szCs w:val="24"/>
        </w:rPr>
        <w:t xml:space="preserve">В нарушение статьи 139 ТК РФ и пункта 5 Положения </w:t>
      </w:r>
      <w:r w:rsidR="00177737" w:rsidRPr="009D0331">
        <w:rPr>
          <w:rFonts w:ascii="Times New Roman" w:hAnsi="Times New Roman" w:cs="Times New Roman"/>
          <w:sz w:val="24"/>
          <w:szCs w:val="24"/>
        </w:rPr>
        <w:t xml:space="preserve">№ 922 </w:t>
      </w:r>
      <w:r w:rsidR="00493134" w:rsidRPr="009D0331">
        <w:rPr>
          <w:rFonts w:ascii="Times New Roman" w:hAnsi="Times New Roman" w:cs="Times New Roman"/>
          <w:sz w:val="24"/>
          <w:szCs w:val="24"/>
        </w:rPr>
        <w:t>при начислении отпускных Павловскому Ю. В. для расчёта среднего дневного заработка взято завышенное количество фактически отработанн</w:t>
      </w:r>
      <w:r w:rsidR="009D0331">
        <w:rPr>
          <w:rFonts w:ascii="Times New Roman" w:hAnsi="Times New Roman" w:cs="Times New Roman"/>
          <w:sz w:val="24"/>
          <w:szCs w:val="24"/>
        </w:rPr>
        <w:t xml:space="preserve">ого времени в календарных днях - </w:t>
      </w:r>
      <w:r w:rsidR="00493134" w:rsidRPr="009D0331">
        <w:rPr>
          <w:rFonts w:ascii="Times New Roman" w:hAnsi="Times New Roman" w:cs="Times New Roman"/>
          <w:sz w:val="24"/>
          <w:szCs w:val="24"/>
        </w:rPr>
        <w:t xml:space="preserve">за 13 календарных месяцев. Сажину С.В. при расчёте отпускных взято за июнь 2013 года </w:t>
      </w:r>
      <w:r w:rsidR="00493134" w:rsidRPr="009D0331">
        <w:rPr>
          <w:rFonts w:ascii="Times New Roman" w:hAnsi="Times New Roman" w:cs="Times New Roman"/>
          <w:sz w:val="24"/>
          <w:szCs w:val="24"/>
        </w:rPr>
        <w:lastRenderedPageBreak/>
        <w:t>количество календарных дней полностью</w:t>
      </w:r>
      <w:r w:rsidR="009D0331">
        <w:rPr>
          <w:rFonts w:ascii="Times New Roman" w:hAnsi="Times New Roman" w:cs="Times New Roman"/>
          <w:sz w:val="24"/>
          <w:szCs w:val="24"/>
        </w:rPr>
        <w:t xml:space="preserve">, </w:t>
      </w:r>
      <w:r w:rsidR="004B77C6" w:rsidRPr="009D0331">
        <w:rPr>
          <w:rFonts w:ascii="Times New Roman" w:hAnsi="Times New Roman" w:cs="Times New Roman"/>
          <w:sz w:val="24"/>
          <w:szCs w:val="24"/>
        </w:rPr>
        <w:t xml:space="preserve">не </w:t>
      </w:r>
      <w:r w:rsidR="009D0331">
        <w:rPr>
          <w:rFonts w:ascii="Times New Roman" w:hAnsi="Times New Roman" w:cs="Times New Roman"/>
          <w:sz w:val="24"/>
          <w:szCs w:val="24"/>
        </w:rPr>
        <w:t>учитывая</w:t>
      </w:r>
      <w:r w:rsidR="00493134" w:rsidRPr="009D0331">
        <w:rPr>
          <w:rFonts w:ascii="Times New Roman" w:hAnsi="Times New Roman" w:cs="Times New Roman"/>
          <w:sz w:val="24"/>
          <w:szCs w:val="24"/>
        </w:rPr>
        <w:t xml:space="preserve"> Приказ о предоставлении</w:t>
      </w:r>
      <w:r w:rsidR="008D3CE4" w:rsidRPr="009D0331">
        <w:rPr>
          <w:rFonts w:ascii="Times New Roman" w:hAnsi="Times New Roman" w:cs="Times New Roman"/>
          <w:sz w:val="24"/>
          <w:szCs w:val="24"/>
        </w:rPr>
        <w:t xml:space="preserve"> </w:t>
      </w:r>
      <w:r w:rsidR="00493134" w:rsidRPr="009D0331">
        <w:rPr>
          <w:rFonts w:ascii="Times New Roman" w:hAnsi="Times New Roman" w:cs="Times New Roman"/>
          <w:sz w:val="24"/>
          <w:szCs w:val="24"/>
        </w:rPr>
        <w:t xml:space="preserve"> 2 календарных дней отпуска без сохранения заработной платы</w:t>
      </w:r>
      <w:r w:rsidR="006318E2">
        <w:rPr>
          <w:rFonts w:ascii="Times New Roman" w:hAnsi="Times New Roman" w:cs="Times New Roman"/>
          <w:sz w:val="24"/>
          <w:szCs w:val="24"/>
        </w:rPr>
        <w:t>;</w:t>
      </w:r>
    </w:p>
    <w:p w:rsidR="00493134" w:rsidRPr="006318E2" w:rsidRDefault="00493134" w:rsidP="006318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8E2">
        <w:rPr>
          <w:rFonts w:ascii="Times New Roman" w:hAnsi="Times New Roman" w:cs="Times New Roman"/>
          <w:sz w:val="24"/>
          <w:szCs w:val="24"/>
        </w:rPr>
        <w:t xml:space="preserve">В результате перечисленных выше нарушений и включения в расчёт суммы, полученной из внебюджетного фонда за оказание услуг по договорам, в размере </w:t>
      </w:r>
      <w:r w:rsidR="009D0331" w:rsidRPr="00631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6318E2">
        <w:rPr>
          <w:rFonts w:ascii="Times New Roman" w:hAnsi="Times New Roman" w:cs="Times New Roman"/>
          <w:sz w:val="24"/>
          <w:szCs w:val="24"/>
        </w:rPr>
        <w:t>28 754,67 руб. Павловскому Ю. В. излишне начислено и выплачено от</w:t>
      </w:r>
      <w:r w:rsidR="009D0331" w:rsidRPr="006318E2">
        <w:rPr>
          <w:rFonts w:ascii="Times New Roman" w:hAnsi="Times New Roman" w:cs="Times New Roman"/>
          <w:sz w:val="24"/>
          <w:szCs w:val="24"/>
        </w:rPr>
        <w:t>пускных в размере 1 009,67 руб.,</w:t>
      </w:r>
      <w:r w:rsidRPr="006318E2">
        <w:rPr>
          <w:rFonts w:ascii="Times New Roman" w:hAnsi="Times New Roman" w:cs="Times New Roman"/>
          <w:sz w:val="24"/>
          <w:szCs w:val="24"/>
        </w:rPr>
        <w:t xml:space="preserve"> Сажину С.В. занижено начисление и выплата отпускных на 125,72 руб.</w:t>
      </w:r>
    </w:p>
    <w:p w:rsidR="00A21E06" w:rsidRPr="009D0331" w:rsidRDefault="00404F2C" w:rsidP="009D033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331">
        <w:rPr>
          <w:rFonts w:ascii="Times New Roman" w:hAnsi="Times New Roman" w:cs="Times New Roman"/>
          <w:sz w:val="24"/>
          <w:szCs w:val="24"/>
        </w:rPr>
        <w:t>нар</w:t>
      </w:r>
      <w:r w:rsidR="00A33844" w:rsidRPr="009D0331">
        <w:rPr>
          <w:rFonts w:ascii="Times New Roman" w:hAnsi="Times New Roman" w:cs="Times New Roman"/>
          <w:sz w:val="24"/>
          <w:szCs w:val="24"/>
        </w:rPr>
        <w:t>ушение статьи 139 ТК РФ, пунктов</w:t>
      </w:r>
      <w:r w:rsidRPr="009D0331">
        <w:rPr>
          <w:rFonts w:ascii="Times New Roman" w:hAnsi="Times New Roman" w:cs="Times New Roman"/>
          <w:sz w:val="24"/>
          <w:szCs w:val="24"/>
        </w:rPr>
        <w:t xml:space="preserve"> 2 </w:t>
      </w:r>
      <w:r w:rsidR="00A33844" w:rsidRPr="009D0331">
        <w:rPr>
          <w:rFonts w:ascii="Times New Roman" w:hAnsi="Times New Roman" w:cs="Times New Roman"/>
          <w:sz w:val="24"/>
          <w:szCs w:val="24"/>
        </w:rPr>
        <w:t xml:space="preserve">и 5 </w:t>
      </w:r>
      <w:r w:rsidR="00493134" w:rsidRPr="009D033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77737" w:rsidRPr="009D0331">
        <w:rPr>
          <w:rFonts w:ascii="Times New Roman" w:hAnsi="Times New Roman" w:cs="Times New Roman"/>
          <w:sz w:val="24"/>
          <w:szCs w:val="24"/>
        </w:rPr>
        <w:t xml:space="preserve">№ 922 </w:t>
      </w:r>
      <w:r w:rsidRPr="009D0331">
        <w:rPr>
          <w:rFonts w:ascii="Times New Roman" w:hAnsi="Times New Roman" w:cs="Times New Roman"/>
          <w:sz w:val="24"/>
          <w:szCs w:val="24"/>
        </w:rPr>
        <w:t>при расчёте среднего дневного заработка при расчёте отпускных Пирогову В.Н. были учтены суммы: премия за 1 полугодие 2012 года, компенсация на приобретение литературы, выплата по больничному листу, перерасчёт ежемесячной надбав</w:t>
      </w:r>
      <w:r w:rsidR="00A33844" w:rsidRPr="009D0331">
        <w:rPr>
          <w:rFonts w:ascii="Times New Roman" w:hAnsi="Times New Roman" w:cs="Times New Roman"/>
          <w:sz w:val="24"/>
          <w:szCs w:val="24"/>
        </w:rPr>
        <w:t xml:space="preserve">ки за категорию за апрель – май </w:t>
      </w:r>
      <w:r w:rsidRPr="009D0331">
        <w:rPr>
          <w:rFonts w:ascii="Times New Roman" w:hAnsi="Times New Roman" w:cs="Times New Roman"/>
          <w:sz w:val="24"/>
          <w:szCs w:val="24"/>
        </w:rPr>
        <w:t xml:space="preserve">2013 года. </w:t>
      </w:r>
    </w:p>
    <w:p w:rsidR="009D0331" w:rsidRDefault="009D0331" w:rsidP="00A2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E06" w:rsidRPr="00A21E06" w:rsidRDefault="00A21E06" w:rsidP="00A2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всех допущенных нарушений </w:t>
      </w:r>
      <w:r w:rsidR="007F0089" w:rsidRPr="007F0089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C226C8" w:rsidRPr="00C226C8">
        <w:rPr>
          <w:rFonts w:ascii="Times New Roman" w:hAnsi="Times New Roman" w:cs="Times New Roman"/>
          <w:sz w:val="24"/>
          <w:szCs w:val="24"/>
        </w:rPr>
        <w:t xml:space="preserve">необоснованно завышен фонд оплаты </w:t>
      </w:r>
      <w:r w:rsidR="00C226C8">
        <w:rPr>
          <w:rFonts w:ascii="Times New Roman" w:hAnsi="Times New Roman" w:cs="Times New Roman"/>
          <w:sz w:val="24"/>
          <w:szCs w:val="24"/>
        </w:rPr>
        <w:t xml:space="preserve">в целом на 21,4 тыс. руб., </w:t>
      </w:r>
      <w:r w:rsidR="007F0089" w:rsidRPr="007F0089">
        <w:rPr>
          <w:rFonts w:ascii="Times New Roman" w:hAnsi="Times New Roman" w:cs="Times New Roman"/>
          <w:sz w:val="24"/>
          <w:szCs w:val="24"/>
        </w:rPr>
        <w:t>завышено начисление и выплата отпускных Пирогову В.Н.</w:t>
      </w:r>
      <w:r w:rsidR="007F0089">
        <w:rPr>
          <w:rFonts w:ascii="Times New Roman" w:hAnsi="Times New Roman" w:cs="Times New Roman"/>
          <w:sz w:val="24"/>
          <w:szCs w:val="24"/>
        </w:rPr>
        <w:t xml:space="preserve"> </w:t>
      </w:r>
      <w:r w:rsidR="009D0331">
        <w:rPr>
          <w:rFonts w:ascii="Times New Roman" w:hAnsi="Times New Roman" w:cs="Times New Roman"/>
          <w:sz w:val="24"/>
          <w:szCs w:val="24"/>
        </w:rPr>
        <w:t>на</w:t>
      </w:r>
      <w:r w:rsidR="007F0089" w:rsidRPr="007F0089">
        <w:rPr>
          <w:rFonts w:ascii="Times New Roman" w:hAnsi="Times New Roman" w:cs="Times New Roman"/>
          <w:sz w:val="24"/>
          <w:szCs w:val="24"/>
        </w:rPr>
        <w:t xml:space="preserve"> 54,04 руб.</w:t>
      </w:r>
      <w:r w:rsidR="007F0089">
        <w:rPr>
          <w:rFonts w:ascii="Times New Roman" w:hAnsi="Times New Roman" w:cs="Times New Roman"/>
          <w:sz w:val="24"/>
          <w:szCs w:val="24"/>
        </w:rPr>
        <w:t>;</w:t>
      </w:r>
      <w:r w:rsidR="007F0089" w:rsidRPr="007F0089">
        <w:rPr>
          <w:rFonts w:ascii="Times New Roman" w:hAnsi="Times New Roman" w:cs="Times New Roman"/>
          <w:sz w:val="24"/>
          <w:szCs w:val="24"/>
        </w:rPr>
        <w:t xml:space="preserve"> занижена заработная плата </w:t>
      </w:r>
      <w:r w:rsidRPr="00A21E06">
        <w:rPr>
          <w:rFonts w:ascii="Times New Roman" w:hAnsi="Times New Roman" w:cs="Times New Roman"/>
          <w:sz w:val="24"/>
          <w:szCs w:val="24"/>
        </w:rPr>
        <w:t>Павлов</w:t>
      </w:r>
      <w:r w:rsidR="00C226C8">
        <w:rPr>
          <w:rFonts w:ascii="Times New Roman" w:hAnsi="Times New Roman" w:cs="Times New Roman"/>
          <w:sz w:val="24"/>
          <w:szCs w:val="24"/>
        </w:rPr>
        <w:t>скому Ю. В. на</w:t>
      </w:r>
      <w:r w:rsidR="007F0089">
        <w:rPr>
          <w:rFonts w:ascii="Times New Roman" w:hAnsi="Times New Roman" w:cs="Times New Roman"/>
          <w:sz w:val="24"/>
          <w:szCs w:val="24"/>
        </w:rPr>
        <w:t xml:space="preserve"> </w:t>
      </w:r>
      <w:r w:rsidRPr="00A21E06">
        <w:rPr>
          <w:rFonts w:ascii="Times New Roman" w:hAnsi="Times New Roman" w:cs="Times New Roman"/>
          <w:sz w:val="24"/>
          <w:szCs w:val="24"/>
        </w:rPr>
        <w:t>1 159,31 руб.</w:t>
      </w:r>
      <w:r w:rsidR="007F008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089" w:rsidRPr="007F0089">
        <w:rPr>
          <w:rFonts w:ascii="Times New Roman" w:hAnsi="Times New Roman" w:cs="Times New Roman"/>
          <w:sz w:val="24"/>
          <w:szCs w:val="24"/>
        </w:rPr>
        <w:t xml:space="preserve">отпускных </w:t>
      </w:r>
      <w:r w:rsidRPr="00A21E06">
        <w:rPr>
          <w:rFonts w:ascii="Times New Roman" w:hAnsi="Times New Roman" w:cs="Times New Roman"/>
          <w:sz w:val="24"/>
          <w:szCs w:val="24"/>
        </w:rPr>
        <w:t>Сажину С.В. на 125,72 руб.</w:t>
      </w:r>
    </w:p>
    <w:p w:rsidR="00A71F10" w:rsidRDefault="00A71F10" w:rsidP="009D0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9B" w:rsidRDefault="0050259B" w:rsidP="005025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9B">
        <w:rPr>
          <w:rFonts w:ascii="Times New Roman" w:hAnsi="Times New Roman" w:cs="Times New Roman"/>
          <w:sz w:val="24"/>
          <w:szCs w:val="24"/>
        </w:rPr>
        <w:t>В нарушение Приказа Минфина РФ от 15.12.2010 года № 173н «Об утверждении форм первичных документов и регистров бухгалтерского учета» карточки-справки формы  № 417 заполнялись без обязательных реквизитов и показателей. А также не указаны сведения о количестве иждивенцев, отметки о переводах на другую работу, виды и суммы постоянных начислений надбавок, доплат и т.</w:t>
      </w:r>
      <w:r w:rsidR="009D0331">
        <w:rPr>
          <w:rFonts w:ascii="Times New Roman" w:hAnsi="Times New Roman" w:cs="Times New Roman"/>
          <w:sz w:val="24"/>
          <w:szCs w:val="24"/>
        </w:rPr>
        <w:t xml:space="preserve"> </w:t>
      </w:r>
      <w:r w:rsidRPr="0050259B">
        <w:rPr>
          <w:rFonts w:ascii="Times New Roman" w:hAnsi="Times New Roman" w:cs="Times New Roman"/>
          <w:sz w:val="24"/>
          <w:szCs w:val="24"/>
        </w:rPr>
        <w:t>д. Так, концертмейстер Волкова О.Н., работавшая на 0,75 ставки, была переведена Приказом от 01.10.2013 года № 157 на 0,5 ставки. При этом в карточке-справке не указано о данном изменении.</w:t>
      </w:r>
    </w:p>
    <w:p w:rsidR="00C54EC7" w:rsidRDefault="00C54EC7" w:rsidP="00C5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00B" w:rsidRPr="00ED500B" w:rsidRDefault="00ED500B" w:rsidP="00ED50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00B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сведения:</w:t>
      </w:r>
    </w:p>
    <w:p w:rsidR="00ED500B" w:rsidRPr="00ED500B" w:rsidRDefault="00ED500B" w:rsidP="00ED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00B" w:rsidRPr="00ED500B" w:rsidRDefault="00ED500B" w:rsidP="00ED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00B">
        <w:rPr>
          <w:rFonts w:ascii="Times New Roman" w:hAnsi="Times New Roman" w:cs="Times New Roman"/>
          <w:sz w:val="24"/>
          <w:szCs w:val="24"/>
        </w:rPr>
        <w:t>Акт по результатам проверки подписан без замечаний и возражений.</w:t>
      </w:r>
    </w:p>
    <w:p w:rsidR="00ED500B" w:rsidRPr="00ED500B" w:rsidRDefault="00ED500B" w:rsidP="00ED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00B">
        <w:rPr>
          <w:rFonts w:ascii="Times New Roman" w:hAnsi="Times New Roman" w:cs="Times New Roman"/>
          <w:sz w:val="24"/>
          <w:szCs w:val="24"/>
        </w:rPr>
        <w:t>По резул</w:t>
      </w:r>
      <w:r>
        <w:rPr>
          <w:rFonts w:ascii="Times New Roman" w:hAnsi="Times New Roman" w:cs="Times New Roman"/>
          <w:sz w:val="24"/>
          <w:szCs w:val="24"/>
        </w:rPr>
        <w:t>ьтатам контрольного мероприятия</w:t>
      </w:r>
      <w:r w:rsidRPr="00ED5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Контрольно-счётным органом</w:t>
      </w:r>
      <w:r w:rsidRPr="00ED500B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ED50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ED500B">
        <w:rPr>
          <w:rFonts w:ascii="Times New Roman" w:hAnsi="Times New Roman" w:cs="Times New Roman"/>
          <w:sz w:val="24"/>
          <w:szCs w:val="24"/>
        </w:rPr>
        <w:t xml:space="preserve"> района направлено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об устранении нарушений </w:t>
      </w:r>
      <w:r w:rsidRPr="00ED500B">
        <w:rPr>
          <w:rFonts w:ascii="Times New Roman" w:hAnsi="Times New Roman" w:cs="Times New Roman"/>
          <w:sz w:val="24"/>
          <w:szCs w:val="24"/>
        </w:rPr>
        <w:t xml:space="preserve">в адрес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ED500B">
        <w:rPr>
          <w:rFonts w:ascii="Times New Roman" w:hAnsi="Times New Roman" w:cs="Times New Roman"/>
          <w:bCs/>
          <w:sz w:val="24"/>
          <w:szCs w:val="24"/>
        </w:rPr>
        <w:t>МАОУ ДО ЦТДМ</w:t>
      </w:r>
      <w:r w:rsidRPr="00ED5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10.06.2014 года, информационные письма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начальнику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318E2" w:rsidRDefault="006318E2" w:rsidP="00C5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8E2" w:rsidRPr="00C54EC7" w:rsidRDefault="006318E2" w:rsidP="00C5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EC7" w:rsidRPr="00C54EC7" w:rsidRDefault="00C54EC7" w:rsidP="00C5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EC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54EC7" w:rsidRPr="00C54EC7" w:rsidRDefault="004B582A" w:rsidP="00C5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Контрольно-счётного органа</w:t>
      </w:r>
    </w:p>
    <w:p w:rsidR="00C54EC7" w:rsidRPr="00C54EC7" w:rsidRDefault="00C54EC7" w:rsidP="00C5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EC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C54EC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C54EC7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Г.И. Никонова</w:t>
      </w:r>
    </w:p>
    <w:p w:rsidR="00C54EC7" w:rsidRPr="00C54EC7" w:rsidRDefault="00C54EC7" w:rsidP="00C5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EC7" w:rsidRPr="00C54EC7" w:rsidRDefault="00C54EC7" w:rsidP="00C5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4EC7" w:rsidRPr="00C54EC7" w:rsidSect="00531E20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27" w:rsidRDefault="006E5C27" w:rsidP="00E50E8E">
      <w:pPr>
        <w:spacing w:after="0" w:line="240" w:lineRule="auto"/>
      </w:pPr>
      <w:r>
        <w:separator/>
      </w:r>
    </w:p>
  </w:endnote>
  <w:endnote w:type="continuationSeparator" w:id="0">
    <w:p w:rsidR="006E5C27" w:rsidRDefault="006E5C27" w:rsidP="00E5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907587"/>
      <w:docPartObj>
        <w:docPartGallery w:val="Page Numbers (Bottom of Page)"/>
        <w:docPartUnique/>
      </w:docPartObj>
    </w:sdtPr>
    <w:sdtEndPr/>
    <w:sdtContent>
      <w:p w:rsidR="00E50E8E" w:rsidRDefault="00E50E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0B">
          <w:rPr>
            <w:noProof/>
          </w:rPr>
          <w:t>4</w:t>
        </w:r>
        <w:r>
          <w:fldChar w:fldCharType="end"/>
        </w:r>
      </w:p>
    </w:sdtContent>
  </w:sdt>
  <w:p w:rsidR="00E50E8E" w:rsidRDefault="00E50E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27" w:rsidRDefault="006E5C27" w:rsidP="00E50E8E">
      <w:pPr>
        <w:spacing w:after="0" w:line="240" w:lineRule="auto"/>
      </w:pPr>
      <w:r>
        <w:separator/>
      </w:r>
    </w:p>
  </w:footnote>
  <w:footnote w:type="continuationSeparator" w:id="0">
    <w:p w:rsidR="006E5C27" w:rsidRDefault="006E5C27" w:rsidP="00E5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CAD"/>
    <w:multiLevelType w:val="hybridMultilevel"/>
    <w:tmpl w:val="2A10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53A7"/>
    <w:multiLevelType w:val="hybridMultilevel"/>
    <w:tmpl w:val="B13A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357E"/>
    <w:multiLevelType w:val="hybridMultilevel"/>
    <w:tmpl w:val="C866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5098"/>
    <w:multiLevelType w:val="hybridMultilevel"/>
    <w:tmpl w:val="49C8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5F9E"/>
    <w:multiLevelType w:val="hybridMultilevel"/>
    <w:tmpl w:val="0D7C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464FE"/>
    <w:multiLevelType w:val="hybridMultilevel"/>
    <w:tmpl w:val="79CA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BD9"/>
    <w:multiLevelType w:val="hybridMultilevel"/>
    <w:tmpl w:val="4276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E292F"/>
    <w:multiLevelType w:val="hybridMultilevel"/>
    <w:tmpl w:val="30E8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06D1"/>
    <w:multiLevelType w:val="hybridMultilevel"/>
    <w:tmpl w:val="6DA8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66AAE"/>
    <w:multiLevelType w:val="hybridMultilevel"/>
    <w:tmpl w:val="7FCE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41BF9"/>
    <w:multiLevelType w:val="hybridMultilevel"/>
    <w:tmpl w:val="C084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845DB"/>
    <w:multiLevelType w:val="hybridMultilevel"/>
    <w:tmpl w:val="315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94F9F"/>
    <w:multiLevelType w:val="hybridMultilevel"/>
    <w:tmpl w:val="E73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0"/>
    <w:rsid w:val="00000C57"/>
    <w:rsid w:val="0001007F"/>
    <w:rsid w:val="00013FE4"/>
    <w:rsid w:val="000431A9"/>
    <w:rsid w:val="00045B3B"/>
    <w:rsid w:val="00082148"/>
    <w:rsid w:val="00085158"/>
    <w:rsid w:val="00092D19"/>
    <w:rsid w:val="00093843"/>
    <w:rsid w:val="00093DA7"/>
    <w:rsid w:val="000A1E99"/>
    <w:rsid w:val="000B323E"/>
    <w:rsid w:val="000B3E40"/>
    <w:rsid w:val="000D414D"/>
    <w:rsid w:val="00103EA3"/>
    <w:rsid w:val="0010488A"/>
    <w:rsid w:val="00111513"/>
    <w:rsid w:val="001240BA"/>
    <w:rsid w:val="00172936"/>
    <w:rsid w:val="00177737"/>
    <w:rsid w:val="001A06B9"/>
    <w:rsid w:val="001A43D0"/>
    <w:rsid w:val="001B0D0E"/>
    <w:rsid w:val="001B40E1"/>
    <w:rsid w:val="001F61A1"/>
    <w:rsid w:val="00201F63"/>
    <w:rsid w:val="002020B7"/>
    <w:rsid w:val="00202C0B"/>
    <w:rsid w:val="0020759E"/>
    <w:rsid w:val="00215787"/>
    <w:rsid w:val="00223E0D"/>
    <w:rsid w:val="002342CD"/>
    <w:rsid w:val="00243557"/>
    <w:rsid w:val="00247748"/>
    <w:rsid w:val="00252938"/>
    <w:rsid w:val="00267D6B"/>
    <w:rsid w:val="002A1B14"/>
    <w:rsid w:val="002A2236"/>
    <w:rsid w:val="002A4BB7"/>
    <w:rsid w:val="002B09D9"/>
    <w:rsid w:val="002B2C9C"/>
    <w:rsid w:val="002B6140"/>
    <w:rsid w:val="002C2CE3"/>
    <w:rsid w:val="002C719B"/>
    <w:rsid w:val="002D0850"/>
    <w:rsid w:val="002D42BB"/>
    <w:rsid w:val="002D5A14"/>
    <w:rsid w:val="002E2501"/>
    <w:rsid w:val="002E4E4D"/>
    <w:rsid w:val="002E55C7"/>
    <w:rsid w:val="0030452B"/>
    <w:rsid w:val="00305A5A"/>
    <w:rsid w:val="00337037"/>
    <w:rsid w:val="00340BFF"/>
    <w:rsid w:val="00341D4D"/>
    <w:rsid w:val="00341DDC"/>
    <w:rsid w:val="003439B4"/>
    <w:rsid w:val="00346956"/>
    <w:rsid w:val="00356511"/>
    <w:rsid w:val="0037690E"/>
    <w:rsid w:val="00397553"/>
    <w:rsid w:val="003A73E5"/>
    <w:rsid w:val="003B0036"/>
    <w:rsid w:val="003B3A85"/>
    <w:rsid w:val="003B4E74"/>
    <w:rsid w:val="003B7726"/>
    <w:rsid w:val="003C5CEE"/>
    <w:rsid w:val="003E08AC"/>
    <w:rsid w:val="003E15CD"/>
    <w:rsid w:val="00404F2C"/>
    <w:rsid w:val="004075FC"/>
    <w:rsid w:val="0041328F"/>
    <w:rsid w:val="00422692"/>
    <w:rsid w:val="004247E1"/>
    <w:rsid w:val="004546E3"/>
    <w:rsid w:val="00457E32"/>
    <w:rsid w:val="004807B2"/>
    <w:rsid w:val="00483492"/>
    <w:rsid w:val="00487BB1"/>
    <w:rsid w:val="00493134"/>
    <w:rsid w:val="00493520"/>
    <w:rsid w:val="004B28F7"/>
    <w:rsid w:val="004B582A"/>
    <w:rsid w:val="004B77C6"/>
    <w:rsid w:val="004C688C"/>
    <w:rsid w:val="004D49CD"/>
    <w:rsid w:val="004D6F26"/>
    <w:rsid w:val="0050259B"/>
    <w:rsid w:val="005065F0"/>
    <w:rsid w:val="00515578"/>
    <w:rsid w:val="00526731"/>
    <w:rsid w:val="00530859"/>
    <w:rsid w:val="00531E20"/>
    <w:rsid w:val="005336BF"/>
    <w:rsid w:val="00540B81"/>
    <w:rsid w:val="0054522B"/>
    <w:rsid w:val="00554346"/>
    <w:rsid w:val="005770B5"/>
    <w:rsid w:val="0058032F"/>
    <w:rsid w:val="005804A5"/>
    <w:rsid w:val="005A2F0C"/>
    <w:rsid w:val="005B79A2"/>
    <w:rsid w:val="005D186A"/>
    <w:rsid w:val="005D4932"/>
    <w:rsid w:val="005E2F3F"/>
    <w:rsid w:val="005E7293"/>
    <w:rsid w:val="005E7D57"/>
    <w:rsid w:val="005F01CB"/>
    <w:rsid w:val="00623A66"/>
    <w:rsid w:val="006318E2"/>
    <w:rsid w:val="00641905"/>
    <w:rsid w:val="00644329"/>
    <w:rsid w:val="00661086"/>
    <w:rsid w:val="00661B05"/>
    <w:rsid w:val="0066663C"/>
    <w:rsid w:val="00681F33"/>
    <w:rsid w:val="0069453C"/>
    <w:rsid w:val="006A53F2"/>
    <w:rsid w:val="006B1F9F"/>
    <w:rsid w:val="006C322E"/>
    <w:rsid w:val="006D15AF"/>
    <w:rsid w:val="006E5C27"/>
    <w:rsid w:val="006E7737"/>
    <w:rsid w:val="006F5766"/>
    <w:rsid w:val="006F5EF1"/>
    <w:rsid w:val="007005F7"/>
    <w:rsid w:val="00721EA9"/>
    <w:rsid w:val="00722D36"/>
    <w:rsid w:val="00734D1F"/>
    <w:rsid w:val="0074528A"/>
    <w:rsid w:val="007501A7"/>
    <w:rsid w:val="00783B85"/>
    <w:rsid w:val="00787CB4"/>
    <w:rsid w:val="007B3FAA"/>
    <w:rsid w:val="007B44E3"/>
    <w:rsid w:val="007B5650"/>
    <w:rsid w:val="007B6E6B"/>
    <w:rsid w:val="007C4CB6"/>
    <w:rsid w:val="007E15AA"/>
    <w:rsid w:val="007F0089"/>
    <w:rsid w:val="007F7709"/>
    <w:rsid w:val="00804277"/>
    <w:rsid w:val="00804F4F"/>
    <w:rsid w:val="00807DAA"/>
    <w:rsid w:val="00810958"/>
    <w:rsid w:val="00810AEC"/>
    <w:rsid w:val="00817A0F"/>
    <w:rsid w:val="00841F07"/>
    <w:rsid w:val="00866A56"/>
    <w:rsid w:val="0087079C"/>
    <w:rsid w:val="00884A8B"/>
    <w:rsid w:val="008A060B"/>
    <w:rsid w:val="008A47A5"/>
    <w:rsid w:val="008D12FE"/>
    <w:rsid w:val="008D3CE4"/>
    <w:rsid w:val="008D56F8"/>
    <w:rsid w:val="008E3856"/>
    <w:rsid w:val="008E4A0F"/>
    <w:rsid w:val="00945655"/>
    <w:rsid w:val="00954E99"/>
    <w:rsid w:val="00955AEE"/>
    <w:rsid w:val="009721C6"/>
    <w:rsid w:val="00976D72"/>
    <w:rsid w:val="009B389E"/>
    <w:rsid w:val="009C6A52"/>
    <w:rsid w:val="009D0331"/>
    <w:rsid w:val="009D2E93"/>
    <w:rsid w:val="009D7443"/>
    <w:rsid w:val="00A022B1"/>
    <w:rsid w:val="00A035D7"/>
    <w:rsid w:val="00A20239"/>
    <w:rsid w:val="00A21E06"/>
    <w:rsid w:val="00A27198"/>
    <w:rsid w:val="00A329DD"/>
    <w:rsid w:val="00A33844"/>
    <w:rsid w:val="00A638AA"/>
    <w:rsid w:val="00A67F83"/>
    <w:rsid w:val="00A70092"/>
    <w:rsid w:val="00A71F10"/>
    <w:rsid w:val="00A72EC2"/>
    <w:rsid w:val="00A8347D"/>
    <w:rsid w:val="00A95448"/>
    <w:rsid w:val="00AA4E7D"/>
    <w:rsid w:val="00AC51EE"/>
    <w:rsid w:val="00AF578A"/>
    <w:rsid w:val="00B10A1A"/>
    <w:rsid w:val="00B10A6D"/>
    <w:rsid w:val="00B24B84"/>
    <w:rsid w:val="00B274B1"/>
    <w:rsid w:val="00B31B38"/>
    <w:rsid w:val="00B33BA4"/>
    <w:rsid w:val="00B33E12"/>
    <w:rsid w:val="00B34D91"/>
    <w:rsid w:val="00B3538C"/>
    <w:rsid w:val="00B447A6"/>
    <w:rsid w:val="00B52ED5"/>
    <w:rsid w:val="00B55230"/>
    <w:rsid w:val="00B64A98"/>
    <w:rsid w:val="00B72853"/>
    <w:rsid w:val="00B801C7"/>
    <w:rsid w:val="00B8210F"/>
    <w:rsid w:val="00B823D2"/>
    <w:rsid w:val="00B90A67"/>
    <w:rsid w:val="00B9573F"/>
    <w:rsid w:val="00BA0480"/>
    <w:rsid w:val="00BA1E6D"/>
    <w:rsid w:val="00BA26AE"/>
    <w:rsid w:val="00BA762F"/>
    <w:rsid w:val="00BC0B57"/>
    <w:rsid w:val="00BC1AD4"/>
    <w:rsid w:val="00BC72CA"/>
    <w:rsid w:val="00BE0678"/>
    <w:rsid w:val="00BE5034"/>
    <w:rsid w:val="00BF48B5"/>
    <w:rsid w:val="00C03CFA"/>
    <w:rsid w:val="00C20314"/>
    <w:rsid w:val="00C20947"/>
    <w:rsid w:val="00C2124C"/>
    <w:rsid w:val="00C226C8"/>
    <w:rsid w:val="00C2505F"/>
    <w:rsid w:val="00C252E9"/>
    <w:rsid w:val="00C35571"/>
    <w:rsid w:val="00C401AA"/>
    <w:rsid w:val="00C47ABC"/>
    <w:rsid w:val="00C52FBD"/>
    <w:rsid w:val="00C54EC7"/>
    <w:rsid w:val="00C64007"/>
    <w:rsid w:val="00C7131F"/>
    <w:rsid w:val="00C86891"/>
    <w:rsid w:val="00C902F1"/>
    <w:rsid w:val="00CA2B8F"/>
    <w:rsid w:val="00CB0FE4"/>
    <w:rsid w:val="00CB1A68"/>
    <w:rsid w:val="00CB3AEC"/>
    <w:rsid w:val="00CB43FA"/>
    <w:rsid w:val="00CB6397"/>
    <w:rsid w:val="00CC51FF"/>
    <w:rsid w:val="00CD7B8D"/>
    <w:rsid w:val="00CE6142"/>
    <w:rsid w:val="00CF00B6"/>
    <w:rsid w:val="00CF234D"/>
    <w:rsid w:val="00D00551"/>
    <w:rsid w:val="00D12781"/>
    <w:rsid w:val="00D13D4D"/>
    <w:rsid w:val="00D17DC7"/>
    <w:rsid w:val="00D23F4C"/>
    <w:rsid w:val="00D244F9"/>
    <w:rsid w:val="00D3468F"/>
    <w:rsid w:val="00D40903"/>
    <w:rsid w:val="00D522E7"/>
    <w:rsid w:val="00D5613B"/>
    <w:rsid w:val="00D6146E"/>
    <w:rsid w:val="00D64C33"/>
    <w:rsid w:val="00D7458F"/>
    <w:rsid w:val="00DA15D7"/>
    <w:rsid w:val="00DA1BFB"/>
    <w:rsid w:val="00DC1E02"/>
    <w:rsid w:val="00DF49B6"/>
    <w:rsid w:val="00E13EDE"/>
    <w:rsid w:val="00E22D13"/>
    <w:rsid w:val="00E247AC"/>
    <w:rsid w:val="00E269FB"/>
    <w:rsid w:val="00E3258C"/>
    <w:rsid w:val="00E33FEE"/>
    <w:rsid w:val="00E502AF"/>
    <w:rsid w:val="00E50E8E"/>
    <w:rsid w:val="00E53C00"/>
    <w:rsid w:val="00E55D2F"/>
    <w:rsid w:val="00E60A2A"/>
    <w:rsid w:val="00E6182E"/>
    <w:rsid w:val="00E67E0F"/>
    <w:rsid w:val="00E722B7"/>
    <w:rsid w:val="00E81A90"/>
    <w:rsid w:val="00E82F8F"/>
    <w:rsid w:val="00E9666E"/>
    <w:rsid w:val="00EA361B"/>
    <w:rsid w:val="00EB19A6"/>
    <w:rsid w:val="00ED33BF"/>
    <w:rsid w:val="00ED500B"/>
    <w:rsid w:val="00ED6F27"/>
    <w:rsid w:val="00EE24D8"/>
    <w:rsid w:val="00F11FBA"/>
    <w:rsid w:val="00F12127"/>
    <w:rsid w:val="00F12463"/>
    <w:rsid w:val="00F248EE"/>
    <w:rsid w:val="00F36168"/>
    <w:rsid w:val="00F46E35"/>
    <w:rsid w:val="00F46F5E"/>
    <w:rsid w:val="00F50F37"/>
    <w:rsid w:val="00F52256"/>
    <w:rsid w:val="00F62FDB"/>
    <w:rsid w:val="00F75768"/>
    <w:rsid w:val="00F84B7D"/>
    <w:rsid w:val="00F916AE"/>
    <w:rsid w:val="00F92610"/>
    <w:rsid w:val="00FA6BF4"/>
    <w:rsid w:val="00FB2D8E"/>
    <w:rsid w:val="00FB4CCF"/>
    <w:rsid w:val="00FC00B3"/>
    <w:rsid w:val="00FC043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E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E8E"/>
  </w:style>
  <w:style w:type="paragraph" w:styleId="a6">
    <w:name w:val="footer"/>
    <w:basedOn w:val="a"/>
    <w:link w:val="a7"/>
    <w:uiPriority w:val="99"/>
    <w:unhideWhenUsed/>
    <w:rsid w:val="00E5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E8E"/>
  </w:style>
  <w:style w:type="paragraph" w:styleId="a8">
    <w:name w:val="Balloon Text"/>
    <w:basedOn w:val="a"/>
    <w:link w:val="a9"/>
    <w:uiPriority w:val="99"/>
    <w:semiHidden/>
    <w:unhideWhenUsed/>
    <w:rsid w:val="002D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E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E8E"/>
  </w:style>
  <w:style w:type="paragraph" w:styleId="a6">
    <w:name w:val="footer"/>
    <w:basedOn w:val="a"/>
    <w:link w:val="a7"/>
    <w:uiPriority w:val="99"/>
    <w:unhideWhenUsed/>
    <w:rsid w:val="00E5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E8E"/>
  </w:style>
  <w:style w:type="paragraph" w:styleId="a8">
    <w:name w:val="Balloon Text"/>
    <w:basedOn w:val="a"/>
    <w:link w:val="a9"/>
    <w:uiPriority w:val="99"/>
    <w:semiHidden/>
    <w:unhideWhenUsed/>
    <w:rsid w:val="002D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95FD-5557-4ABF-8572-377CA3EF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192</cp:revision>
  <cp:lastPrinted>2014-06-09T01:51:00Z</cp:lastPrinted>
  <dcterms:created xsi:type="dcterms:W3CDTF">2014-05-05T06:29:00Z</dcterms:created>
  <dcterms:modified xsi:type="dcterms:W3CDTF">2014-06-10T07:42:00Z</dcterms:modified>
</cp:coreProperties>
</file>