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C31766" w:rsidRDefault="00885C15" w:rsidP="00BC2CF1">
      <w:pPr>
        <w:jc w:val="center"/>
      </w:pPr>
      <w:r>
        <w:t xml:space="preserve">на проект постановления </w:t>
      </w:r>
      <w:r w:rsidR="00366EA9">
        <w:t>А</w:t>
      </w:r>
      <w:r w:rsidR="00EE3822">
        <w:t xml:space="preserve">дминистрации </w:t>
      </w:r>
      <w:proofErr w:type="spellStart"/>
      <w:r w:rsidR="0060014A">
        <w:t>Новокусковского</w:t>
      </w:r>
      <w:bookmarkStart w:id="0" w:name="OLE_LINK3"/>
      <w:bookmarkStart w:id="1" w:name="OLE_LINK2"/>
      <w:bookmarkStart w:id="2" w:name="OLE_LINK1"/>
      <w:proofErr w:type="spellEnd"/>
      <w:r w:rsidR="00C31766">
        <w:t xml:space="preserve"> </w:t>
      </w:r>
      <w:r w:rsidR="005C334E">
        <w:t xml:space="preserve">«О внесении изменений в постановление Администрации </w:t>
      </w:r>
      <w:proofErr w:type="spellStart"/>
      <w:r w:rsidR="005C334E">
        <w:t>Новокусковского</w:t>
      </w:r>
      <w:proofErr w:type="spellEnd"/>
      <w:r w:rsidR="005C334E">
        <w:t xml:space="preserve"> сельского поселения от 20.12.2018 № 252 </w:t>
      </w:r>
      <w:r w:rsidR="00C31766">
        <w:t xml:space="preserve">«Об утверждении муниципальной программы «Создание условий для развития </w:t>
      </w:r>
      <w:proofErr w:type="spellStart"/>
      <w:r w:rsidR="00C31766">
        <w:t>Новокусковского</w:t>
      </w:r>
      <w:proofErr w:type="spellEnd"/>
      <w:r w:rsidR="00C31766">
        <w:t xml:space="preserve"> сельского </w:t>
      </w:r>
      <w:proofErr w:type="spellStart"/>
      <w:r w:rsidR="00C31766">
        <w:t>поселениея</w:t>
      </w:r>
      <w:proofErr w:type="spellEnd"/>
      <w:r w:rsidR="00C31766">
        <w:t xml:space="preserve"> на 2019-2024 годы»</w:t>
      </w:r>
      <w:bookmarkEnd w:id="0"/>
      <w:bookmarkEnd w:id="1"/>
      <w:bookmarkEnd w:id="2"/>
      <w:r w:rsidR="00C31766">
        <w:t>.</w:t>
      </w:r>
    </w:p>
    <w:p w:rsidR="00273389" w:rsidRDefault="00273389" w:rsidP="007B4EC1">
      <w:pPr>
        <w:jc w:val="center"/>
      </w:pPr>
    </w:p>
    <w:p w:rsidR="00895B56" w:rsidRDefault="00D875BB" w:rsidP="007B4EC1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7B4EC1" w:rsidRPr="00B62503">
        <w:rPr>
          <w:sz w:val="26"/>
          <w:szCs w:val="26"/>
        </w:rPr>
        <w:t>1</w:t>
      </w:r>
      <w:r w:rsidR="00BC2CF1">
        <w:rPr>
          <w:sz w:val="26"/>
          <w:szCs w:val="26"/>
        </w:rPr>
        <w:t>9</w:t>
      </w:r>
      <w:r w:rsidR="00EE3822" w:rsidRPr="00B62503">
        <w:rPr>
          <w:sz w:val="26"/>
          <w:szCs w:val="26"/>
        </w:rPr>
        <w:t>.</w:t>
      </w:r>
      <w:r w:rsidR="00BC2CF1">
        <w:rPr>
          <w:sz w:val="26"/>
          <w:szCs w:val="26"/>
        </w:rPr>
        <w:t>03</w:t>
      </w:r>
      <w:r w:rsidR="00EE3822" w:rsidRPr="00B62503">
        <w:rPr>
          <w:sz w:val="26"/>
          <w:szCs w:val="26"/>
        </w:rPr>
        <w:t>.20</w:t>
      </w:r>
      <w:r w:rsidR="00BC2CF1">
        <w:rPr>
          <w:sz w:val="26"/>
          <w:szCs w:val="26"/>
        </w:rPr>
        <w:t>20</w:t>
      </w:r>
      <w:r w:rsidR="00EE3822" w:rsidRPr="000526F3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C31766" w:rsidRDefault="00895B56" w:rsidP="00C31766">
      <w:pPr>
        <w:ind w:firstLine="708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 xml:space="preserve">тавленный </w:t>
      </w:r>
      <w:r w:rsidR="0060014A">
        <w:t xml:space="preserve">проект постановления Администрации </w:t>
      </w:r>
      <w:proofErr w:type="spellStart"/>
      <w:r w:rsidR="0060014A">
        <w:t>Новокусковского</w:t>
      </w:r>
      <w:proofErr w:type="spellEnd"/>
      <w:r w:rsidR="0060014A">
        <w:t xml:space="preserve"> сельского поселения </w:t>
      </w:r>
      <w:r w:rsidR="005C334E">
        <w:t xml:space="preserve">«О внесении изменений в постановление Администрации </w:t>
      </w:r>
      <w:proofErr w:type="spellStart"/>
      <w:r w:rsidR="005C334E">
        <w:t>Новокусковского</w:t>
      </w:r>
      <w:proofErr w:type="spellEnd"/>
      <w:r w:rsidR="005C334E">
        <w:t xml:space="preserve"> сельского поселения от 20.12.2018 № 252 </w:t>
      </w:r>
      <w:r w:rsidR="00C31766">
        <w:t xml:space="preserve">«Об утверждении муниципальной программы «Создание условий для развития </w:t>
      </w:r>
      <w:proofErr w:type="spellStart"/>
      <w:r w:rsidR="00C31766">
        <w:t>Новокусковского</w:t>
      </w:r>
      <w:proofErr w:type="spellEnd"/>
      <w:r w:rsidR="00C31766">
        <w:t xml:space="preserve"> сельского </w:t>
      </w:r>
      <w:proofErr w:type="spellStart"/>
      <w:r w:rsidR="00C31766">
        <w:t>поселениея</w:t>
      </w:r>
      <w:proofErr w:type="spellEnd"/>
      <w:r w:rsidR="00C31766">
        <w:t xml:space="preserve"> на 2019-2024</w:t>
      </w:r>
      <w:proofErr w:type="gramEnd"/>
      <w:r w:rsidR="00C31766">
        <w:t xml:space="preserve"> годы».</w:t>
      </w:r>
    </w:p>
    <w:p w:rsidR="00895B56" w:rsidRPr="00C31766" w:rsidRDefault="00895B56" w:rsidP="00C31766">
      <w:pPr>
        <w:ind w:firstLine="708"/>
        <w:jc w:val="both"/>
      </w:pPr>
      <w:proofErr w:type="gramStart"/>
      <w:r w:rsidRPr="005C0B5C">
        <w:t xml:space="preserve">Экспертиза </w:t>
      </w:r>
      <w:r w:rsidR="0060014A">
        <w:t xml:space="preserve">проект постановления Администрации </w:t>
      </w:r>
      <w:proofErr w:type="spellStart"/>
      <w:r w:rsidR="0060014A">
        <w:t>Новокусковского</w:t>
      </w:r>
      <w:proofErr w:type="spellEnd"/>
      <w:r w:rsidR="0060014A">
        <w:t xml:space="preserve"> сельского поселения</w:t>
      </w:r>
      <w:r w:rsidR="005C334E">
        <w:t xml:space="preserve"> «О внесении изменений в постановление Администрации </w:t>
      </w:r>
      <w:proofErr w:type="spellStart"/>
      <w:r w:rsidR="005C334E">
        <w:t>Новокусковского</w:t>
      </w:r>
      <w:proofErr w:type="spellEnd"/>
      <w:r w:rsidR="005C334E">
        <w:t xml:space="preserve"> сельского поселения от 20.12.2018 № 252 </w:t>
      </w:r>
      <w:r w:rsidR="0060014A">
        <w:t xml:space="preserve">  </w:t>
      </w:r>
      <w:r w:rsidR="00C31766">
        <w:t xml:space="preserve">«Об утверждении муниципальной программы «Создание условий для развития </w:t>
      </w:r>
      <w:proofErr w:type="spellStart"/>
      <w:r w:rsidR="00C31766">
        <w:t>Новокусковского</w:t>
      </w:r>
      <w:proofErr w:type="spellEnd"/>
      <w:r w:rsidR="00C31766">
        <w:t xml:space="preserve"> сельского </w:t>
      </w:r>
      <w:proofErr w:type="spellStart"/>
      <w:r w:rsidR="00C31766">
        <w:t>поселениея</w:t>
      </w:r>
      <w:proofErr w:type="spellEnd"/>
      <w:r w:rsidR="00C31766">
        <w:t xml:space="preserve"> на 2019-2024 годы»</w:t>
      </w:r>
      <w:r w:rsidRPr="005C0B5C">
        <w:t xml:space="preserve"> </w:t>
      </w:r>
      <w:r w:rsidRPr="00B62503">
        <w:t>проведена</w:t>
      </w:r>
      <w:r w:rsidR="00B62503" w:rsidRPr="00B62503">
        <w:t xml:space="preserve"> с </w:t>
      </w:r>
      <w:r w:rsidR="007B4EC1" w:rsidRPr="00B62503">
        <w:t>1</w:t>
      </w:r>
      <w:r w:rsidR="005C334E">
        <w:t>3</w:t>
      </w:r>
      <w:r w:rsidR="00B14958" w:rsidRPr="00B62503">
        <w:t xml:space="preserve"> </w:t>
      </w:r>
      <w:r w:rsidR="005C334E">
        <w:t>марта</w:t>
      </w:r>
      <w:r w:rsidRPr="00B62503">
        <w:t xml:space="preserve"> 20</w:t>
      </w:r>
      <w:r w:rsidR="005C334E">
        <w:t>20</w:t>
      </w:r>
      <w:r w:rsidRPr="00B62503">
        <w:t xml:space="preserve"> года</w:t>
      </w:r>
      <w:r w:rsidR="00B62503" w:rsidRPr="00B62503">
        <w:t xml:space="preserve"> </w:t>
      </w:r>
      <w:r w:rsidR="00B62503" w:rsidRPr="00BC2CF1">
        <w:t>по 1</w:t>
      </w:r>
      <w:r w:rsidR="004271B2" w:rsidRPr="00BC2CF1">
        <w:t>9</w:t>
      </w:r>
      <w:r w:rsidR="00B62503" w:rsidRPr="00BC2CF1">
        <w:t xml:space="preserve"> </w:t>
      </w:r>
      <w:r w:rsidR="004271B2" w:rsidRPr="00BC2CF1">
        <w:t>марта</w:t>
      </w:r>
      <w:r w:rsidR="00B62503" w:rsidRPr="00BC2CF1">
        <w:t xml:space="preserve"> 20</w:t>
      </w:r>
      <w:r w:rsidR="004271B2" w:rsidRPr="00BC2CF1">
        <w:t>20</w:t>
      </w:r>
      <w:r w:rsidR="00B62503" w:rsidRPr="00BC2CF1">
        <w:t xml:space="preserve"> года</w:t>
      </w:r>
      <w:r w:rsidRPr="00BC2CF1">
        <w:t xml:space="preserve"> в соответствии со статьёй 157 Бюджетного Кодекса, статьей 9 Федерального закона от 07.02</w:t>
      </w:r>
      <w:r w:rsidRPr="00B62503">
        <w:t>.2011 № 6-ФЗ «Об общих</w:t>
      </w:r>
      <w:proofErr w:type="gramEnd"/>
      <w:r w:rsidRPr="00B62503">
        <w:t xml:space="preserve"> </w:t>
      </w:r>
      <w:proofErr w:type="gramStart"/>
      <w:r w:rsidRPr="00B62503">
        <w:t>принципах</w:t>
      </w:r>
      <w:r>
        <w:t xml:space="preserve">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</w:t>
      </w:r>
      <w:r w:rsidR="005C334E">
        <w:t>20</w:t>
      </w:r>
      <w:proofErr w:type="gramEnd"/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 w:rsidR="005C334E">
        <w:t>7</w:t>
      </w:r>
      <w:r w:rsidRPr="00BA09CA">
        <w:t>.12.20</w:t>
      </w:r>
      <w:r w:rsidR="005C334E">
        <w:t>19</w:t>
      </w:r>
      <w:r w:rsidRPr="00BA09CA">
        <w:t xml:space="preserve"> № </w:t>
      </w:r>
      <w:r w:rsidR="005C334E">
        <w:t>75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7B4EC1">
        <w:t>1</w:t>
      </w:r>
      <w:r w:rsidR="005C334E">
        <w:t>3</w:t>
      </w:r>
      <w:r w:rsidRPr="009F39F0">
        <w:t>.</w:t>
      </w:r>
      <w:r w:rsidR="005C334E">
        <w:t>03</w:t>
      </w:r>
      <w:r w:rsidRPr="009F39F0">
        <w:t>.20</w:t>
      </w:r>
      <w:r w:rsidR="005C334E">
        <w:t>20</w:t>
      </w:r>
      <w:r w:rsidRPr="009F39F0">
        <w:t xml:space="preserve"> № </w:t>
      </w:r>
      <w:r w:rsidR="005C334E">
        <w:t>17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59233E" w:rsidRPr="00B057DA" w:rsidRDefault="0059233E" w:rsidP="0059233E">
      <w:pPr>
        <w:pStyle w:val="a8"/>
        <w:spacing w:line="276" w:lineRule="auto"/>
        <w:ind w:left="0"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</w:t>
      </w:r>
      <w:r>
        <w:rPr>
          <w:lang w:eastAsia="ru-RU"/>
        </w:rPr>
        <w:t xml:space="preserve">, внесены следующие изменения в </w:t>
      </w:r>
      <w:r w:rsidRPr="00B057DA">
        <w:rPr>
          <w:lang w:eastAsia="ru-RU"/>
        </w:rPr>
        <w:t xml:space="preserve">муниципальную программу </w:t>
      </w:r>
      <w:r>
        <w:t>«</w:t>
      </w:r>
      <w:r w:rsidR="004271B2">
        <w:t xml:space="preserve">Создание условий для развития </w:t>
      </w:r>
      <w:proofErr w:type="spellStart"/>
      <w:r w:rsidR="004271B2">
        <w:t>Новокусковского</w:t>
      </w:r>
      <w:proofErr w:type="spellEnd"/>
      <w:r w:rsidR="004271B2">
        <w:t xml:space="preserve"> сельского поселения на 2019-2024 годы</w:t>
      </w:r>
      <w:r>
        <w:t>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59233E" w:rsidRPr="00A229FA" w:rsidRDefault="0059233E" w:rsidP="0059233E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proofErr w:type="gramStart"/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 xml:space="preserve">)» изменен общий объем финансовых </w:t>
      </w:r>
      <w:r w:rsidRPr="00A229FA">
        <w:rPr>
          <w:lang w:eastAsia="ru-RU"/>
        </w:rPr>
        <w:lastRenderedPageBreak/>
        <w:t>средс</w:t>
      </w:r>
      <w:r>
        <w:rPr>
          <w:lang w:eastAsia="ru-RU"/>
        </w:rPr>
        <w:t>тв, а именно у</w:t>
      </w:r>
      <w:r w:rsidR="001966F6">
        <w:rPr>
          <w:lang w:eastAsia="ru-RU"/>
        </w:rPr>
        <w:t>величен</w:t>
      </w:r>
      <w:r>
        <w:rPr>
          <w:lang w:eastAsia="ru-RU"/>
        </w:rPr>
        <w:t xml:space="preserve"> на </w:t>
      </w:r>
      <w:r w:rsidR="001966F6">
        <w:rPr>
          <w:lang w:eastAsia="ru-RU"/>
        </w:rPr>
        <w:t>8 665,6</w:t>
      </w:r>
      <w:r>
        <w:rPr>
          <w:lang w:eastAsia="ru-RU"/>
        </w:rPr>
        <w:t xml:space="preserve"> тыс. рублей (с </w:t>
      </w:r>
      <w:r w:rsidR="001966F6">
        <w:rPr>
          <w:lang w:eastAsia="ru-RU"/>
        </w:rPr>
        <w:t>44 917,8</w:t>
      </w:r>
      <w:r>
        <w:rPr>
          <w:lang w:eastAsia="ru-RU"/>
        </w:rPr>
        <w:t xml:space="preserve"> тыс. рублей до </w:t>
      </w:r>
      <w:r w:rsidR="001966F6">
        <w:rPr>
          <w:lang w:eastAsia="ru-RU"/>
        </w:rPr>
        <w:t>53 583,4</w:t>
      </w:r>
      <w:r w:rsidRPr="00A229FA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A229FA">
        <w:rPr>
          <w:lang w:eastAsia="ru-RU"/>
        </w:rPr>
        <w:t>, в том числе:</w:t>
      </w:r>
      <w:proofErr w:type="gramEnd"/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201</w:t>
      </w:r>
      <w:r w:rsidR="00252EF7">
        <w:t>9</w:t>
      </w:r>
      <w:r>
        <w:t xml:space="preserve"> год </w:t>
      </w:r>
      <w:r w:rsidR="00252EF7">
        <w:t xml:space="preserve">в </w:t>
      </w:r>
      <w:r w:rsidR="001966F6">
        <w:t>увеличен с</w:t>
      </w:r>
      <w:r w:rsidR="00252EF7">
        <w:t xml:space="preserve"> </w:t>
      </w:r>
      <w:r w:rsidR="00B62503">
        <w:t>5 804,4</w:t>
      </w:r>
      <w:r>
        <w:t xml:space="preserve"> тыс. руб</w:t>
      </w:r>
      <w:r w:rsidR="00252EF7">
        <w:t>лей</w:t>
      </w:r>
      <w:r w:rsidR="001966F6">
        <w:t xml:space="preserve"> до 12 990,4 тыс. рублей</w:t>
      </w:r>
      <w:r>
        <w:t xml:space="preserve">, из них за счет средств федерального бюджета </w:t>
      </w:r>
      <w:r w:rsidR="001966F6">
        <w:t xml:space="preserve">без изменений </w:t>
      </w:r>
      <w:r>
        <w:t>0,0</w:t>
      </w:r>
      <w:r w:rsidR="00252EF7">
        <w:t xml:space="preserve"> тыс. рублей</w:t>
      </w:r>
      <w:r>
        <w:t xml:space="preserve">, за счет средств областного бюджета </w:t>
      </w:r>
      <w:r w:rsidR="001966F6">
        <w:t>без изменений</w:t>
      </w:r>
      <w:r>
        <w:t xml:space="preserve"> 0,0 тыс. руб</w:t>
      </w:r>
      <w:r w:rsidR="00252EF7">
        <w:t>лей</w:t>
      </w:r>
      <w:r>
        <w:t xml:space="preserve">, за </w:t>
      </w:r>
      <w:r w:rsidR="001966F6">
        <w:t xml:space="preserve">счет средств местного бюджета увеличен с </w:t>
      </w:r>
      <w:r w:rsidR="00B62503">
        <w:t>5 804,4</w:t>
      </w:r>
      <w:r>
        <w:t xml:space="preserve"> тыс. руб</w:t>
      </w:r>
      <w:r w:rsidR="00252EF7">
        <w:t>лей</w:t>
      </w:r>
      <w:r w:rsidR="001966F6">
        <w:t xml:space="preserve"> до 12 990,4 тыс. рублей</w:t>
      </w:r>
      <w:r>
        <w:t xml:space="preserve">, за счет </w:t>
      </w:r>
      <w:r w:rsidR="00252EF7">
        <w:t>вне</w:t>
      </w:r>
      <w:r>
        <w:t>бюджет</w:t>
      </w:r>
      <w:r w:rsidR="00252EF7">
        <w:t>ных</w:t>
      </w:r>
      <w:r>
        <w:t xml:space="preserve"> </w:t>
      </w:r>
      <w:r w:rsidR="00252EF7">
        <w:t>источников</w:t>
      </w:r>
      <w:r>
        <w:t xml:space="preserve"> </w:t>
      </w:r>
      <w:r w:rsidR="001966F6">
        <w:t>без изменений</w:t>
      </w:r>
      <w:r>
        <w:t xml:space="preserve"> </w:t>
      </w:r>
      <w:r w:rsidR="00252EF7">
        <w:t>0,0</w:t>
      </w:r>
      <w:proofErr w:type="gramEnd"/>
      <w:r>
        <w:t xml:space="preserve"> </w:t>
      </w:r>
      <w:r w:rsidR="00252EF7">
        <w:t>тыс. рублей</w:t>
      </w:r>
      <w:r>
        <w:t>;</w:t>
      </w:r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</w:t>
      </w:r>
      <w:r w:rsidR="00252EF7">
        <w:t>на 2020</w:t>
      </w:r>
      <w:r w:rsidR="001966F6">
        <w:t xml:space="preserve"> год увеличен с</w:t>
      </w:r>
      <w:r w:rsidR="00252EF7">
        <w:t xml:space="preserve"> </w:t>
      </w:r>
      <w:r w:rsidR="00B62503">
        <w:t>6 511,1</w:t>
      </w:r>
      <w:r>
        <w:t xml:space="preserve"> тыс. руб</w:t>
      </w:r>
      <w:r w:rsidR="00252EF7">
        <w:t>лей</w:t>
      </w:r>
      <w:r w:rsidR="001966F6">
        <w:t xml:space="preserve"> до 9 703,2 тыс. рублей</w:t>
      </w:r>
      <w:r>
        <w:t>, из них за счет средст</w:t>
      </w:r>
      <w:r w:rsidR="001966F6">
        <w:t>в федерального бюджета без изменений</w:t>
      </w:r>
      <w:r>
        <w:t xml:space="preserve"> </w:t>
      </w:r>
      <w:r w:rsidR="00B62503">
        <w:t>0,0</w:t>
      </w:r>
      <w:r>
        <w:t xml:space="preserve"> тыс. руб</w:t>
      </w:r>
      <w:r w:rsidR="00252EF7">
        <w:t>лей</w:t>
      </w:r>
      <w:r>
        <w:t xml:space="preserve">, за счет средств областного бюджета </w:t>
      </w:r>
      <w:r w:rsidR="001966F6">
        <w:t>без изменений</w:t>
      </w:r>
      <w:r>
        <w:t xml:space="preserve"> </w:t>
      </w:r>
      <w:r w:rsidR="00B62503">
        <w:t>0,0</w:t>
      </w:r>
      <w:r>
        <w:t xml:space="preserve"> тыс. руб</w:t>
      </w:r>
      <w:r w:rsidR="00252EF7">
        <w:t>лей</w:t>
      </w:r>
      <w:r>
        <w:t>, за счет ср</w:t>
      </w:r>
      <w:r w:rsidR="001966F6">
        <w:t xml:space="preserve">едств местного бюджета увеличен с </w:t>
      </w:r>
      <w:r w:rsidR="00B62503">
        <w:t>6 511,1</w:t>
      </w:r>
      <w:r>
        <w:t xml:space="preserve"> тыс. руб</w:t>
      </w:r>
      <w:r w:rsidR="00252EF7">
        <w:t>лей</w:t>
      </w:r>
      <w:r w:rsidR="001966F6">
        <w:t xml:space="preserve"> до 9 703,2 тыс. рублей</w:t>
      </w:r>
      <w:r>
        <w:t>,</w:t>
      </w:r>
      <w:r w:rsidR="00252EF7">
        <w:t xml:space="preserve"> </w:t>
      </w:r>
      <w:r>
        <w:t xml:space="preserve">за счет внебюджетных источников </w:t>
      </w:r>
      <w:r w:rsidR="001966F6">
        <w:t>без изменений</w:t>
      </w:r>
      <w:r>
        <w:t xml:space="preserve"> 0,0 тыс</w:t>
      </w:r>
      <w:proofErr w:type="gramEnd"/>
      <w:r>
        <w:t xml:space="preserve">. </w:t>
      </w:r>
      <w:proofErr w:type="gramStart"/>
      <w:r>
        <w:t>руб</w:t>
      </w:r>
      <w:r w:rsidR="00252EF7">
        <w:t>лей</w:t>
      </w:r>
      <w:r>
        <w:t>;</w:t>
      </w:r>
      <w:proofErr w:type="gramEnd"/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</w:t>
      </w:r>
      <w:r w:rsidR="00252EF7">
        <w:t>на 2021</w:t>
      </w:r>
      <w:r>
        <w:t xml:space="preserve"> год</w:t>
      </w:r>
      <w:r w:rsidR="00252EF7">
        <w:t xml:space="preserve"> </w:t>
      </w:r>
      <w:r w:rsidR="00C62517">
        <w:t>снижен с</w:t>
      </w:r>
      <w:r w:rsidR="00252EF7">
        <w:t xml:space="preserve"> </w:t>
      </w:r>
      <w:r w:rsidR="00B62503">
        <w:t xml:space="preserve">7 566,9 </w:t>
      </w:r>
      <w:r w:rsidR="00252EF7">
        <w:t>тыс. рублей</w:t>
      </w:r>
      <w:r w:rsidR="00C62517">
        <w:t xml:space="preserve"> до 6 763,7 тыс. рублей</w:t>
      </w:r>
      <w:r>
        <w:t xml:space="preserve">, из них за счет средств федерального бюджета </w:t>
      </w:r>
      <w:r w:rsidR="00C62517">
        <w:t>без изменений</w:t>
      </w:r>
      <w:r>
        <w:t xml:space="preserve"> 0,0 тыс. руб</w:t>
      </w:r>
      <w:r w:rsidR="00252EF7">
        <w:t>лей</w:t>
      </w:r>
      <w:r>
        <w:t>, за счет средств областного</w:t>
      </w:r>
      <w:r w:rsidR="00252EF7">
        <w:t xml:space="preserve"> бюджета </w:t>
      </w:r>
      <w:r w:rsidR="00C62517">
        <w:t>без изменений</w:t>
      </w:r>
      <w:r w:rsidR="00252EF7">
        <w:t xml:space="preserve"> 0,0 тыс. рублей</w:t>
      </w:r>
      <w:r>
        <w:t xml:space="preserve">, за счет средств местного бюджета </w:t>
      </w:r>
      <w:r w:rsidR="00C62517">
        <w:t>снижен с</w:t>
      </w:r>
      <w:r>
        <w:t xml:space="preserve"> </w:t>
      </w:r>
      <w:r w:rsidR="00B62503">
        <w:t>7 566,9</w:t>
      </w:r>
      <w:r>
        <w:t xml:space="preserve"> тыс. руб</w:t>
      </w:r>
      <w:r w:rsidR="00252EF7">
        <w:t>лей</w:t>
      </w:r>
      <w:r w:rsidR="00C62517">
        <w:t xml:space="preserve"> до 6 763,7 тыс. рублей</w:t>
      </w:r>
      <w:r>
        <w:t>,</w:t>
      </w:r>
      <w:r w:rsidR="00252EF7">
        <w:t xml:space="preserve"> з</w:t>
      </w:r>
      <w:r>
        <w:t xml:space="preserve">а счет внебюджетных источников </w:t>
      </w:r>
      <w:r w:rsidR="00C62517">
        <w:t>без изменений</w:t>
      </w:r>
      <w:r>
        <w:t xml:space="preserve"> 0,0 тыс</w:t>
      </w:r>
      <w:proofErr w:type="gramEnd"/>
      <w:r>
        <w:t xml:space="preserve">. </w:t>
      </w:r>
      <w:proofErr w:type="gramStart"/>
      <w:r>
        <w:t>руб</w:t>
      </w:r>
      <w:r w:rsidR="00252EF7">
        <w:t>лей</w:t>
      </w:r>
      <w:r>
        <w:t>;</w:t>
      </w:r>
      <w:proofErr w:type="gramEnd"/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</w:t>
      </w:r>
      <w:r w:rsidR="008D67D6">
        <w:t>22</w:t>
      </w:r>
      <w:r>
        <w:t xml:space="preserve"> год </w:t>
      </w:r>
      <w:r w:rsidR="00C62517">
        <w:t>снижен с</w:t>
      </w:r>
      <w:r w:rsidR="008D67D6">
        <w:t xml:space="preserve"> </w:t>
      </w:r>
      <w:r w:rsidR="00B62503">
        <w:t>7 922,4</w:t>
      </w:r>
      <w:r w:rsidR="008D67D6">
        <w:t xml:space="preserve"> </w:t>
      </w:r>
      <w:r>
        <w:t>тыс. руб</w:t>
      </w:r>
      <w:r w:rsidR="008D67D6">
        <w:t>лей</w:t>
      </w:r>
      <w:r w:rsidR="00C62517">
        <w:t xml:space="preserve"> до 6 918,1 тыс. рублей</w:t>
      </w:r>
      <w:r>
        <w:t>, из них за счет средств фе</w:t>
      </w:r>
      <w:r w:rsidR="007E6CA5">
        <w:t>деральног</w:t>
      </w:r>
      <w:r w:rsidR="00B62503">
        <w:t xml:space="preserve">о бюджета </w:t>
      </w:r>
      <w:r w:rsidR="00C62517">
        <w:t>без изменений</w:t>
      </w:r>
      <w:r w:rsidR="00B62503">
        <w:t xml:space="preserve"> 0,0</w:t>
      </w:r>
      <w:r>
        <w:t xml:space="preserve"> тыс. руб</w:t>
      </w:r>
      <w:r w:rsidR="007E6CA5">
        <w:t>лей</w:t>
      </w:r>
      <w:r>
        <w:t xml:space="preserve">, за счет средств областного бюджета </w:t>
      </w:r>
      <w:r w:rsidR="00C62517">
        <w:t>без изменений</w:t>
      </w:r>
      <w:r>
        <w:t xml:space="preserve"> </w:t>
      </w:r>
      <w:r w:rsidR="00B62503">
        <w:t>0,0</w:t>
      </w:r>
      <w:r>
        <w:t xml:space="preserve"> тыс. руб</w:t>
      </w:r>
      <w:r w:rsidR="007E6CA5">
        <w:t>лей</w:t>
      </w:r>
      <w:r>
        <w:t xml:space="preserve">, за счет средств местного бюджета </w:t>
      </w:r>
      <w:r w:rsidR="00C62517">
        <w:t>снижен с</w:t>
      </w:r>
      <w:r>
        <w:t xml:space="preserve"> </w:t>
      </w:r>
      <w:r w:rsidR="00B62503">
        <w:t>7 922,4</w:t>
      </w:r>
      <w:r>
        <w:t xml:space="preserve"> тыс. руб</w:t>
      </w:r>
      <w:r w:rsidR="007E6CA5">
        <w:t>лей</w:t>
      </w:r>
      <w:r w:rsidR="00C62517">
        <w:t xml:space="preserve"> до 6 918,1 тыс. рублей</w:t>
      </w:r>
      <w:r w:rsidR="007E6CA5">
        <w:t>,</w:t>
      </w:r>
      <w:r>
        <w:t xml:space="preserve"> за счет внебюджетных источников </w:t>
      </w:r>
      <w:r w:rsidR="00C62517">
        <w:t>без изменений</w:t>
      </w:r>
      <w:r>
        <w:t xml:space="preserve"> </w:t>
      </w:r>
      <w:r w:rsidR="007E6CA5">
        <w:t>0,</w:t>
      </w:r>
      <w:r>
        <w:t>0 тыс</w:t>
      </w:r>
      <w:proofErr w:type="gramEnd"/>
      <w:r>
        <w:t xml:space="preserve">. </w:t>
      </w:r>
      <w:proofErr w:type="gramStart"/>
      <w:r>
        <w:t>руб</w:t>
      </w:r>
      <w:r w:rsidR="007E6CA5">
        <w:t>лей</w:t>
      </w:r>
      <w:r>
        <w:t>;</w:t>
      </w:r>
      <w:proofErr w:type="gramEnd"/>
    </w:p>
    <w:p w:rsidR="007B4EC1" w:rsidRDefault="007E6CA5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2023</w:t>
      </w:r>
      <w:r w:rsidR="007B4EC1">
        <w:t xml:space="preserve"> год </w:t>
      </w:r>
      <w:r w:rsidR="00C62517">
        <w:t>увеличен с</w:t>
      </w:r>
      <w:r>
        <w:t xml:space="preserve"> </w:t>
      </w:r>
      <w:r w:rsidR="00B62503">
        <w:t>8 343,0</w:t>
      </w:r>
      <w:r w:rsidR="007B4EC1">
        <w:t xml:space="preserve"> тыс. руб</w:t>
      </w:r>
      <w:r>
        <w:t>лей</w:t>
      </w:r>
      <w:r w:rsidR="00C62517">
        <w:t xml:space="preserve"> до 8 388,0 тыс. рублей</w:t>
      </w:r>
      <w:r w:rsidR="007B4EC1">
        <w:t xml:space="preserve">, из них за счет средств федерального бюджета </w:t>
      </w:r>
      <w:r w:rsidR="00C62517">
        <w:t>без изменений</w:t>
      </w:r>
      <w:r w:rsidR="007B4EC1">
        <w:t xml:space="preserve"> 0,0 тыс. руб</w:t>
      </w:r>
      <w:r>
        <w:t>лей</w:t>
      </w:r>
      <w:r w:rsidR="007B4EC1">
        <w:t xml:space="preserve">, за счет средств областного бюджета </w:t>
      </w:r>
      <w:r w:rsidR="00C62517">
        <w:t>без изменений</w:t>
      </w:r>
      <w:r w:rsidR="007B4EC1">
        <w:t xml:space="preserve"> 0,0 тыс. руб</w:t>
      </w:r>
      <w:r>
        <w:t>лей</w:t>
      </w:r>
      <w:r w:rsidR="007B4EC1">
        <w:t xml:space="preserve">, за счет средств местного бюджета </w:t>
      </w:r>
      <w:r w:rsidR="00C62517">
        <w:t>увеличен с</w:t>
      </w:r>
      <w:r w:rsidR="007B4EC1">
        <w:t xml:space="preserve"> </w:t>
      </w:r>
      <w:r w:rsidR="00B62503">
        <w:t xml:space="preserve">8 343,0 </w:t>
      </w:r>
      <w:r w:rsidR="007B4EC1">
        <w:t>тыс. руб</w:t>
      </w:r>
      <w:r w:rsidR="00465523">
        <w:t>лей</w:t>
      </w:r>
      <w:r w:rsidR="00C62517">
        <w:t xml:space="preserve"> до 8 388,0 тыс. рублей</w:t>
      </w:r>
      <w:r w:rsidR="007B4EC1">
        <w:t xml:space="preserve">, за счет внебюджетных источников </w:t>
      </w:r>
      <w:r w:rsidR="00C62517">
        <w:t>без изменений</w:t>
      </w:r>
      <w:r w:rsidR="007B4EC1">
        <w:t xml:space="preserve"> 0,0 тыс</w:t>
      </w:r>
      <w:proofErr w:type="gramEnd"/>
      <w:r w:rsidR="007B4EC1">
        <w:t xml:space="preserve">. </w:t>
      </w:r>
      <w:proofErr w:type="gramStart"/>
      <w:r w:rsidR="007B4EC1">
        <w:t>руб</w:t>
      </w:r>
      <w:r w:rsidR="00465523">
        <w:t>лей</w:t>
      </w:r>
      <w:r w:rsidR="007B4EC1">
        <w:t>;</w:t>
      </w:r>
      <w:proofErr w:type="gramEnd"/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</w:t>
      </w:r>
      <w:r w:rsidR="00B62503">
        <w:t xml:space="preserve">а 2024 </w:t>
      </w:r>
      <w:r>
        <w:t>год</w:t>
      </w:r>
      <w:r w:rsidR="00465523">
        <w:t xml:space="preserve"> </w:t>
      </w:r>
      <w:r w:rsidR="00C62517">
        <w:t>увеличен с</w:t>
      </w:r>
      <w:r w:rsidR="00B62503">
        <w:t xml:space="preserve"> 8 770,0</w:t>
      </w:r>
      <w:r>
        <w:t xml:space="preserve"> тыс. руб</w:t>
      </w:r>
      <w:r w:rsidR="00465523">
        <w:t>лей</w:t>
      </w:r>
      <w:r w:rsidR="00C62517">
        <w:t xml:space="preserve"> до 8 820,0 тыс. рублей</w:t>
      </w:r>
      <w:r>
        <w:t>, из них за счет средств фе</w:t>
      </w:r>
      <w:r w:rsidR="00465523">
        <w:t>дерал</w:t>
      </w:r>
      <w:r w:rsidR="00B62503">
        <w:t xml:space="preserve">ьного бюджета </w:t>
      </w:r>
      <w:r w:rsidR="00C62517">
        <w:t>без изменений</w:t>
      </w:r>
      <w:r w:rsidR="00B62503">
        <w:t xml:space="preserve"> 0,0</w:t>
      </w:r>
      <w:r>
        <w:t xml:space="preserve"> тыс. руб</w:t>
      </w:r>
      <w:r w:rsidR="00465523">
        <w:t>лей</w:t>
      </w:r>
      <w:r>
        <w:t xml:space="preserve">, за счет средств областного бюджета </w:t>
      </w:r>
      <w:r w:rsidR="00C62517">
        <w:t>без изменений</w:t>
      </w:r>
      <w:r>
        <w:t xml:space="preserve"> </w:t>
      </w:r>
      <w:r w:rsidR="00B62503">
        <w:t>0,0</w:t>
      </w:r>
      <w:r>
        <w:t xml:space="preserve"> тыс. руб</w:t>
      </w:r>
      <w:r w:rsidR="00465523">
        <w:t>лей</w:t>
      </w:r>
      <w:r>
        <w:t>, за счет средств мес</w:t>
      </w:r>
      <w:r w:rsidR="00B62503">
        <w:t xml:space="preserve">тного бюджета </w:t>
      </w:r>
      <w:r w:rsidR="00C62517">
        <w:t>увеличен с</w:t>
      </w:r>
      <w:r w:rsidR="00B62503">
        <w:t xml:space="preserve"> 8 770,00</w:t>
      </w:r>
      <w:r>
        <w:t xml:space="preserve"> тыс. руб</w:t>
      </w:r>
      <w:r w:rsidR="00465523">
        <w:t>лей</w:t>
      </w:r>
      <w:r w:rsidR="00C62517">
        <w:t xml:space="preserve"> до 8 820,0 тыс. рублей</w:t>
      </w:r>
      <w:r>
        <w:t>, з</w:t>
      </w:r>
      <w:r w:rsidR="00C62517">
        <w:t>а счет внебюджетных источников без изменений</w:t>
      </w:r>
      <w:r>
        <w:t xml:space="preserve"> </w:t>
      </w:r>
      <w:r w:rsidR="00465523">
        <w:t>0</w:t>
      </w:r>
      <w:r>
        <w:t>,0 тыс</w:t>
      </w:r>
      <w:proofErr w:type="gramEnd"/>
      <w:r>
        <w:t xml:space="preserve">. </w:t>
      </w:r>
      <w:proofErr w:type="gramStart"/>
      <w:r>
        <w:t>руб</w:t>
      </w:r>
      <w:r w:rsidR="00465523">
        <w:t>лей.</w:t>
      </w:r>
      <w:proofErr w:type="gramEnd"/>
    </w:p>
    <w:p w:rsidR="00C31766" w:rsidRDefault="00C31766" w:rsidP="00C31766">
      <w:pPr>
        <w:widowControl w:val="0"/>
        <w:autoSpaceDE w:val="0"/>
        <w:autoSpaceDN w:val="0"/>
        <w:adjustRightInd w:val="0"/>
        <w:ind w:firstLine="708"/>
        <w:jc w:val="both"/>
      </w:pPr>
    </w:p>
    <w:p w:rsidR="00C31766" w:rsidRPr="00E979EF" w:rsidRDefault="00C31766" w:rsidP="00C31766">
      <w:pPr>
        <w:widowControl w:val="0"/>
        <w:autoSpaceDE w:val="0"/>
        <w:autoSpaceDN w:val="0"/>
        <w:adjustRightInd w:val="0"/>
        <w:ind w:firstLine="708"/>
        <w:jc w:val="both"/>
        <w:rPr>
          <w:bCs/>
          <w:lang w:eastAsia="ru-RU"/>
        </w:rPr>
      </w:pPr>
      <w:r w:rsidRPr="002E6A56">
        <w:t xml:space="preserve">В нарушение </w:t>
      </w:r>
      <w:proofErr w:type="spellStart"/>
      <w:r w:rsidR="005010CE">
        <w:t>пп</w:t>
      </w:r>
      <w:proofErr w:type="spellEnd"/>
      <w:r w:rsidR="005010CE">
        <w:t xml:space="preserve"> 3 </w:t>
      </w:r>
      <w:r w:rsidRPr="002E6A56">
        <w:t xml:space="preserve">пункта </w:t>
      </w:r>
      <w:r w:rsidR="005010CE">
        <w:t xml:space="preserve">22 </w:t>
      </w:r>
      <w:r w:rsidRPr="002E6A56">
        <w:t>Порядка</w:t>
      </w:r>
      <w:r w:rsidRPr="002E6A56">
        <w:rPr>
          <w:bCs/>
          <w:lang w:eastAsia="ru-RU"/>
        </w:rPr>
        <w:t xml:space="preserve"> принятия решения о разработке, формировании и реализации муниципальных программ </w:t>
      </w:r>
      <w:proofErr w:type="spellStart"/>
      <w:r w:rsidR="007A38B3">
        <w:t>Новокусковского</w:t>
      </w:r>
      <w:proofErr w:type="spellEnd"/>
      <w:r w:rsidRPr="002E6A56">
        <w:rPr>
          <w:bCs/>
          <w:lang w:eastAsia="ru-RU"/>
        </w:rPr>
        <w:t xml:space="preserve"> сельского поселения, утвержденного Постановлением Администрации </w:t>
      </w:r>
      <w:proofErr w:type="spellStart"/>
      <w:r w:rsidR="007A38B3">
        <w:t>Новокусковского</w:t>
      </w:r>
      <w:proofErr w:type="spellEnd"/>
      <w:r w:rsidR="007A38B3" w:rsidRPr="002E6A56">
        <w:rPr>
          <w:bCs/>
          <w:lang w:eastAsia="ru-RU"/>
        </w:rPr>
        <w:t xml:space="preserve"> </w:t>
      </w:r>
      <w:r w:rsidRPr="002E6A56">
        <w:rPr>
          <w:bCs/>
          <w:lang w:eastAsia="ru-RU"/>
        </w:rPr>
        <w:t>сельского поселения от 2</w:t>
      </w:r>
      <w:r w:rsidR="007A38B3">
        <w:rPr>
          <w:bCs/>
          <w:lang w:eastAsia="ru-RU"/>
        </w:rPr>
        <w:t>6</w:t>
      </w:r>
      <w:r w:rsidRPr="002E6A56">
        <w:rPr>
          <w:bCs/>
          <w:lang w:eastAsia="ru-RU"/>
        </w:rPr>
        <w:t xml:space="preserve">.10.2018 № </w:t>
      </w:r>
      <w:r w:rsidR="007A38B3">
        <w:rPr>
          <w:bCs/>
          <w:lang w:eastAsia="ru-RU"/>
        </w:rPr>
        <w:t>220</w:t>
      </w:r>
      <w:r w:rsidRPr="002E6A56">
        <w:rPr>
          <w:bCs/>
          <w:lang w:eastAsia="ru-RU"/>
        </w:rPr>
        <w:t xml:space="preserve">, </w:t>
      </w:r>
      <w:r w:rsidR="005010CE">
        <w:rPr>
          <w:bCs/>
          <w:lang w:eastAsia="ru-RU"/>
        </w:rPr>
        <w:t xml:space="preserve">изменения в </w:t>
      </w:r>
      <w:proofErr w:type="gramStart"/>
      <w:r w:rsidRPr="002E6A56">
        <w:rPr>
          <w:bCs/>
          <w:lang w:eastAsia="ru-RU"/>
        </w:rPr>
        <w:t>данная</w:t>
      </w:r>
      <w:proofErr w:type="gramEnd"/>
      <w:r w:rsidRPr="002E6A56">
        <w:rPr>
          <w:bCs/>
          <w:lang w:eastAsia="ru-RU"/>
        </w:rPr>
        <w:t xml:space="preserve"> муниципальн</w:t>
      </w:r>
      <w:r w:rsidR="005010CE">
        <w:rPr>
          <w:bCs/>
          <w:lang w:eastAsia="ru-RU"/>
        </w:rPr>
        <w:t>ую</w:t>
      </w:r>
      <w:r w:rsidRPr="002E6A56">
        <w:rPr>
          <w:bCs/>
          <w:lang w:eastAsia="ru-RU"/>
        </w:rPr>
        <w:t xml:space="preserve"> программ</w:t>
      </w:r>
      <w:r w:rsidR="005010CE">
        <w:rPr>
          <w:bCs/>
          <w:lang w:eastAsia="ru-RU"/>
        </w:rPr>
        <w:t>у в декабре 2019 года</w:t>
      </w:r>
      <w:r w:rsidRPr="002E6A56">
        <w:rPr>
          <w:bCs/>
          <w:lang w:eastAsia="ru-RU"/>
        </w:rPr>
        <w:t xml:space="preserve"> </w:t>
      </w:r>
      <w:r w:rsidR="005010CE">
        <w:rPr>
          <w:bCs/>
          <w:lang w:eastAsia="ru-RU"/>
        </w:rPr>
        <w:t>не вносились.</w:t>
      </w:r>
    </w:p>
    <w:p w:rsidR="007B4EC1" w:rsidRDefault="007B4EC1" w:rsidP="00D01DE2">
      <w:pPr>
        <w:spacing w:line="288" w:lineRule="auto"/>
        <w:ind w:firstLine="708"/>
        <w:jc w:val="both"/>
      </w:pPr>
    </w:p>
    <w:p w:rsidR="008A74E4" w:rsidRDefault="008A74E4" w:rsidP="008A74E4">
      <w:pPr>
        <w:spacing w:line="288" w:lineRule="auto"/>
        <w:ind w:firstLine="708"/>
        <w:jc w:val="both"/>
      </w:pPr>
      <w:proofErr w:type="gramStart"/>
      <w:r>
        <w:t xml:space="preserve">По итогам рассмотрения </w:t>
      </w:r>
      <w:r w:rsidR="00E85F87">
        <w:t xml:space="preserve">проекта постановления Администрации </w:t>
      </w:r>
      <w:proofErr w:type="spellStart"/>
      <w:r w:rsidR="00E85F87">
        <w:t>Новокусковского</w:t>
      </w:r>
      <w:proofErr w:type="spellEnd"/>
      <w:r w:rsidR="00E85F87">
        <w:t xml:space="preserve"> сельского поселения  </w:t>
      </w:r>
      <w:r w:rsidR="005010CE">
        <w:t xml:space="preserve">«О внесении изменений в постановление Администрации </w:t>
      </w:r>
      <w:proofErr w:type="spellStart"/>
      <w:r w:rsidR="005010CE">
        <w:t>Новокусковского</w:t>
      </w:r>
      <w:proofErr w:type="spellEnd"/>
      <w:r w:rsidR="005010CE">
        <w:t xml:space="preserve"> сельского поселения от 20.12.2018 № 252 </w:t>
      </w:r>
      <w:r w:rsidR="00C31766">
        <w:t xml:space="preserve">«Об утверждении муниципальной программы «Создание условий для развития </w:t>
      </w:r>
      <w:proofErr w:type="spellStart"/>
      <w:r w:rsidR="00C31766">
        <w:t>Новокусковского</w:t>
      </w:r>
      <w:proofErr w:type="spellEnd"/>
      <w:r w:rsidR="00C31766">
        <w:t xml:space="preserve"> сельского поселения на 2019-2024 годы»</w:t>
      </w:r>
      <w:r>
        <w:t xml:space="preserve"> Контрольно-счетный орган Думы Асиновского района сообщает, что данный проект Постановления </w:t>
      </w:r>
      <w:r w:rsidR="00E85F87">
        <w:t>может быть принят в предложенной редакции.</w:t>
      </w:r>
      <w:proofErr w:type="gramEnd"/>
    </w:p>
    <w:p w:rsidR="0094574C" w:rsidRDefault="0094574C" w:rsidP="00D01DE2">
      <w:pPr>
        <w:spacing w:line="288" w:lineRule="auto"/>
        <w:ind w:firstLine="708"/>
        <w:jc w:val="both"/>
      </w:pPr>
    </w:p>
    <w:p w:rsidR="0094574C" w:rsidRPr="00CB7A5F" w:rsidRDefault="0094574C" w:rsidP="00D01DE2">
      <w:pPr>
        <w:spacing w:line="288" w:lineRule="auto"/>
        <w:ind w:firstLine="708"/>
        <w:jc w:val="both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</w:t>
      </w:r>
      <w:r w:rsidRPr="00AF4DB5">
        <w:rPr>
          <w:sz w:val="24"/>
          <w:szCs w:val="24"/>
        </w:rPr>
        <w:t>тор</w:t>
      </w:r>
      <w:r w:rsidR="00895B56" w:rsidRPr="00AF4DB5">
        <w:tab/>
      </w:r>
      <w:r w:rsidR="00895B56" w:rsidRPr="00AF4DB5">
        <w:tab/>
        <w:t>_______________</w:t>
      </w:r>
      <w:r w:rsidR="00895B56" w:rsidRPr="00AF4DB5">
        <w:tab/>
      </w:r>
      <w:r w:rsidR="00895B56" w:rsidRPr="00AF4DB5">
        <w:tab/>
        <w:t xml:space="preserve">                </w:t>
      </w:r>
      <w:r w:rsidR="007838F2" w:rsidRPr="00AF4DB5">
        <w:t xml:space="preserve">             </w:t>
      </w:r>
      <w:r w:rsidR="00233344" w:rsidRPr="00AF4DB5">
        <w:t xml:space="preserve">     </w:t>
      </w:r>
      <w:r w:rsidR="002B398D" w:rsidRPr="00AF4DB5">
        <w:rPr>
          <w:sz w:val="24"/>
          <w:szCs w:val="24"/>
          <w:u w:val="single"/>
        </w:rPr>
        <w:t>Т.</w:t>
      </w:r>
      <w:r w:rsidRPr="00AF4DB5">
        <w:rPr>
          <w:sz w:val="24"/>
          <w:szCs w:val="24"/>
          <w:u w:val="single"/>
        </w:rPr>
        <w:t>В</w:t>
      </w:r>
      <w:r w:rsidR="002B398D" w:rsidRPr="00AF4DB5">
        <w:rPr>
          <w:sz w:val="24"/>
          <w:szCs w:val="24"/>
          <w:u w:val="single"/>
        </w:rPr>
        <w:t xml:space="preserve">. </w:t>
      </w:r>
      <w:r w:rsidRPr="00AF4DB5">
        <w:rPr>
          <w:sz w:val="24"/>
          <w:szCs w:val="24"/>
          <w:u w:val="single"/>
        </w:rPr>
        <w:t>Белых</w:t>
      </w:r>
      <w:r w:rsidR="00895B56" w:rsidRPr="00AF4DB5">
        <w:rPr>
          <w:u w:val="single"/>
        </w:rPr>
        <w:t>___</w:t>
      </w:r>
      <w:r w:rsidR="007838F2" w:rsidRPr="00AF4DB5">
        <w:tab/>
      </w:r>
      <w:r w:rsidR="007838F2" w:rsidRPr="00AF4DB5">
        <w:tab/>
      </w:r>
      <w:r w:rsidR="007838F2"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sectPr w:rsidR="00895B56" w:rsidRPr="005148D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10A23"/>
    <w:rsid w:val="0004511F"/>
    <w:rsid w:val="000526F3"/>
    <w:rsid w:val="00065E30"/>
    <w:rsid w:val="00094107"/>
    <w:rsid w:val="0009437D"/>
    <w:rsid w:val="001101F6"/>
    <w:rsid w:val="0017639A"/>
    <w:rsid w:val="001966F6"/>
    <w:rsid w:val="001C22E2"/>
    <w:rsid w:val="001C7418"/>
    <w:rsid w:val="00233344"/>
    <w:rsid w:val="00252EF7"/>
    <w:rsid w:val="002570CD"/>
    <w:rsid w:val="0027232D"/>
    <w:rsid w:val="00273389"/>
    <w:rsid w:val="0029674A"/>
    <w:rsid w:val="002A2DAF"/>
    <w:rsid w:val="002B045F"/>
    <w:rsid w:val="002B398D"/>
    <w:rsid w:val="002E2A0E"/>
    <w:rsid w:val="002E6A56"/>
    <w:rsid w:val="002E73CA"/>
    <w:rsid w:val="00303245"/>
    <w:rsid w:val="00366EA9"/>
    <w:rsid w:val="00410AC1"/>
    <w:rsid w:val="004271B2"/>
    <w:rsid w:val="004424F6"/>
    <w:rsid w:val="00447610"/>
    <w:rsid w:val="00465523"/>
    <w:rsid w:val="00490468"/>
    <w:rsid w:val="004A566D"/>
    <w:rsid w:val="004A6EFB"/>
    <w:rsid w:val="004B3304"/>
    <w:rsid w:val="005010CE"/>
    <w:rsid w:val="0052488B"/>
    <w:rsid w:val="00576D84"/>
    <w:rsid w:val="0059233E"/>
    <w:rsid w:val="005C334E"/>
    <w:rsid w:val="005C363E"/>
    <w:rsid w:val="0060014A"/>
    <w:rsid w:val="0065536B"/>
    <w:rsid w:val="00680F98"/>
    <w:rsid w:val="0069447F"/>
    <w:rsid w:val="006E2504"/>
    <w:rsid w:val="007718F9"/>
    <w:rsid w:val="007838F2"/>
    <w:rsid w:val="007A38B3"/>
    <w:rsid w:val="007B4EC1"/>
    <w:rsid w:val="007C317A"/>
    <w:rsid w:val="007E6CA5"/>
    <w:rsid w:val="00811F71"/>
    <w:rsid w:val="00885C15"/>
    <w:rsid w:val="00891B0B"/>
    <w:rsid w:val="00893FBF"/>
    <w:rsid w:val="00895B56"/>
    <w:rsid w:val="008A74E4"/>
    <w:rsid w:val="008B3C6A"/>
    <w:rsid w:val="008D67D6"/>
    <w:rsid w:val="0094574C"/>
    <w:rsid w:val="009C1C23"/>
    <w:rsid w:val="009F1DF4"/>
    <w:rsid w:val="00A02E6F"/>
    <w:rsid w:val="00A510BE"/>
    <w:rsid w:val="00A76CD6"/>
    <w:rsid w:val="00AE3FFE"/>
    <w:rsid w:val="00AF4DB5"/>
    <w:rsid w:val="00B14958"/>
    <w:rsid w:val="00B62503"/>
    <w:rsid w:val="00B62BD7"/>
    <w:rsid w:val="00B64F66"/>
    <w:rsid w:val="00B77367"/>
    <w:rsid w:val="00BC2CF1"/>
    <w:rsid w:val="00BD0D7A"/>
    <w:rsid w:val="00C02FFE"/>
    <w:rsid w:val="00C31766"/>
    <w:rsid w:val="00C62517"/>
    <w:rsid w:val="00C80D2C"/>
    <w:rsid w:val="00CB6A98"/>
    <w:rsid w:val="00D01DE2"/>
    <w:rsid w:val="00D40240"/>
    <w:rsid w:val="00D53C8E"/>
    <w:rsid w:val="00D61870"/>
    <w:rsid w:val="00D729C5"/>
    <w:rsid w:val="00D875BB"/>
    <w:rsid w:val="00D90893"/>
    <w:rsid w:val="00DD684B"/>
    <w:rsid w:val="00DF2321"/>
    <w:rsid w:val="00E56F79"/>
    <w:rsid w:val="00E73191"/>
    <w:rsid w:val="00E85F87"/>
    <w:rsid w:val="00ED7191"/>
    <w:rsid w:val="00EE3822"/>
    <w:rsid w:val="00F50E1F"/>
    <w:rsid w:val="00FB7F55"/>
    <w:rsid w:val="00FC312C"/>
    <w:rsid w:val="00FF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41</cp:revision>
  <cp:lastPrinted>2020-03-19T07:32:00Z</cp:lastPrinted>
  <dcterms:created xsi:type="dcterms:W3CDTF">2017-08-15T08:01:00Z</dcterms:created>
  <dcterms:modified xsi:type="dcterms:W3CDTF">2020-03-19T07:32:00Z</dcterms:modified>
</cp:coreProperties>
</file>