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D85324" w:rsidRDefault="00932FAD" w:rsidP="00895B56">
      <w:pPr>
        <w:jc w:val="center"/>
      </w:pPr>
      <w:r>
        <w:t>на проект постановления а</w:t>
      </w:r>
      <w:r w:rsidR="00EE3822">
        <w:t>дминистрации Асиновского</w:t>
      </w:r>
      <w:r w:rsidR="008B522D">
        <w:t xml:space="preserve"> «О внесении изменений в постановлении администрации Асиновского района от 30.12.2019 № 200</w:t>
      </w:r>
      <w:r w:rsidR="00F004C1">
        <w:t>9</w:t>
      </w:r>
      <w:r w:rsidR="008B522D">
        <w:t xml:space="preserve"> </w:t>
      </w:r>
      <w:r w:rsidR="00EE3822">
        <w:t xml:space="preserve"> </w:t>
      </w:r>
      <w:r w:rsidR="00D85324">
        <w:t>«Об утверждении</w:t>
      </w:r>
      <w:r w:rsidR="00D85324" w:rsidRPr="005C0B5C">
        <w:t xml:space="preserve"> </w:t>
      </w:r>
      <w:r w:rsidR="00D85324">
        <w:t>муниципальной программы «</w:t>
      </w:r>
      <w:r w:rsidR="00E354B1">
        <w:t>Развитие</w:t>
      </w:r>
      <w:r w:rsidR="002226A9">
        <w:t xml:space="preserve"> физической </w:t>
      </w:r>
      <w:r w:rsidR="00E354B1">
        <w:t>культур</w:t>
      </w:r>
      <w:r w:rsidR="008B522D">
        <w:t xml:space="preserve">ы и </w:t>
      </w:r>
      <w:r w:rsidR="002226A9">
        <w:t>спорта</w:t>
      </w:r>
      <w:r w:rsidR="008B522D">
        <w:t xml:space="preserve"> в </w:t>
      </w:r>
      <w:proofErr w:type="spellStart"/>
      <w:r w:rsidR="008B522D">
        <w:t>Асиновском</w:t>
      </w:r>
      <w:proofErr w:type="spellEnd"/>
      <w:r w:rsidR="008B522D">
        <w:t xml:space="preserve"> районе</w:t>
      </w:r>
      <w:r w:rsidR="00E354B1">
        <w:t>».</w:t>
      </w:r>
    </w:p>
    <w:p w:rsidR="00E354B1" w:rsidRDefault="00E354B1" w:rsidP="00895B56">
      <w:pPr>
        <w:jc w:val="center"/>
        <w:rPr>
          <w:rFonts w:eastAsia="Calibri"/>
        </w:rPr>
      </w:pPr>
    </w:p>
    <w:p w:rsidR="00895B56" w:rsidRDefault="008B52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654553">
        <w:rPr>
          <w:sz w:val="26"/>
          <w:szCs w:val="26"/>
        </w:rPr>
        <w:t>30</w:t>
      </w:r>
      <w:r w:rsidR="00EE3822" w:rsidRPr="008E4FE0">
        <w:rPr>
          <w:sz w:val="26"/>
          <w:szCs w:val="26"/>
        </w:rPr>
        <w:t>.</w:t>
      </w:r>
      <w:r w:rsidR="008E4FE0" w:rsidRPr="008E4FE0">
        <w:rPr>
          <w:sz w:val="26"/>
          <w:szCs w:val="26"/>
        </w:rPr>
        <w:t>11</w:t>
      </w:r>
      <w:r w:rsidR="00EE3822" w:rsidRPr="008E4FE0">
        <w:rPr>
          <w:sz w:val="26"/>
          <w:szCs w:val="26"/>
        </w:rPr>
        <w:t>.20</w:t>
      </w:r>
      <w:r w:rsidRPr="008E4FE0">
        <w:rPr>
          <w:sz w:val="26"/>
          <w:szCs w:val="26"/>
        </w:rPr>
        <w:t>20</w:t>
      </w:r>
      <w:r w:rsidR="00EE3822" w:rsidRPr="00CB567E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8B522D">
        <w:t>«О внесении изменений в постановлении администрации Асиновского</w:t>
      </w:r>
      <w:r w:rsidR="00F004C1">
        <w:t xml:space="preserve"> </w:t>
      </w:r>
      <w:r w:rsidR="008B522D">
        <w:t>района от 30.12.2019 № 200</w:t>
      </w:r>
      <w:r w:rsidR="00F004C1">
        <w:t>9</w:t>
      </w:r>
      <w:r w:rsidR="008B522D">
        <w:t xml:space="preserve"> «Об утверждении</w:t>
      </w:r>
      <w:r w:rsidR="008B522D" w:rsidRPr="005C0B5C">
        <w:t xml:space="preserve"> </w:t>
      </w:r>
      <w:r w:rsidR="008B522D">
        <w:t>муниципальной программы «Развитие</w:t>
      </w:r>
      <w:r w:rsidR="00654553">
        <w:t xml:space="preserve"> физической </w:t>
      </w:r>
      <w:r w:rsidR="008B522D">
        <w:t xml:space="preserve">культуры и </w:t>
      </w:r>
      <w:r w:rsidR="00654553">
        <w:t>спорта</w:t>
      </w:r>
      <w:r w:rsidR="008B522D">
        <w:t xml:space="preserve"> в </w:t>
      </w:r>
      <w:proofErr w:type="spellStart"/>
      <w:r w:rsidR="008B522D">
        <w:t>Асиновском</w:t>
      </w:r>
      <w:proofErr w:type="spellEnd"/>
      <w:r w:rsidR="008B522D">
        <w:t xml:space="preserve"> районе»</w:t>
      </w:r>
      <w:r>
        <w:t>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8B522D">
        <w:t>«О внесении изменений в постановлении администрации Асиновского района от 30.12.2019 № 2008  «Об утверждении</w:t>
      </w:r>
      <w:r w:rsidR="008B522D" w:rsidRPr="005C0B5C">
        <w:t xml:space="preserve"> </w:t>
      </w:r>
      <w:r w:rsidR="008B522D">
        <w:t xml:space="preserve">муниципальной программы «Развитие </w:t>
      </w:r>
      <w:r w:rsidR="00654553">
        <w:t>физической культуры и спорта</w:t>
      </w:r>
      <w:r w:rsidR="008B522D">
        <w:t xml:space="preserve"> в </w:t>
      </w:r>
      <w:proofErr w:type="spellStart"/>
      <w:r w:rsidR="008B522D">
        <w:t>Асиновском</w:t>
      </w:r>
      <w:proofErr w:type="spellEnd"/>
      <w:r w:rsidR="008B522D">
        <w:t xml:space="preserve"> районе»</w:t>
      </w:r>
      <w:r w:rsidRPr="005C0B5C">
        <w:t xml:space="preserve"> проведена в период </w:t>
      </w:r>
      <w:r w:rsidR="00654553">
        <w:t xml:space="preserve">с </w:t>
      </w:r>
      <w:r w:rsidR="008B522D">
        <w:t>2</w:t>
      </w:r>
      <w:r w:rsidR="00654553">
        <w:t>3</w:t>
      </w:r>
      <w:r w:rsidRPr="006B5B90">
        <w:t xml:space="preserve"> </w:t>
      </w:r>
      <w:r w:rsidR="00654553">
        <w:t>ноября</w:t>
      </w:r>
      <w:r w:rsidRPr="006B5B90">
        <w:t xml:space="preserve"> 20</w:t>
      </w:r>
      <w:r w:rsidR="008B522D">
        <w:t>20</w:t>
      </w:r>
      <w:r>
        <w:t xml:space="preserve"> года</w:t>
      </w:r>
      <w:r w:rsidR="00654553">
        <w:t xml:space="preserve"> по 30 ноября 2020 года</w:t>
      </w:r>
      <w:r>
        <w:t xml:space="preserve"> в соответствии со статьёй 157 Бюджетного Кодекса, статьей 9 Федерального закона от 07.02.2011 № 6-ФЗ «Об общих принципах организации</w:t>
      </w:r>
      <w:proofErr w:type="gramEnd"/>
      <w:r>
        <w:t xml:space="preserve"> </w:t>
      </w:r>
      <w:proofErr w:type="gramStart"/>
      <w:r>
        <w:t xml:space="preserve">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</w:t>
      </w:r>
      <w:r w:rsidR="00CB567E">
        <w:t>иновского района на 20</w:t>
      </w:r>
      <w:r w:rsidR="008B522D">
        <w:t>20</w:t>
      </w:r>
      <w:r w:rsidRPr="00BA09CA">
        <w:t xml:space="preserve"> год, утвержденного</w:t>
      </w:r>
      <w:proofErr w:type="gramEnd"/>
      <w:r w:rsidRPr="00BA09CA">
        <w:t xml:space="preserve"> распоряжением председателя Контрольно-счетного органа Думы Асиновского района от 2</w:t>
      </w:r>
      <w:r w:rsidR="008B522D">
        <w:t>7</w:t>
      </w:r>
      <w:r w:rsidRPr="00BA09CA">
        <w:t>.12.201</w:t>
      </w:r>
      <w:r w:rsidR="008B522D">
        <w:t>9</w:t>
      </w:r>
      <w:r w:rsidRPr="00BA09CA">
        <w:t xml:space="preserve"> № </w:t>
      </w:r>
      <w:r w:rsidR="008B522D">
        <w:t>7</w:t>
      </w:r>
      <w:r w:rsidR="003C53E0">
        <w:t>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8D7771">
        <w:t>23</w:t>
      </w:r>
      <w:r w:rsidRPr="009F39F0">
        <w:t>.</w:t>
      </w:r>
      <w:r w:rsidR="008D7771">
        <w:t>11</w:t>
      </w:r>
      <w:r w:rsidRPr="009F39F0">
        <w:t>.20</w:t>
      </w:r>
      <w:r w:rsidR="008B522D">
        <w:t>20</w:t>
      </w:r>
      <w:r w:rsidRPr="009F39F0">
        <w:t xml:space="preserve"> № </w:t>
      </w:r>
      <w:r w:rsidR="008D7771">
        <w:t>66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CB567E" w:rsidRDefault="00CB567E" w:rsidP="00124134">
      <w:pPr>
        <w:pStyle w:val="a8"/>
        <w:ind w:left="0" w:firstLine="567"/>
        <w:jc w:val="both"/>
      </w:pPr>
    </w:p>
    <w:p w:rsidR="008B522D" w:rsidRPr="00B057DA" w:rsidRDefault="008B522D" w:rsidP="008B522D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 xml:space="preserve">«Развитие </w:t>
      </w:r>
      <w:r w:rsidR="008D7771">
        <w:t xml:space="preserve">физической </w:t>
      </w:r>
      <w:r>
        <w:t xml:space="preserve">культуры и </w:t>
      </w:r>
      <w:r w:rsidR="008D7771">
        <w:t>спорта</w:t>
      </w:r>
      <w:r>
        <w:t xml:space="preserve"> в </w:t>
      </w:r>
      <w:proofErr w:type="spellStart"/>
      <w:r>
        <w:t>Асиновском</w:t>
      </w:r>
      <w:proofErr w:type="spellEnd"/>
      <w:r>
        <w:t xml:space="preserve"> районе»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8B522D" w:rsidRPr="00A229FA" w:rsidRDefault="008B522D" w:rsidP="008B522D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lastRenderedPageBreak/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 w:rsidR="00817D9E">
        <w:rPr>
          <w:lang w:eastAsia="ru-RU"/>
        </w:rPr>
        <w:t>тв, а именно у</w:t>
      </w:r>
      <w:r w:rsidR="008D7771">
        <w:rPr>
          <w:lang w:eastAsia="ru-RU"/>
        </w:rPr>
        <w:t>величен</w:t>
      </w:r>
      <w:r>
        <w:rPr>
          <w:lang w:eastAsia="ru-RU"/>
        </w:rPr>
        <w:t xml:space="preserve"> на </w:t>
      </w:r>
      <w:r w:rsidR="008D7771">
        <w:rPr>
          <w:lang w:eastAsia="ru-RU"/>
        </w:rPr>
        <w:t>32</w:t>
      </w:r>
      <w:r w:rsidR="00654553">
        <w:rPr>
          <w:lang w:eastAsia="ru-RU"/>
        </w:rPr>
        <w:t> 385,8</w:t>
      </w:r>
      <w:r w:rsidR="008D7771">
        <w:rPr>
          <w:lang w:eastAsia="ru-RU"/>
        </w:rPr>
        <w:t>0</w:t>
      </w:r>
      <w:r>
        <w:rPr>
          <w:lang w:eastAsia="ru-RU"/>
        </w:rPr>
        <w:t xml:space="preserve"> тыс. рублей (с </w:t>
      </w:r>
      <w:r w:rsidR="008D7771">
        <w:rPr>
          <w:lang w:eastAsia="ru-RU"/>
        </w:rPr>
        <w:t>101 679,80</w:t>
      </w:r>
      <w:r>
        <w:rPr>
          <w:lang w:eastAsia="ru-RU"/>
        </w:rPr>
        <w:t xml:space="preserve"> тыс. рублей до </w:t>
      </w:r>
      <w:r w:rsidR="008D7771">
        <w:rPr>
          <w:lang w:eastAsia="ru-RU"/>
        </w:rPr>
        <w:t>13</w:t>
      </w:r>
      <w:r w:rsidR="00654553">
        <w:rPr>
          <w:lang w:eastAsia="ru-RU"/>
        </w:rPr>
        <w:t>4</w:t>
      </w:r>
      <w:r w:rsidR="008D7771">
        <w:rPr>
          <w:lang w:eastAsia="ru-RU"/>
        </w:rPr>
        <w:t> </w:t>
      </w:r>
      <w:r w:rsidR="00654553">
        <w:rPr>
          <w:lang w:eastAsia="ru-RU"/>
        </w:rPr>
        <w:t>065</w:t>
      </w:r>
      <w:r w:rsidR="008D7771">
        <w:rPr>
          <w:lang w:eastAsia="ru-RU"/>
        </w:rPr>
        <w:t>,60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2B38D7" w:rsidRDefault="002B38D7" w:rsidP="002B38D7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</w:t>
      </w:r>
      <w:r w:rsidR="00817D9E">
        <w:rPr>
          <w:lang w:eastAsia="ru-RU"/>
        </w:rPr>
        <w:t xml:space="preserve"> уменьшился с</w:t>
      </w:r>
      <w:r>
        <w:rPr>
          <w:lang w:eastAsia="ru-RU"/>
        </w:rPr>
        <w:t xml:space="preserve"> </w:t>
      </w:r>
      <w:bookmarkStart w:id="0" w:name="OLE_LINK6"/>
      <w:bookmarkStart w:id="1" w:name="OLE_LINK7"/>
      <w:r w:rsidR="008D7771">
        <w:rPr>
          <w:lang w:eastAsia="ru-RU"/>
        </w:rPr>
        <w:t>14 990,80</w:t>
      </w:r>
      <w:r>
        <w:rPr>
          <w:lang w:eastAsia="ru-RU"/>
        </w:rPr>
        <w:t xml:space="preserve"> тыс. рублей</w:t>
      </w:r>
      <w:r w:rsidR="00817D9E">
        <w:rPr>
          <w:lang w:eastAsia="ru-RU"/>
        </w:rPr>
        <w:t xml:space="preserve"> до </w:t>
      </w:r>
      <w:r w:rsidR="008D7771">
        <w:rPr>
          <w:lang w:eastAsia="ru-RU"/>
        </w:rPr>
        <w:t>12 252,30</w:t>
      </w:r>
      <w:r w:rsidR="00817D9E">
        <w:rPr>
          <w:lang w:eastAsia="ru-RU"/>
        </w:rPr>
        <w:t xml:space="preserve">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8D7771">
        <w:rPr>
          <w:lang w:eastAsia="ru-RU"/>
        </w:rPr>
        <w:t>без изменений 0,0</w:t>
      </w:r>
      <w:r w:rsidR="00817D9E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="00817D9E">
        <w:rPr>
          <w:lang w:eastAsia="ru-RU"/>
        </w:rPr>
        <w:t xml:space="preserve"> у</w:t>
      </w:r>
      <w:r w:rsidR="008D7771">
        <w:rPr>
          <w:lang w:eastAsia="ru-RU"/>
        </w:rPr>
        <w:t>меньш</w:t>
      </w:r>
      <w:r w:rsidR="00817D9E">
        <w:rPr>
          <w:lang w:eastAsia="ru-RU"/>
        </w:rPr>
        <w:t>ен с</w:t>
      </w:r>
      <w:r w:rsidRPr="00F843D1">
        <w:rPr>
          <w:lang w:eastAsia="ru-RU"/>
        </w:rPr>
        <w:t xml:space="preserve"> </w:t>
      </w:r>
      <w:r w:rsidR="008D7771">
        <w:rPr>
          <w:lang w:eastAsia="ru-RU"/>
        </w:rPr>
        <w:t>4 826,9</w:t>
      </w:r>
      <w:r>
        <w:rPr>
          <w:lang w:eastAsia="ru-RU"/>
        </w:rPr>
        <w:t xml:space="preserve"> тыс. рублей</w:t>
      </w:r>
      <w:r w:rsidR="00817D9E">
        <w:rPr>
          <w:lang w:eastAsia="ru-RU"/>
        </w:rPr>
        <w:t xml:space="preserve"> до </w:t>
      </w:r>
      <w:r w:rsidR="008D7771">
        <w:rPr>
          <w:lang w:eastAsia="ru-RU"/>
        </w:rPr>
        <w:t>4 501,9</w:t>
      </w:r>
      <w:r w:rsidR="00817D9E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местного бюджета</w:t>
      </w:r>
      <w:r w:rsidR="00817D9E">
        <w:rPr>
          <w:lang w:eastAsia="ru-RU"/>
        </w:rPr>
        <w:t xml:space="preserve"> у</w:t>
      </w:r>
      <w:r w:rsidR="008D7771">
        <w:rPr>
          <w:lang w:eastAsia="ru-RU"/>
        </w:rPr>
        <w:t>меньш</w:t>
      </w:r>
      <w:r w:rsidR="00817D9E">
        <w:rPr>
          <w:lang w:eastAsia="ru-RU"/>
        </w:rPr>
        <w:t>ен с</w:t>
      </w:r>
      <w:r>
        <w:rPr>
          <w:lang w:eastAsia="ru-RU"/>
        </w:rPr>
        <w:t xml:space="preserve"> </w:t>
      </w:r>
      <w:r w:rsidR="008D7771">
        <w:rPr>
          <w:lang w:eastAsia="ru-RU"/>
        </w:rPr>
        <w:t>10 163,9</w:t>
      </w:r>
      <w:r>
        <w:rPr>
          <w:lang w:eastAsia="ru-RU"/>
        </w:rPr>
        <w:t xml:space="preserve"> тыс. рублей</w:t>
      </w:r>
      <w:r w:rsidR="00817D9E">
        <w:rPr>
          <w:lang w:eastAsia="ru-RU"/>
        </w:rPr>
        <w:t xml:space="preserve"> до </w:t>
      </w:r>
      <w:r w:rsidR="008D7771">
        <w:rPr>
          <w:lang w:eastAsia="ru-RU"/>
        </w:rPr>
        <w:t>7 750,4</w:t>
      </w:r>
      <w:r w:rsidR="00817D9E">
        <w:rPr>
          <w:lang w:eastAsia="ru-RU"/>
        </w:rPr>
        <w:t xml:space="preserve"> тыс</w:t>
      </w:r>
      <w:proofErr w:type="gramEnd"/>
      <w:r w:rsidR="00817D9E">
        <w:rPr>
          <w:lang w:eastAsia="ru-RU"/>
        </w:rPr>
        <w:t>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</w:t>
      </w:r>
      <w:r w:rsidR="008D7771">
        <w:rPr>
          <w:lang w:eastAsia="ru-RU"/>
        </w:rPr>
        <w:t>без изменений</w:t>
      </w:r>
      <w:r w:rsidR="00817D9E">
        <w:rPr>
          <w:lang w:eastAsia="ru-RU"/>
        </w:rPr>
        <w:t xml:space="preserve"> 0,0 тыс. рублей</w:t>
      </w:r>
      <w:r w:rsidRPr="00A229FA">
        <w:rPr>
          <w:lang w:eastAsia="ru-RU"/>
        </w:rPr>
        <w:t>;</w:t>
      </w:r>
    </w:p>
    <w:bookmarkEnd w:id="0"/>
    <w:bookmarkEnd w:id="1"/>
    <w:p w:rsidR="002B38D7" w:rsidRDefault="002B38D7" w:rsidP="002B38D7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817D9E">
        <w:rPr>
          <w:lang w:eastAsia="ru-RU"/>
        </w:rPr>
        <w:t>у</w:t>
      </w:r>
      <w:r w:rsidR="008D7771">
        <w:rPr>
          <w:lang w:eastAsia="ru-RU"/>
        </w:rPr>
        <w:t>велич</w:t>
      </w:r>
      <w:r w:rsidR="00817D9E">
        <w:rPr>
          <w:lang w:eastAsia="ru-RU"/>
        </w:rPr>
        <w:t xml:space="preserve">ен с </w:t>
      </w:r>
      <w:r w:rsidR="008D7771">
        <w:rPr>
          <w:lang w:eastAsia="ru-RU"/>
        </w:rPr>
        <w:t>15 029,8</w:t>
      </w:r>
      <w:r>
        <w:rPr>
          <w:lang w:eastAsia="ru-RU"/>
        </w:rPr>
        <w:t xml:space="preserve"> тыс. рублей</w:t>
      </w:r>
      <w:r w:rsidR="00817D9E">
        <w:rPr>
          <w:lang w:eastAsia="ru-RU"/>
        </w:rPr>
        <w:t xml:space="preserve"> до 5</w:t>
      </w:r>
      <w:r w:rsidR="008D7771">
        <w:rPr>
          <w:lang w:eastAsia="ru-RU"/>
        </w:rPr>
        <w:t>5 591,2</w:t>
      </w:r>
      <w:r w:rsidR="00817D9E">
        <w:rPr>
          <w:lang w:eastAsia="ru-RU"/>
        </w:rPr>
        <w:t xml:space="preserve">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 w:rsidR="00817D9E">
        <w:rPr>
          <w:lang w:eastAsia="ru-RU"/>
        </w:rPr>
        <w:t xml:space="preserve"> </w:t>
      </w:r>
      <w:r w:rsidR="008D7771">
        <w:rPr>
          <w:lang w:eastAsia="ru-RU"/>
        </w:rPr>
        <w:t>без изменений</w:t>
      </w:r>
      <w:r w:rsidR="00817D9E"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="00817D9E">
        <w:rPr>
          <w:lang w:eastAsia="ru-RU"/>
        </w:rPr>
        <w:t xml:space="preserve"> у</w:t>
      </w:r>
      <w:r w:rsidR="00630E6F">
        <w:rPr>
          <w:lang w:eastAsia="ru-RU"/>
        </w:rPr>
        <w:t>величен</w:t>
      </w:r>
      <w:r w:rsidR="00817D9E">
        <w:rPr>
          <w:lang w:eastAsia="ru-RU"/>
        </w:rPr>
        <w:t xml:space="preserve"> с</w:t>
      </w:r>
      <w:r w:rsidRPr="00F843D1">
        <w:rPr>
          <w:lang w:eastAsia="ru-RU"/>
        </w:rPr>
        <w:t xml:space="preserve"> </w:t>
      </w:r>
      <w:r w:rsidR="00630E6F">
        <w:rPr>
          <w:lang w:eastAsia="ru-RU"/>
        </w:rPr>
        <w:t>4 826,9</w:t>
      </w:r>
      <w:r>
        <w:rPr>
          <w:lang w:eastAsia="ru-RU"/>
        </w:rPr>
        <w:t xml:space="preserve"> тыс. рублей</w:t>
      </w:r>
      <w:r w:rsidR="00817D9E">
        <w:rPr>
          <w:lang w:eastAsia="ru-RU"/>
        </w:rPr>
        <w:t xml:space="preserve"> до </w:t>
      </w:r>
      <w:r w:rsidR="00630E6F">
        <w:rPr>
          <w:lang w:eastAsia="ru-RU"/>
        </w:rPr>
        <w:t>39 560,7</w:t>
      </w:r>
      <w:r w:rsidR="00817D9E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</w:t>
      </w:r>
      <w:r w:rsidR="00817D9E">
        <w:rPr>
          <w:lang w:eastAsia="ru-RU"/>
        </w:rPr>
        <w:t xml:space="preserve">увеличен с </w:t>
      </w:r>
      <w:r w:rsidR="00630E6F">
        <w:rPr>
          <w:lang w:eastAsia="ru-RU"/>
        </w:rPr>
        <w:t>10 202,9</w:t>
      </w:r>
      <w:r>
        <w:rPr>
          <w:lang w:eastAsia="ru-RU"/>
        </w:rPr>
        <w:t xml:space="preserve"> тыс. рублей</w:t>
      </w:r>
      <w:r w:rsidR="00817D9E">
        <w:rPr>
          <w:lang w:eastAsia="ru-RU"/>
        </w:rPr>
        <w:t xml:space="preserve"> до </w:t>
      </w:r>
      <w:r w:rsidR="00630E6F">
        <w:rPr>
          <w:lang w:eastAsia="ru-RU"/>
        </w:rPr>
        <w:t>16 030,5</w:t>
      </w:r>
      <w:r w:rsidR="00817D9E">
        <w:rPr>
          <w:lang w:eastAsia="ru-RU"/>
        </w:rPr>
        <w:t xml:space="preserve"> тыс</w:t>
      </w:r>
      <w:proofErr w:type="gramEnd"/>
      <w:r w:rsidR="00817D9E">
        <w:rPr>
          <w:lang w:eastAsia="ru-RU"/>
        </w:rPr>
        <w:t>. рублей</w:t>
      </w:r>
      <w:r w:rsidRPr="00815460">
        <w:rPr>
          <w:lang w:eastAsia="ru-RU"/>
        </w:rPr>
        <w:t>, за счет средств внебюджетных источников</w:t>
      </w:r>
      <w:r w:rsidR="00817D9E">
        <w:rPr>
          <w:lang w:eastAsia="ru-RU"/>
        </w:rPr>
        <w:t xml:space="preserve"> </w:t>
      </w:r>
      <w:r w:rsidR="00630E6F">
        <w:rPr>
          <w:lang w:eastAsia="ru-RU"/>
        </w:rPr>
        <w:t>без изменений</w:t>
      </w:r>
      <w:r w:rsidR="00817D9E">
        <w:rPr>
          <w:lang w:eastAsia="ru-RU"/>
        </w:rPr>
        <w:t xml:space="preserve"> 0,0 тыс. рублей</w:t>
      </w:r>
      <w:r>
        <w:rPr>
          <w:lang w:eastAsia="ru-RU"/>
        </w:rPr>
        <w:t>;</w:t>
      </w:r>
    </w:p>
    <w:p w:rsidR="002B38D7" w:rsidRDefault="002B38D7" w:rsidP="002B38D7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2022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</w:t>
      </w:r>
      <w:r w:rsidR="00817D9E">
        <w:rPr>
          <w:lang w:eastAsia="ru-RU"/>
        </w:rPr>
        <w:t xml:space="preserve"> уменьшен с</w:t>
      </w:r>
      <w:r w:rsidR="00630E6F">
        <w:rPr>
          <w:lang w:eastAsia="ru-RU"/>
        </w:rPr>
        <w:t xml:space="preserve"> 29 289,8</w:t>
      </w:r>
      <w:r>
        <w:rPr>
          <w:lang w:eastAsia="ru-RU"/>
        </w:rPr>
        <w:t xml:space="preserve"> тыс. рублей</w:t>
      </w:r>
      <w:r w:rsidR="00817D9E">
        <w:rPr>
          <w:lang w:eastAsia="ru-RU"/>
        </w:rPr>
        <w:t xml:space="preserve"> до </w:t>
      </w:r>
      <w:r w:rsidR="00630E6F">
        <w:rPr>
          <w:lang w:eastAsia="ru-RU"/>
        </w:rPr>
        <w:t>10 501,2</w:t>
      </w:r>
      <w:r w:rsidR="00817D9E">
        <w:rPr>
          <w:lang w:eastAsia="ru-RU"/>
        </w:rPr>
        <w:t xml:space="preserve">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 w:rsidR="00817D9E">
        <w:rPr>
          <w:lang w:eastAsia="ru-RU"/>
        </w:rPr>
        <w:t xml:space="preserve"> </w:t>
      </w:r>
      <w:r w:rsidR="00630E6F">
        <w:rPr>
          <w:lang w:eastAsia="ru-RU"/>
        </w:rPr>
        <w:t>без изменений</w:t>
      </w:r>
      <w:r w:rsidR="00817D9E"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="00817D9E">
        <w:rPr>
          <w:lang w:eastAsia="ru-RU"/>
        </w:rPr>
        <w:t xml:space="preserve"> уменьшен</w:t>
      </w:r>
      <w:r w:rsidR="00D24CC0">
        <w:rPr>
          <w:lang w:eastAsia="ru-RU"/>
        </w:rPr>
        <w:t xml:space="preserve"> с</w:t>
      </w:r>
      <w:r w:rsidRPr="00F843D1">
        <w:rPr>
          <w:lang w:eastAsia="ru-RU"/>
        </w:rPr>
        <w:t xml:space="preserve"> </w:t>
      </w:r>
      <w:r w:rsidR="00630E6F">
        <w:rPr>
          <w:lang w:eastAsia="ru-RU"/>
        </w:rPr>
        <w:t>18 926,9</w:t>
      </w:r>
      <w:r>
        <w:rPr>
          <w:lang w:eastAsia="ru-RU"/>
        </w:rPr>
        <w:t xml:space="preserve"> тыс. рублей</w:t>
      </w:r>
      <w:r w:rsidR="00D24CC0">
        <w:rPr>
          <w:lang w:eastAsia="ru-RU"/>
        </w:rPr>
        <w:t xml:space="preserve"> до </w:t>
      </w:r>
      <w:r w:rsidR="00630E6F">
        <w:rPr>
          <w:lang w:eastAsia="ru-RU"/>
        </w:rPr>
        <w:t>4 560,7</w:t>
      </w:r>
      <w:r w:rsidR="00D24CC0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местного бюджета</w:t>
      </w:r>
      <w:r w:rsidR="00D24CC0">
        <w:rPr>
          <w:lang w:eastAsia="ru-RU"/>
        </w:rPr>
        <w:t xml:space="preserve"> у</w:t>
      </w:r>
      <w:r w:rsidR="00630E6F">
        <w:rPr>
          <w:lang w:eastAsia="ru-RU"/>
        </w:rPr>
        <w:t>меньш</w:t>
      </w:r>
      <w:r w:rsidR="00D24CC0">
        <w:rPr>
          <w:lang w:eastAsia="ru-RU"/>
        </w:rPr>
        <w:t>ен с</w:t>
      </w:r>
      <w:r>
        <w:rPr>
          <w:lang w:eastAsia="ru-RU"/>
        </w:rPr>
        <w:t xml:space="preserve"> </w:t>
      </w:r>
      <w:r w:rsidR="00630E6F">
        <w:rPr>
          <w:lang w:eastAsia="ru-RU"/>
        </w:rPr>
        <w:t>10 362,9</w:t>
      </w:r>
      <w:r>
        <w:rPr>
          <w:lang w:eastAsia="ru-RU"/>
        </w:rPr>
        <w:t xml:space="preserve"> тыс. рублей</w:t>
      </w:r>
      <w:r w:rsidR="00D24CC0">
        <w:rPr>
          <w:lang w:eastAsia="ru-RU"/>
        </w:rPr>
        <w:t xml:space="preserve"> до </w:t>
      </w:r>
      <w:r w:rsidR="00630E6F">
        <w:rPr>
          <w:lang w:eastAsia="ru-RU"/>
        </w:rPr>
        <w:t>5 940,5</w:t>
      </w:r>
      <w:r w:rsidR="00D24CC0">
        <w:rPr>
          <w:lang w:eastAsia="ru-RU"/>
        </w:rPr>
        <w:t xml:space="preserve"> тыс</w:t>
      </w:r>
      <w:proofErr w:type="gramEnd"/>
      <w:r w:rsidR="00D24CC0">
        <w:rPr>
          <w:lang w:eastAsia="ru-RU"/>
        </w:rPr>
        <w:t>. рублей</w:t>
      </w:r>
      <w:r w:rsidRPr="00815460">
        <w:rPr>
          <w:lang w:eastAsia="ru-RU"/>
        </w:rPr>
        <w:t>, за счет средств внебюджетных источников</w:t>
      </w:r>
      <w:r w:rsidR="00D24CC0">
        <w:rPr>
          <w:lang w:eastAsia="ru-RU"/>
        </w:rPr>
        <w:t xml:space="preserve"> </w:t>
      </w:r>
      <w:r w:rsidR="00630E6F">
        <w:rPr>
          <w:lang w:eastAsia="ru-RU"/>
        </w:rPr>
        <w:t>без изменений</w:t>
      </w:r>
      <w:r w:rsidR="00D24CC0">
        <w:rPr>
          <w:lang w:eastAsia="ru-RU"/>
        </w:rPr>
        <w:t xml:space="preserve"> 0,0 тыс. рублей</w:t>
      </w:r>
      <w:r>
        <w:rPr>
          <w:lang w:eastAsia="ru-RU"/>
        </w:rPr>
        <w:t>;</w:t>
      </w:r>
    </w:p>
    <w:p w:rsidR="00C85A17" w:rsidRDefault="00C85A17" w:rsidP="00C85A17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2023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</w:t>
      </w:r>
      <w:r w:rsidR="00D24CC0">
        <w:rPr>
          <w:lang w:eastAsia="ru-RU"/>
        </w:rPr>
        <w:t xml:space="preserve"> у</w:t>
      </w:r>
      <w:r w:rsidR="00630E6F">
        <w:rPr>
          <w:lang w:eastAsia="ru-RU"/>
        </w:rPr>
        <w:t>велич</w:t>
      </w:r>
      <w:r w:rsidR="00D24CC0">
        <w:rPr>
          <w:lang w:eastAsia="ru-RU"/>
        </w:rPr>
        <w:t>ен с</w:t>
      </w:r>
      <w:r>
        <w:rPr>
          <w:lang w:eastAsia="ru-RU"/>
        </w:rPr>
        <w:t xml:space="preserve"> </w:t>
      </w:r>
      <w:r w:rsidR="00630E6F">
        <w:rPr>
          <w:lang w:eastAsia="ru-RU"/>
        </w:rPr>
        <w:t>14 039,8</w:t>
      </w:r>
      <w:r>
        <w:rPr>
          <w:lang w:eastAsia="ru-RU"/>
        </w:rPr>
        <w:t xml:space="preserve"> тыс. рублей</w:t>
      </w:r>
      <w:r w:rsidR="00D24CC0">
        <w:rPr>
          <w:lang w:eastAsia="ru-RU"/>
        </w:rPr>
        <w:t xml:space="preserve"> до </w:t>
      </w:r>
      <w:r w:rsidR="00630E6F">
        <w:rPr>
          <w:lang w:eastAsia="ru-RU"/>
        </w:rPr>
        <w:t>28 490,3</w:t>
      </w:r>
      <w:r w:rsidR="00D24CC0">
        <w:rPr>
          <w:lang w:eastAsia="ru-RU"/>
        </w:rPr>
        <w:t xml:space="preserve">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 w:rsidR="00D24CC0">
        <w:rPr>
          <w:lang w:eastAsia="ru-RU"/>
        </w:rPr>
        <w:t xml:space="preserve"> </w:t>
      </w:r>
      <w:r w:rsidR="00630E6F">
        <w:rPr>
          <w:lang w:eastAsia="ru-RU"/>
        </w:rPr>
        <w:t>без изменений</w:t>
      </w:r>
      <w:r w:rsidR="00D24CC0"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="00D24CC0">
        <w:rPr>
          <w:lang w:eastAsia="ru-RU"/>
        </w:rPr>
        <w:t xml:space="preserve"> у</w:t>
      </w:r>
      <w:r w:rsidR="00630E6F">
        <w:rPr>
          <w:lang w:eastAsia="ru-RU"/>
        </w:rPr>
        <w:t>велич</w:t>
      </w:r>
      <w:r w:rsidR="00D24CC0">
        <w:rPr>
          <w:lang w:eastAsia="ru-RU"/>
        </w:rPr>
        <w:t>ен с</w:t>
      </w:r>
      <w:r w:rsidRPr="00F843D1">
        <w:rPr>
          <w:lang w:eastAsia="ru-RU"/>
        </w:rPr>
        <w:t xml:space="preserve"> </w:t>
      </w:r>
      <w:r>
        <w:rPr>
          <w:lang w:eastAsia="ru-RU"/>
        </w:rPr>
        <w:t>3</w:t>
      </w:r>
      <w:r w:rsidR="00630E6F">
        <w:rPr>
          <w:lang w:eastAsia="ru-RU"/>
        </w:rPr>
        <w:t> 926,9</w:t>
      </w:r>
      <w:r>
        <w:rPr>
          <w:lang w:eastAsia="ru-RU"/>
        </w:rPr>
        <w:t xml:space="preserve"> тыс. рублей</w:t>
      </w:r>
      <w:r w:rsidR="00D24CC0">
        <w:rPr>
          <w:lang w:eastAsia="ru-RU"/>
        </w:rPr>
        <w:t xml:space="preserve"> до </w:t>
      </w:r>
      <w:r w:rsidR="00630E6F">
        <w:rPr>
          <w:lang w:eastAsia="ru-RU"/>
        </w:rPr>
        <w:t>19 596,9</w:t>
      </w:r>
      <w:r w:rsidR="00D24CC0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местного бюджета</w:t>
      </w:r>
      <w:r w:rsidR="00D24CC0">
        <w:rPr>
          <w:lang w:eastAsia="ru-RU"/>
        </w:rPr>
        <w:t xml:space="preserve"> уменьшен с</w:t>
      </w:r>
      <w:r>
        <w:rPr>
          <w:lang w:eastAsia="ru-RU"/>
        </w:rPr>
        <w:t xml:space="preserve"> </w:t>
      </w:r>
      <w:r w:rsidR="00F6796C">
        <w:rPr>
          <w:lang w:eastAsia="ru-RU"/>
        </w:rPr>
        <w:t>10 112,9</w:t>
      </w:r>
      <w:r>
        <w:rPr>
          <w:lang w:eastAsia="ru-RU"/>
        </w:rPr>
        <w:t xml:space="preserve"> тыс. рублей</w:t>
      </w:r>
      <w:r w:rsidR="00D24CC0">
        <w:rPr>
          <w:lang w:eastAsia="ru-RU"/>
        </w:rPr>
        <w:t xml:space="preserve"> до </w:t>
      </w:r>
      <w:r w:rsidR="00F6796C">
        <w:rPr>
          <w:lang w:eastAsia="ru-RU"/>
        </w:rPr>
        <w:t>8 893,4</w:t>
      </w:r>
      <w:r w:rsidR="00D24CC0">
        <w:rPr>
          <w:lang w:eastAsia="ru-RU"/>
        </w:rPr>
        <w:t xml:space="preserve"> тыс</w:t>
      </w:r>
      <w:proofErr w:type="gramEnd"/>
      <w:r w:rsidR="00D24CC0">
        <w:rPr>
          <w:lang w:eastAsia="ru-RU"/>
        </w:rPr>
        <w:t>. рублей</w:t>
      </w:r>
      <w:r w:rsidRPr="00815460">
        <w:rPr>
          <w:lang w:eastAsia="ru-RU"/>
        </w:rPr>
        <w:t>, за счет средств внебюджетных источников</w:t>
      </w:r>
      <w:r w:rsidR="00D24CC0">
        <w:rPr>
          <w:lang w:eastAsia="ru-RU"/>
        </w:rPr>
        <w:t xml:space="preserve"> </w:t>
      </w:r>
      <w:r w:rsidR="00F6796C">
        <w:rPr>
          <w:lang w:eastAsia="ru-RU"/>
        </w:rPr>
        <w:t>без изменений</w:t>
      </w:r>
      <w:r w:rsidR="00D24CC0">
        <w:rPr>
          <w:lang w:eastAsia="ru-RU"/>
        </w:rPr>
        <w:t xml:space="preserve"> 0,0 тыс. рублей</w:t>
      </w:r>
      <w:r>
        <w:rPr>
          <w:lang w:eastAsia="ru-RU"/>
        </w:rPr>
        <w:t>;</w:t>
      </w:r>
    </w:p>
    <w:p w:rsidR="00C85A17" w:rsidRDefault="00C85A17" w:rsidP="00C85A17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2024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</w:t>
      </w:r>
      <w:r w:rsidR="00D24CC0">
        <w:rPr>
          <w:lang w:eastAsia="ru-RU"/>
        </w:rPr>
        <w:t xml:space="preserve"> уменьшен с </w:t>
      </w:r>
      <w:r w:rsidR="00F6796C">
        <w:rPr>
          <w:lang w:eastAsia="ru-RU"/>
        </w:rPr>
        <w:t>14 298,8</w:t>
      </w:r>
      <w:r w:rsidR="00D24CC0">
        <w:rPr>
          <w:lang w:eastAsia="ru-RU"/>
        </w:rPr>
        <w:t xml:space="preserve"> тыс. рублей до </w:t>
      </w:r>
      <w:r w:rsidR="00F6796C">
        <w:rPr>
          <w:lang w:eastAsia="ru-RU"/>
        </w:rPr>
        <w:t>13 740,3</w:t>
      </w:r>
      <w:r w:rsidR="00D24CC0">
        <w:rPr>
          <w:lang w:eastAsia="ru-RU"/>
        </w:rPr>
        <w:t xml:space="preserve"> тыс. рублей, </w:t>
      </w:r>
      <w:r w:rsidR="00D24CC0" w:rsidRPr="00815460">
        <w:rPr>
          <w:lang w:eastAsia="ru-RU"/>
        </w:rPr>
        <w:t>из них за счет средств федерального бюджета</w:t>
      </w:r>
      <w:r w:rsidR="00D24CC0">
        <w:rPr>
          <w:lang w:eastAsia="ru-RU"/>
        </w:rPr>
        <w:t xml:space="preserve"> </w:t>
      </w:r>
      <w:r w:rsidR="00F6796C">
        <w:rPr>
          <w:lang w:eastAsia="ru-RU"/>
        </w:rPr>
        <w:t>без изменений</w:t>
      </w:r>
      <w:r w:rsidR="00D24CC0">
        <w:rPr>
          <w:lang w:eastAsia="ru-RU"/>
        </w:rPr>
        <w:t xml:space="preserve"> 0,0 тыс. рублей</w:t>
      </w:r>
      <w:r w:rsidR="00D24CC0" w:rsidRPr="00815460">
        <w:rPr>
          <w:lang w:eastAsia="ru-RU"/>
        </w:rPr>
        <w:t>, за счет средств областного бюджета</w:t>
      </w:r>
      <w:r w:rsidR="00F6796C">
        <w:rPr>
          <w:lang w:eastAsia="ru-RU"/>
        </w:rPr>
        <w:t xml:space="preserve"> увелич</w:t>
      </w:r>
      <w:r w:rsidR="00D24CC0">
        <w:rPr>
          <w:lang w:eastAsia="ru-RU"/>
        </w:rPr>
        <w:t>ен с</w:t>
      </w:r>
      <w:r w:rsidR="00D24CC0" w:rsidRPr="00F843D1">
        <w:rPr>
          <w:lang w:eastAsia="ru-RU"/>
        </w:rPr>
        <w:t xml:space="preserve"> </w:t>
      </w:r>
      <w:r w:rsidR="00F6796C">
        <w:rPr>
          <w:lang w:eastAsia="ru-RU"/>
        </w:rPr>
        <w:t>3 926,9</w:t>
      </w:r>
      <w:r w:rsidR="00D24CC0">
        <w:rPr>
          <w:lang w:eastAsia="ru-RU"/>
        </w:rPr>
        <w:t xml:space="preserve"> тыс. рублей до </w:t>
      </w:r>
      <w:r w:rsidR="00F6796C">
        <w:rPr>
          <w:lang w:eastAsia="ru-RU"/>
        </w:rPr>
        <w:t>4 596,9</w:t>
      </w:r>
      <w:r w:rsidR="00D24CC0">
        <w:rPr>
          <w:lang w:eastAsia="ru-RU"/>
        </w:rPr>
        <w:t xml:space="preserve"> тыс. рублей</w:t>
      </w:r>
      <w:r w:rsidR="00D24CC0" w:rsidRPr="00815460">
        <w:rPr>
          <w:lang w:eastAsia="ru-RU"/>
        </w:rPr>
        <w:t>, за счет средств местного бюджета</w:t>
      </w:r>
      <w:r w:rsidR="00D24CC0">
        <w:rPr>
          <w:lang w:eastAsia="ru-RU"/>
        </w:rPr>
        <w:t xml:space="preserve"> уменьшен с </w:t>
      </w:r>
      <w:r w:rsidR="00F6796C">
        <w:rPr>
          <w:lang w:eastAsia="ru-RU"/>
        </w:rPr>
        <w:t>10 362,9</w:t>
      </w:r>
      <w:r w:rsidR="00D24CC0">
        <w:rPr>
          <w:lang w:eastAsia="ru-RU"/>
        </w:rPr>
        <w:t xml:space="preserve"> тыс. рублей до </w:t>
      </w:r>
      <w:r w:rsidR="00F6796C">
        <w:rPr>
          <w:lang w:eastAsia="ru-RU"/>
        </w:rPr>
        <w:t>9 143,4</w:t>
      </w:r>
      <w:r w:rsidR="00D24CC0">
        <w:rPr>
          <w:lang w:eastAsia="ru-RU"/>
        </w:rPr>
        <w:t xml:space="preserve"> тыс</w:t>
      </w:r>
      <w:proofErr w:type="gramEnd"/>
      <w:r w:rsidR="00D24CC0">
        <w:rPr>
          <w:lang w:eastAsia="ru-RU"/>
        </w:rPr>
        <w:t>. рублей</w:t>
      </w:r>
      <w:r w:rsidR="00D24CC0" w:rsidRPr="00815460">
        <w:rPr>
          <w:lang w:eastAsia="ru-RU"/>
        </w:rPr>
        <w:t>, за счет средств внебюджетных источников</w:t>
      </w:r>
      <w:r w:rsidR="00D24CC0">
        <w:rPr>
          <w:lang w:eastAsia="ru-RU"/>
        </w:rPr>
        <w:t xml:space="preserve"> </w:t>
      </w:r>
      <w:r w:rsidR="00F6796C">
        <w:rPr>
          <w:lang w:eastAsia="ru-RU"/>
        </w:rPr>
        <w:t>без изменений</w:t>
      </w:r>
      <w:r w:rsidR="00D24CC0">
        <w:rPr>
          <w:lang w:eastAsia="ru-RU"/>
        </w:rPr>
        <w:t xml:space="preserve"> 0,0 тыс. рублей</w:t>
      </w:r>
      <w:r>
        <w:rPr>
          <w:lang w:eastAsia="ru-RU"/>
        </w:rPr>
        <w:t>;</w:t>
      </w:r>
    </w:p>
    <w:p w:rsidR="00C85A17" w:rsidRDefault="00C85A17" w:rsidP="00C85A17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2025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D24CC0">
        <w:rPr>
          <w:lang w:eastAsia="ru-RU"/>
        </w:rPr>
        <w:t xml:space="preserve">уменьшен с </w:t>
      </w:r>
      <w:r w:rsidR="00F6796C">
        <w:rPr>
          <w:lang w:eastAsia="ru-RU"/>
        </w:rPr>
        <w:t>14 039,8</w:t>
      </w:r>
      <w:r w:rsidR="00D24CC0">
        <w:rPr>
          <w:lang w:eastAsia="ru-RU"/>
        </w:rPr>
        <w:t xml:space="preserve"> тыс. рублей до </w:t>
      </w:r>
      <w:r w:rsidR="00F6796C">
        <w:rPr>
          <w:lang w:eastAsia="ru-RU"/>
        </w:rPr>
        <w:t>13</w:t>
      </w:r>
      <w:r w:rsidR="00654553">
        <w:rPr>
          <w:lang w:eastAsia="ru-RU"/>
        </w:rPr>
        <w:t> 490,30</w:t>
      </w:r>
      <w:r w:rsidR="00D24CC0">
        <w:rPr>
          <w:lang w:eastAsia="ru-RU"/>
        </w:rPr>
        <w:t xml:space="preserve"> тыс. рублей, </w:t>
      </w:r>
      <w:r w:rsidR="00D24CC0" w:rsidRPr="00815460">
        <w:rPr>
          <w:lang w:eastAsia="ru-RU"/>
        </w:rPr>
        <w:t>из них за счет средств федерального бюджета</w:t>
      </w:r>
      <w:r w:rsidR="00D24CC0">
        <w:rPr>
          <w:lang w:eastAsia="ru-RU"/>
        </w:rPr>
        <w:t xml:space="preserve"> </w:t>
      </w:r>
      <w:r w:rsidR="00F6796C">
        <w:rPr>
          <w:lang w:eastAsia="ru-RU"/>
        </w:rPr>
        <w:t>без изменений</w:t>
      </w:r>
      <w:r w:rsidR="00D24CC0">
        <w:rPr>
          <w:lang w:eastAsia="ru-RU"/>
        </w:rPr>
        <w:t xml:space="preserve"> 0,0 тыс. рублей</w:t>
      </w:r>
      <w:r w:rsidR="00D24CC0" w:rsidRPr="00815460">
        <w:rPr>
          <w:lang w:eastAsia="ru-RU"/>
        </w:rPr>
        <w:t>, за счет средств областного бюджета</w:t>
      </w:r>
      <w:r w:rsidR="00D24CC0">
        <w:rPr>
          <w:lang w:eastAsia="ru-RU"/>
        </w:rPr>
        <w:t xml:space="preserve"> у</w:t>
      </w:r>
      <w:r w:rsidR="00F6796C">
        <w:rPr>
          <w:lang w:eastAsia="ru-RU"/>
        </w:rPr>
        <w:t>велич</w:t>
      </w:r>
      <w:r w:rsidR="00D24CC0">
        <w:rPr>
          <w:lang w:eastAsia="ru-RU"/>
        </w:rPr>
        <w:t>ен с</w:t>
      </w:r>
      <w:r w:rsidR="00D24CC0" w:rsidRPr="00F843D1">
        <w:rPr>
          <w:lang w:eastAsia="ru-RU"/>
        </w:rPr>
        <w:t xml:space="preserve"> </w:t>
      </w:r>
      <w:r w:rsidR="00D24CC0">
        <w:rPr>
          <w:lang w:eastAsia="ru-RU"/>
        </w:rPr>
        <w:t>3</w:t>
      </w:r>
      <w:r w:rsidR="00F6796C">
        <w:rPr>
          <w:lang w:eastAsia="ru-RU"/>
        </w:rPr>
        <w:t> 926,9</w:t>
      </w:r>
      <w:r w:rsidR="00D24CC0">
        <w:rPr>
          <w:lang w:eastAsia="ru-RU"/>
        </w:rPr>
        <w:t xml:space="preserve"> тыс. рублей до </w:t>
      </w:r>
      <w:r w:rsidR="00F6796C">
        <w:rPr>
          <w:lang w:eastAsia="ru-RU"/>
        </w:rPr>
        <w:t>4 596,9</w:t>
      </w:r>
      <w:r w:rsidR="00D24CC0">
        <w:rPr>
          <w:lang w:eastAsia="ru-RU"/>
        </w:rPr>
        <w:t xml:space="preserve"> тыс. рублей</w:t>
      </w:r>
      <w:r w:rsidR="00D24CC0" w:rsidRPr="00815460">
        <w:rPr>
          <w:lang w:eastAsia="ru-RU"/>
        </w:rPr>
        <w:t>, за счет средств местного бюджета</w:t>
      </w:r>
      <w:r w:rsidR="00D24CC0">
        <w:rPr>
          <w:lang w:eastAsia="ru-RU"/>
        </w:rPr>
        <w:t xml:space="preserve"> уменьшен с </w:t>
      </w:r>
      <w:r w:rsidR="00F6796C">
        <w:rPr>
          <w:lang w:eastAsia="ru-RU"/>
        </w:rPr>
        <w:t>10 112,9</w:t>
      </w:r>
      <w:r w:rsidR="00D24CC0">
        <w:rPr>
          <w:lang w:eastAsia="ru-RU"/>
        </w:rPr>
        <w:t xml:space="preserve"> тыс. рублей до </w:t>
      </w:r>
      <w:r w:rsidR="00F6796C">
        <w:rPr>
          <w:lang w:eastAsia="ru-RU"/>
        </w:rPr>
        <w:t>8</w:t>
      </w:r>
      <w:r w:rsidR="00654553">
        <w:rPr>
          <w:lang w:eastAsia="ru-RU"/>
        </w:rPr>
        <w:t> 893,40</w:t>
      </w:r>
      <w:r w:rsidR="00D24CC0">
        <w:rPr>
          <w:lang w:eastAsia="ru-RU"/>
        </w:rPr>
        <w:t xml:space="preserve"> тыс</w:t>
      </w:r>
      <w:proofErr w:type="gramEnd"/>
      <w:r w:rsidR="00D24CC0">
        <w:rPr>
          <w:lang w:eastAsia="ru-RU"/>
        </w:rPr>
        <w:t xml:space="preserve">. </w:t>
      </w:r>
      <w:proofErr w:type="gramStart"/>
      <w:r w:rsidR="00D24CC0">
        <w:rPr>
          <w:lang w:eastAsia="ru-RU"/>
        </w:rPr>
        <w:t>рублей</w:t>
      </w:r>
      <w:proofErr w:type="gramEnd"/>
      <w:r w:rsidR="00D24CC0" w:rsidRPr="00815460">
        <w:rPr>
          <w:lang w:eastAsia="ru-RU"/>
        </w:rPr>
        <w:t>, за счет средств внебюджетных источников</w:t>
      </w:r>
      <w:r w:rsidR="00D24CC0">
        <w:rPr>
          <w:lang w:eastAsia="ru-RU"/>
        </w:rPr>
        <w:t xml:space="preserve"> </w:t>
      </w:r>
      <w:r w:rsidR="00F6796C">
        <w:rPr>
          <w:lang w:eastAsia="ru-RU"/>
        </w:rPr>
        <w:t>без изменений</w:t>
      </w:r>
      <w:r w:rsidR="00D24CC0">
        <w:rPr>
          <w:lang w:eastAsia="ru-RU"/>
        </w:rPr>
        <w:t xml:space="preserve"> 0,0 тыс. рублей.</w:t>
      </w:r>
    </w:p>
    <w:p w:rsidR="00C85A17" w:rsidRDefault="00C85A17" w:rsidP="00C85A17">
      <w:pPr>
        <w:ind w:firstLine="567"/>
        <w:jc w:val="both"/>
        <w:rPr>
          <w:lang w:eastAsia="ru-RU"/>
        </w:rPr>
      </w:pPr>
    </w:p>
    <w:p w:rsidR="00932FAD" w:rsidRDefault="00932FAD" w:rsidP="00932FAD">
      <w:pPr>
        <w:spacing w:line="288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="004B178C">
        <w:t xml:space="preserve"> </w:t>
      </w:r>
      <w:r w:rsidR="00D24CC0">
        <w:t>«О внесении изменений в постановлении администрации Асиновского района от 30.12.2019 № 200</w:t>
      </w:r>
      <w:r w:rsidR="00F004C1">
        <w:t>9</w:t>
      </w:r>
      <w:r w:rsidR="00D24CC0">
        <w:t xml:space="preserve">  «Об утверждении</w:t>
      </w:r>
      <w:r w:rsidR="00D24CC0" w:rsidRPr="005C0B5C">
        <w:t xml:space="preserve"> </w:t>
      </w:r>
      <w:r w:rsidR="00D24CC0">
        <w:t>муниципальной программы «Развитие</w:t>
      </w:r>
      <w:r w:rsidR="00F004C1">
        <w:t xml:space="preserve"> физической</w:t>
      </w:r>
      <w:r w:rsidR="00D24CC0">
        <w:t xml:space="preserve"> культуры и </w:t>
      </w:r>
      <w:r w:rsidR="00F004C1">
        <w:t>спорта</w:t>
      </w:r>
      <w:r w:rsidR="00D24CC0">
        <w:t xml:space="preserve"> в </w:t>
      </w:r>
      <w:proofErr w:type="spellStart"/>
      <w:r w:rsidR="00D24CC0">
        <w:t>Асиновском</w:t>
      </w:r>
      <w:proofErr w:type="spellEnd"/>
      <w:r w:rsidR="00D24CC0">
        <w:t xml:space="preserve"> районе» </w:t>
      </w:r>
      <w:r>
        <w:t>Контрольно-счетный орган Думы Асиновского района сообщает, что д</w:t>
      </w:r>
      <w:r w:rsidR="003C53E0">
        <w:t xml:space="preserve">анный проект Постановления </w:t>
      </w:r>
      <w:r w:rsidR="00E909D3">
        <w:t xml:space="preserve"> </w:t>
      </w:r>
      <w:r w:rsidR="00207EFA">
        <w:t xml:space="preserve">может быть принят </w:t>
      </w:r>
      <w:r w:rsidR="00D24CC0">
        <w:t>в предложенной редакции.</w:t>
      </w:r>
    </w:p>
    <w:p w:rsidR="00932FAD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sectPr w:rsidR="00932FAD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B45C4"/>
    <w:multiLevelType w:val="hybridMultilevel"/>
    <w:tmpl w:val="3A345476"/>
    <w:lvl w:ilvl="0" w:tplc="2BBE79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0C63F9"/>
    <w:multiLevelType w:val="hybridMultilevel"/>
    <w:tmpl w:val="5816D356"/>
    <w:lvl w:ilvl="0" w:tplc="E8220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56FD"/>
    <w:rsid w:val="0009437D"/>
    <w:rsid w:val="000E4AAC"/>
    <w:rsid w:val="000F0B9B"/>
    <w:rsid w:val="000F6D23"/>
    <w:rsid w:val="001101F6"/>
    <w:rsid w:val="00124134"/>
    <w:rsid w:val="00155F8A"/>
    <w:rsid w:val="0017759B"/>
    <w:rsid w:val="001D6E3B"/>
    <w:rsid w:val="00206417"/>
    <w:rsid w:val="00207EFA"/>
    <w:rsid w:val="002226A9"/>
    <w:rsid w:val="0027232D"/>
    <w:rsid w:val="002774C9"/>
    <w:rsid w:val="0029674A"/>
    <w:rsid w:val="002B045F"/>
    <w:rsid w:val="002B38D7"/>
    <w:rsid w:val="002B398D"/>
    <w:rsid w:val="00303245"/>
    <w:rsid w:val="00335A2A"/>
    <w:rsid w:val="003C53E0"/>
    <w:rsid w:val="00490468"/>
    <w:rsid w:val="0049777E"/>
    <w:rsid w:val="004B178C"/>
    <w:rsid w:val="004B3304"/>
    <w:rsid w:val="0057130C"/>
    <w:rsid w:val="00573B7B"/>
    <w:rsid w:val="00576D84"/>
    <w:rsid w:val="005A4506"/>
    <w:rsid w:val="005C363E"/>
    <w:rsid w:val="00630E6F"/>
    <w:rsid w:val="006518A3"/>
    <w:rsid w:val="00654553"/>
    <w:rsid w:val="00680F98"/>
    <w:rsid w:val="006B5B90"/>
    <w:rsid w:val="006E2504"/>
    <w:rsid w:val="007272A1"/>
    <w:rsid w:val="00767906"/>
    <w:rsid w:val="007718F9"/>
    <w:rsid w:val="007838F2"/>
    <w:rsid w:val="00785890"/>
    <w:rsid w:val="00817D9E"/>
    <w:rsid w:val="008438AF"/>
    <w:rsid w:val="00856FDB"/>
    <w:rsid w:val="008742FF"/>
    <w:rsid w:val="00895B56"/>
    <w:rsid w:val="008B3C6A"/>
    <w:rsid w:val="008B522D"/>
    <w:rsid w:val="008C4197"/>
    <w:rsid w:val="008D6964"/>
    <w:rsid w:val="008D7771"/>
    <w:rsid w:val="008E4FE0"/>
    <w:rsid w:val="009316F6"/>
    <w:rsid w:val="00932FAD"/>
    <w:rsid w:val="00942D61"/>
    <w:rsid w:val="0096333A"/>
    <w:rsid w:val="009D076A"/>
    <w:rsid w:val="00A21EB1"/>
    <w:rsid w:val="00AB5C3E"/>
    <w:rsid w:val="00AD0795"/>
    <w:rsid w:val="00B77367"/>
    <w:rsid w:val="00C21436"/>
    <w:rsid w:val="00C26F27"/>
    <w:rsid w:val="00C7725C"/>
    <w:rsid w:val="00C85A17"/>
    <w:rsid w:val="00CB567E"/>
    <w:rsid w:val="00CE1D9B"/>
    <w:rsid w:val="00CF7B5F"/>
    <w:rsid w:val="00D24CC0"/>
    <w:rsid w:val="00D61870"/>
    <w:rsid w:val="00D85324"/>
    <w:rsid w:val="00D90893"/>
    <w:rsid w:val="00DC3336"/>
    <w:rsid w:val="00DE0997"/>
    <w:rsid w:val="00DE1F97"/>
    <w:rsid w:val="00E354B1"/>
    <w:rsid w:val="00E56F79"/>
    <w:rsid w:val="00E74DD7"/>
    <w:rsid w:val="00E909D3"/>
    <w:rsid w:val="00EB1C03"/>
    <w:rsid w:val="00ED7191"/>
    <w:rsid w:val="00EE3822"/>
    <w:rsid w:val="00F004C1"/>
    <w:rsid w:val="00F04736"/>
    <w:rsid w:val="00F0651A"/>
    <w:rsid w:val="00F165A4"/>
    <w:rsid w:val="00F6796C"/>
    <w:rsid w:val="00F81E41"/>
    <w:rsid w:val="00F843D1"/>
    <w:rsid w:val="00F92F81"/>
    <w:rsid w:val="00FA5649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D8532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5</cp:revision>
  <cp:lastPrinted>2017-11-02T08:40:00Z</cp:lastPrinted>
  <dcterms:created xsi:type="dcterms:W3CDTF">2020-11-27T03:59:00Z</dcterms:created>
  <dcterms:modified xsi:type="dcterms:W3CDTF">2020-11-30T07:58:00Z</dcterms:modified>
</cp:coreProperties>
</file>