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37" w:rsidRDefault="00B80991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EB2537" w:rsidRDefault="00EB2537" w:rsidP="00895B56">
      <w:pPr>
        <w:jc w:val="center"/>
      </w:pPr>
    </w:p>
    <w:p w:rsidR="00EB2537" w:rsidRPr="00493BDB" w:rsidRDefault="00EB253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EB2537" w:rsidRPr="00493BDB" w:rsidRDefault="00EB253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EB2537" w:rsidRDefault="00EB2537" w:rsidP="00895B56">
      <w:pPr>
        <w:jc w:val="center"/>
      </w:pPr>
    </w:p>
    <w:p w:rsidR="00EB2537" w:rsidRDefault="00EB2537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EB2537" w:rsidRDefault="00EB2537" w:rsidP="00895B56">
      <w:pPr>
        <w:jc w:val="center"/>
      </w:pPr>
      <w:r>
        <w:t xml:space="preserve">на проект решения Совета </w:t>
      </w:r>
      <w:proofErr w:type="spellStart"/>
      <w:r w:rsidRPr="006961CC">
        <w:t>Новокусковского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 w:rsidRPr="006961CC">
        <w:t>Новокусковского</w:t>
      </w:r>
      <w:proofErr w:type="spellEnd"/>
      <w:r>
        <w:t xml:space="preserve"> сельского поселения от 26.12.2019 № 130 «Об утверждении  бюджета муниципального образования «</w:t>
      </w:r>
      <w:proofErr w:type="spellStart"/>
      <w:r w:rsidRPr="006961CC">
        <w:t>Новокусковского</w:t>
      </w:r>
      <w:proofErr w:type="spellEnd"/>
      <w:r>
        <w:t xml:space="preserve"> сельское поселение Асиновского района Томской области» на 2020 год и плановый период 2021 и 2022 годов»</w:t>
      </w:r>
    </w:p>
    <w:p w:rsidR="00EB2537" w:rsidRDefault="00EB2537" w:rsidP="00895B56">
      <w:pPr>
        <w:jc w:val="center"/>
      </w:pPr>
    </w:p>
    <w:p w:rsidR="00EB2537" w:rsidRPr="00811946" w:rsidRDefault="00EB2537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6D3C31">
        <w:t>0</w:t>
      </w:r>
      <w:r w:rsidR="00AB1DCE">
        <w:t>9</w:t>
      </w:r>
      <w:r w:rsidRPr="00771285">
        <w:t>.</w:t>
      </w:r>
      <w:r>
        <w:t>0</w:t>
      </w:r>
      <w:r w:rsidR="006D3C31">
        <w:t>6</w:t>
      </w:r>
      <w:r w:rsidRPr="00771285">
        <w:t>.20</w:t>
      </w:r>
      <w:r>
        <w:t>20</w:t>
      </w:r>
    </w:p>
    <w:p w:rsidR="00EB2537" w:rsidRPr="00CB7A5F" w:rsidRDefault="00EB2537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EB2537" w:rsidRDefault="00EB2537" w:rsidP="003B3288">
      <w:pPr>
        <w:ind w:firstLine="708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решения Совета </w:t>
      </w:r>
      <w:proofErr w:type="spellStart"/>
      <w:r w:rsidRPr="006961CC">
        <w:t>Новокусковского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 w:rsidRPr="006961CC">
        <w:t>Новокусковского</w:t>
      </w:r>
      <w:proofErr w:type="spellEnd"/>
      <w:r>
        <w:t xml:space="preserve"> сельского поселения от 26.12.2019 № 130 «Об утверждении  бюджета муниципального образования «</w:t>
      </w:r>
      <w:proofErr w:type="spellStart"/>
      <w:r w:rsidRPr="006961CC">
        <w:t>Новокусковского</w:t>
      </w:r>
      <w:proofErr w:type="spellEnd"/>
      <w:r>
        <w:t xml:space="preserve"> сельское поселение» на 2020 год и плановый</w:t>
      </w:r>
      <w:proofErr w:type="gramEnd"/>
      <w:r>
        <w:t xml:space="preserve"> период 2021 и 2022 годов».</w:t>
      </w:r>
    </w:p>
    <w:p w:rsidR="00EB2537" w:rsidRPr="005C0B5C" w:rsidRDefault="00EB2537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</w:t>
      </w:r>
      <w:proofErr w:type="spellStart"/>
      <w:r w:rsidRPr="006961CC">
        <w:t>Новокусковского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 w:rsidRPr="006961CC">
        <w:t>Новокусковского</w:t>
      </w:r>
      <w:proofErr w:type="spellEnd"/>
      <w:r>
        <w:t xml:space="preserve"> сельского поселения от 26.12.2019 № 130 «Об утверждении  бюджета муниципального образования «</w:t>
      </w:r>
      <w:proofErr w:type="spellStart"/>
      <w:r w:rsidRPr="006961CC">
        <w:t>Новокусковского</w:t>
      </w:r>
      <w:proofErr w:type="spellEnd"/>
      <w:r>
        <w:t xml:space="preserve"> сельское поселение» на 2020 год и плановый период 2021 и 2022 годов» проведена в </w:t>
      </w:r>
      <w:r w:rsidRPr="007C54AA">
        <w:t xml:space="preserve">период </w:t>
      </w:r>
      <w:r w:rsidR="006D3C31">
        <w:t>08</w:t>
      </w:r>
      <w:r w:rsidRPr="00771285">
        <w:t xml:space="preserve"> </w:t>
      </w:r>
      <w:r w:rsidR="006D3C31">
        <w:t>июня</w:t>
      </w:r>
      <w:r w:rsidRPr="00771285">
        <w:t xml:space="preserve"> 20</w:t>
      </w:r>
      <w:r>
        <w:t>20</w:t>
      </w:r>
      <w:r w:rsidRPr="00771285">
        <w:t xml:space="preserve"> года</w:t>
      </w:r>
      <w:r w:rsidRPr="007C54AA">
        <w:t xml:space="preserve"> в соответствии со статьёй 157 Бюджетного Кодекса</w:t>
      </w:r>
      <w:r w:rsidRPr="006A3D94">
        <w:t>, статьей 9 Федерального закона</w:t>
      </w:r>
      <w:r>
        <w:t xml:space="preserve"> от 07.02.2011 № 6-ФЗ «Об общих</w:t>
      </w:r>
      <w:proofErr w:type="gramEnd"/>
      <w:r>
        <w:t xml:space="preserve"> </w:t>
      </w:r>
      <w:proofErr w:type="gramStart"/>
      <w:r>
        <w:t xml:space="preserve">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>
        <w:t>20</w:t>
      </w:r>
      <w:proofErr w:type="gramEnd"/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7</w:t>
      </w:r>
      <w:r w:rsidRPr="00BA09CA">
        <w:t>.12.201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08</w:t>
      </w:r>
      <w:r w:rsidRPr="009F39F0">
        <w:t>.</w:t>
      </w:r>
      <w:r>
        <w:t>0</w:t>
      </w:r>
      <w:r w:rsidR="006D3C31">
        <w:t>6</w:t>
      </w:r>
      <w:r w:rsidRPr="009F39F0">
        <w:t>.20</w:t>
      </w:r>
      <w:r>
        <w:t>20</w:t>
      </w:r>
      <w:r w:rsidRPr="009F39F0">
        <w:t xml:space="preserve"> №</w:t>
      </w:r>
      <w:r>
        <w:t xml:space="preserve"> </w:t>
      </w:r>
      <w:r w:rsidR="006D3C31">
        <w:t>46</w:t>
      </w:r>
      <w:r w:rsidRPr="009F39F0">
        <w:t>.</w:t>
      </w:r>
    </w:p>
    <w:p w:rsidR="00EB2537" w:rsidRDefault="00EB2537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EB2537" w:rsidRDefault="00EB2537" w:rsidP="00811946">
      <w:pPr>
        <w:pStyle w:val="a8"/>
        <w:ind w:hanging="283"/>
        <w:jc w:val="both"/>
      </w:pPr>
      <w:r>
        <w:t xml:space="preserve">Председатель Контрольно-счётного органа Думы Асиновского района </w:t>
      </w:r>
      <w:proofErr w:type="spellStart"/>
      <w:r>
        <w:t>Нольфина</w:t>
      </w:r>
      <w:proofErr w:type="spellEnd"/>
      <w:r>
        <w:t xml:space="preserve"> Т.Ю.</w:t>
      </w:r>
    </w:p>
    <w:p w:rsidR="00EB2537" w:rsidRDefault="00EB2537" w:rsidP="00DD3DF0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EB2537" w:rsidRDefault="00EB2537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4C24E5">
        <w:t>516,5</w:t>
      </w:r>
      <w:r>
        <w:t xml:space="preserve"> </w:t>
      </w:r>
      <w:r w:rsidR="00D3556A">
        <w:t>тыс. рублей и составят 12 894,9</w:t>
      </w:r>
      <w:r>
        <w:t xml:space="preserve"> тыс. рублей;</w:t>
      </w:r>
    </w:p>
    <w:p w:rsidR="00EB2537" w:rsidRDefault="00EB2537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lastRenderedPageBreak/>
        <w:t xml:space="preserve">Расходы бюджета увеличатся на </w:t>
      </w:r>
      <w:r w:rsidR="00D3556A">
        <w:t>1</w:t>
      </w:r>
      <w:r w:rsidR="004C24E5">
        <w:t> 190,1</w:t>
      </w:r>
      <w:r w:rsidR="00D3556A">
        <w:t xml:space="preserve"> тыс. рублей и составят 14 119,5</w:t>
      </w:r>
      <w:r>
        <w:t xml:space="preserve"> тыс. рублей;</w:t>
      </w:r>
    </w:p>
    <w:p w:rsidR="00EB2537" w:rsidRDefault="00EB2537" w:rsidP="00DD3DF0">
      <w:pPr>
        <w:pStyle w:val="a8"/>
        <w:numPr>
          <w:ilvl w:val="0"/>
          <w:numId w:val="2"/>
        </w:numPr>
        <w:spacing w:after="0"/>
        <w:jc w:val="both"/>
      </w:pPr>
      <w:r>
        <w:t xml:space="preserve">Дефицит бюджета  составит </w:t>
      </w:r>
      <w:r w:rsidR="00D3556A">
        <w:t>1 224,7</w:t>
      </w:r>
      <w:r>
        <w:t xml:space="preserve"> тыс. рублей. </w:t>
      </w:r>
    </w:p>
    <w:p w:rsidR="00EB2537" w:rsidRPr="00893E35" w:rsidRDefault="00EB2537" w:rsidP="00DD3DF0">
      <w:pPr>
        <w:pStyle w:val="a8"/>
        <w:spacing w:after="0"/>
        <w:ind w:left="567" w:firstLine="333"/>
        <w:jc w:val="both"/>
      </w:pPr>
    </w:p>
    <w:p w:rsidR="00EB2537" w:rsidRPr="00893E35" w:rsidRDefault="00EB2537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</w:t>
      </w:r>
      <w:r w:rsidRPr="00893E35">
        <w:rPr>
          <w:b/>
        </w:rPr>
        <w:t>» на 20</w:t>
      </w:r>
      <w:r>
        <w:rPr>
          <w:b/>
        </w:rPr>
        <w:t>20</w:t>
      </w:r>
      <w:r w:rsidRPr="00893E35">
        <w:rPr>
          <w:b/>
        </w:rPr>
        <w:t>год.</w:t>
      </w:r>
    </w:p>
    <w:p w:rsidR="00EB2537" w:rsidRPr="00893E35" w:rsidRDefault="00EB2537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EB2537" w:rsidRDefault="00EB2537" w:rsidP="00746A78">
      <w:pPr>
        <w:pStyle w:val="a8"/>
        <w:ind w:left="0" w:firstLine="900"/>
        <w:jc w:val="both"/>
      </w:pPr>
      <w:r>
        <w:t>Изменения вносятся в доходную часть бюджета на 2020 год. Изменение структуры доходов бюджета на 2020 год приведено в таблице.</w:t>
      </w:r>
    </w:p>
    <w:p w:rsidR="00EB2537" w:rsidRPr="00C26453" w:rsidRDefault="00EB2537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68"/>
        <w:gridCol w:w="1701"/>
        <w:gridCol w:w="1950"/>
      </w:tblGrid>
      <w:tr w:rsidR="00EB2537" w:rsidTr="00E80DAA">
        <w:tc>
          <w:tcPr>
            <w:tcW w:w="3652" w:type="dxa"/>
          </w:tcPr>
          <w:p w:rsidR="00EB2537" w:rsidRPr="00737685" w:rsidRDefault="00EB253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268" w:type="dxa"/>
          </w:tcPr>
          <w:p w:rsidR="00EB2537" w:rsidRPr="00737685" w:rsidRDefault="00EB2537" w:rsidP="007C54AA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B2537" w:rsidRPr="00737685" w:rsidRDefault="00EB253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EB2537" w:rsidRPr="00737685" w:rsidRDefault="00EB253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B2537" w:rsidTr="00E80DAA">
        <w:trPr>
          <w:trHeight w:val="409"/>
        </w:trPr>
        <w:tc>
          <w:tcPr>
            <w:tcW w:w="3652" w:type="dxa"/>
          </w:tcPr>
          <w:p w:rsidR="00EB2537" w:rsidRPr="00737685" w:rsidRDefault="00EB2537" w:rsidP="00FD00DA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EB2537" w:rsidRPr="006E60CB" w:rsidRDefault="00EB2537" w:rsidP="00D3556A">
            <w:pPr>
              <w:pStyle w:val="a8"/>
              <w:ind w:left="0"/>
              <w:jc w:val="both"/>
            </w:pPr>
            <w:r>
              <w:t>30</w:t>
            </w:r>
            <w:r w:rsidR="00D3556A">
              <w:t>90,6</w:t>
            </w:r>
          </w:p>
        </w:tc>
        <w:tc>
          <w:tcPr>
            <w:tcW w:w="1701" w:type="dxa"/>
          </w:tcPr>
          <w:p w:rsidR="00EB2537" w:rsidRDefault="00EB2537" w:rsidP="00811946">
            <w:pPr>
              <w:pStyle w:val="a8"/>
              <w:ind w:left="0"/>
              <w:jc w:val="both"/>
            </w:pPr>
            <w:r>
              <w:t>3090,6</w:t>
            </w:r>
          </w:p>
        </w:tc>
        <w:tc>
          <w:tcPr>
            <w:tcW w:w="1950" w:type="dxa"/>
          </w:tcPr>
          <w:p w:rsidR="00EB2537" w:rsidRDefault="00EB2537" w:rsidP="00D3556A">
            <w:pPr>
              <w:pStyle w:val="a8"/>
              <w:ind w:left="0"/>
              <w:jc w:val="both"/>
            </w:pPr>
          </w:p>
        </w:tc>
      </w:tr>
      <w:tr w:rsidR="00EB2537" w:rsidTr="0096148C">
        <w:trPr>
          <w:trHeight w:val="489"/>
        </w:trPr>
        <w:tc>
          <w:tcPr>
            <w:tcW w:w="3652" w:type="dxa"/>
          </w:tcPr>
          <w:p w:rsidR="00EB2537" w:rsidRPr="00737685" w:rsidRDefault="00EB2537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</w:tcPr>
          <w:p w:rsidR="00EB2537" w:rsidRPr="006E60CB" w:rsidRDefault="00D3556A" w:rsidP="004C24E5">
            <w:pPr>
              <w:pStyle w:val="a8"/>
              <w:ind w:left="0"/>
              <w:jc w:val="both"/>
            </w:pPr>
            <w:r>
              <w:t>9</w:t>
            </w:r>
            <w:r w:rsidR="004C24E5">
              <w:t> 287,7</w:t>
            </w:r>
          </w:p>
        </w:tc>
        <w:tc>
          <w:tcPr>
            <w:tcW w:w="1701" w:type="dxa"/>
          </w:tcPr>
          <w:p w:rsidR="00EB2537" w:rsidRPr="00FD00DA" w:rsidRDefault="00EB2537" w:rsidP="00D3556A">
            <w:pPr>
              <w:pStyle w:val="a8"/>
              <w:ind w:left="0"/>
              <w:jc w:val="both"/>
            </w:pPr>
            <w:r>
              <w:t>9</w:t>
            </w:r>
            <w:r w:rsidR="00D3556A">
              <w:t> 804,2</w:t>
            </w:r>
          </w:p>
        </w:tc>
        <w:tc>
          <w:tcPr>
            <w:tcW w:w="1950" w:type="dxa"/>
          </w:tcPr>
          <w:p w:rsidR="00EB2537" w:rsidRPr="00FD00DA" w:rsidRDefault="00EB2537" w:rsidP="004C24E5">
            <w:pPr>
              <w:pStyle w:val="a8"/>
              <w:ind w:left="0"/>
              <w:jc w:val="both"/>
            </w:pPr>
            <w:r>
              <w:t xml:space="preserve">+ </w:t>
            </w:r>
            <w:r w:rsidR="004C24E5">
              <w:t>516,5</w:t>
            </w:r>
          </w:p>
        </w:tc>
      </w:tr>
      <w:tr w:rsidR="00EB2537" w:rsidTr="00E80DAA">
        <w:tc>
          <w:tcPr>
            <w:tcW w:w="3652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268" w:type="dxa"/>
          </w:tcPr>
          <w:p w:rsidR="00EB2537" w:rsidRPr="006E60CB" w:rsidRDefault="0003437E" w:rsidP="0003437E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12 272</w:t>
            </w:r>
            <w:r w:rsidR="00EB253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EB2537" w:rsidRPr="00FD00DA" w:rsidRDefault="00EB2537" w:rsidP="0003437E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3437E">
              <w:rPr>
                <w:b/>
              </w:rPr>
              <w:t>2 894,8</w:t>
            </w:r>
          </w:p>
        </w:tc>
        <w:tc>
          <w:tcPr>
            <w:tcW w:w="1950" w:type="dxa"/>
          </w:tcPr>
          <w:p w:rsidR="00EB2537" w:rsidRPr="00FD00DA" w:rsidRDefault="00EB2537" w:rsidP="004C24E5">
            <w:pPr>
              <w:pStyle w:val="a8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C24E5">
              <w:rPr>
                <w:b/>
                <w:sz w:val="22"/>
                <w:szCs w:val="22"/>
              </w:rPr>
              <w:t>516,5</w:t>
            </w:r>
          </w:p>
        </w:tc>
      </w:tr>
    </w:tbl>
    <w:p w:rsidR="00EB2537" w:rsidRDefault="00EB2537" w:rsidP="00FD00DA">
      <w:pPr>
        <w:pStyle w:val="a8"/>
        <w:spacing w:after="0"/>
        <w:ind w:left="0" w:firstLine="902"/>
        <w:jc w:val="both"/>
      </w:pPr>
    </w:p>
    <w:p w:rsidR="00EB2537" w:rsidRDefault="00EB2537" w:rsidP="00691BC2">
      <w:pPr>
        <w:pStyle w:val="a8"/>
        <w:spacing w:after="0"/>
        <w:ind w:left="0" w:firstLine="902"/>
        <w:jc w:val="both"/>
      </w:pPr>
      <w:r>
        <w:t xml:space="preserve"> Доходную часть бюджета предлагае</w:t>
      </w:r>
      <w:r w:rsidR="0003437E">
        <w:t xml:space="preserve">тся увеличить в общей сумме на </w:t>
      </w:r>
      <w:r w:rsidR="004C24E5">
        <w:t>516,5</w:t>
      </w:r>
      <w:r>
        <w:t xml:space="preserve"> тыс. рублей, </w:t>
      </w:r>
      <w:r w:rsidRPr="00DA0EA6">
        <w:t>за счет межбюджетных трансфертов</w:t>
      </w:r>
      <w:r>
        <w:t xml:space="preserve"> и субвенций </w:t>
      </w:r>
      <w:r w:rsidRPr="00DA0EA6">
        <w:t xml:space="preserve"> из бюджета муниципального образования «Асиновский район», на общую сумму </w:t>
      </w:r>
      <w:r w:rsidR="004C24E5">
        <w:t>1 648,7</w:t>
      </w:r>
      <w:r w:rsidRPr="00DA0EA6">
        <w:t xml:space="preserve"> тыс. рублей, в том числе:</w:t>
      </w:r>
    </w:p>
    <w:p w:rsidR="00EB2537" w:rsidRDefault="00EB2537" w:rsidP="005E2110">
      <w:pPr>
        <w:pStyle w:val="a8"/>
        <w:spacing w:after="0"/>
        <w:ind w:left="0" w:firstLine="902"/>
        <w:jc w:val="both"/>
      </w:pPr>
      <w:r>
        <w:t xml:space="preserve">- на реализацию муниципальной программы «Повышение безопасности населения Асиновского района в 2016-2021 годах» в </w:t>
      </w:r>
      <w:r w:rsidR="004C24E5">
        <w:t>сумме 32,</w:t>
      </w:r>
      <w:r>
        <w:t>0 тыс. рублей;</w:t>
      </w:r>
    </w:p>
    <w:p w:rsidR="00EB2537" w:rsidRDefault="00EB2537" w:rsidP="005E2110">
      <w:pPr>
        <w:pStyle w:val="a8"/>
        <w:spacing w:after="0"/>
        <w:ind w:left="0" w:firstLine="902"/>
        <w:jc w:val="both"/>
      </w:pPr>
      <w:r>
        <w:t xml:space="preserve">- на проведение кадастровых работ по оформлению земельных участков в собственность муниципальных образований в сумме </w:t>
      </w:r>
      <w:r w:rsidR="004C24E5">
        <w:t>37,8</w:t>
      </w:r>
      <w:r>
        <w:t xml:space="preserve"> тыс. рублей;</w:t>
      </w:r>
    </w:p>
    <w:p w:rsidR="00EB2537" w:rsidRDefault="00EB2537" w:rsidP="005E2110">
      <w:pPr>
        <w:pStyle w:val="a8"/>
        <w:spacing w:after="0"/>
        <w:ind w:left="0" w:firstLine="902"/>
        <w:jc w:val="both"/>
      </w:pPr>
      <w:proofErr w:type="gramStart"/>
      <w:r>
        <w:t xml:space="preserve">- на мероприятие «Благоустройство сельского кладбища в с. </w:t>
      </w:r>
      <w:proofErr w:type="spellStart"/>
      <w:r>
        <w:t>Ново-Кусково</w:t>
      </w:r>
      <w:proofErr w:type="spellEnd"/>
      <w:r>
        <w:t>» в сумме 6</w:t>
      </w:r>
      <w:r w:rsidR="004C24E5">
        <w:t>6,7</w:t>
      </w:r>
      <w:r>
        <w:t xml:space="preserve"> тыс. рублей;</w:t>
      </w:r>
      <w:proofErr w:type="gramEnd"/>
    </w:p>
    <w:p w:rsidR="004C24E5" w:rsidRDefault="004C24E5" w:rsidP="005E2110">
      <w:pPr>
        <w:pStyle w:val="a8"/>
        <w:spacing w:after="0"/>
        <w:ind w:left="0" w:firstLine="902"/>
        <w:jc w:val="both"/>
      </w:pPr>
      <w:r>
        <w:t>-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 в сумме 135,0 тыс. рублей;</w:t>
      </w:r>
    </w:p>
    <w:p w:rsidR="004C24E5" w:rsidRDefault="004C24E5" w:rsidP="005E2110">
      <w:pPr>
        <w:pStyle w:val="a8"/>
        <w:spacing w:after="0"/>
        <w:ind w:left="0" w:firstLine="902"/>
        <w:jc w:val="both"/>
      </w:pPr>
      <w:r>
        <w:t>- иных межбюджетных трансфертов, предоставляемых бюджетам поселений за счет бюджетных ассигнований Резервного фонда администрации Асиновского района в сумме 50,0 тыс. рублей;</w:t>
      </w:r>
    </w:p>
    <w:p w:rsidR="004C24E5" w:rsidRDefault="004C24E5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8D0F62">
        <w:t>на реализацию мероприятия «</w:t>
      </w:r>
      <w:proofErr w:type="spellStart"/>
      <w:r w:rsidR="008D0F62">
        <w:t>Софинансирование</w:t>
      </w:r>
      <w:proofErr w:type="spellEnd"/>
      <w:r w:rsidR="008D0F62">
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 в сумме 741,3 тыс. рублей;</w:t>
      </w:r>
    </w:p>
    <w:p w:rsidR="008D0F62" w:rsidRDefault="008D0F62" w:rsidP="005E2110">
      <w:pPr>
        <w:pStyle w:val="a8"/>
        <w:spacing w:after="0"/>
        <w:ind w:left="0" w:firstLine="902"/>
        <w:jc w:val="both"/>
      </w:pPr>
      <w:r>
        <w:t>- на реализацию мероприятия «Подготовка объектов водоснабжения к прохождению отопительного периода» в сумме 384,9 тыс. рублей;</w:t>
      </w:r>
    </w:p>
    <w:p w:rsidR="008D0F62" w:rsidRDefault="008D0F62" w:rsidP="005E2110">
      <w:pPr>
        <w:pStyle w:val="a8"/>
        <w:spacing w:after="0"/>
        <w:ind w:left="0" w:firstLine="902"/>
        <w:jc w:val="both"/>
      </w:pPr>
      <w:r>
        <w:t>- на реализацию мероприятия «Обеспечение населения Асиновского района чистой питьевой водой» в сумме 200,0 тыс. рублей.</w:t>
      </w:r>
    </w:p>
    <w:p w:rsidR="008D0F62" w:rsidRDefault="008D0F62" w:rsidP="005E2110">
      <w:pPr>
        <w:pStyle w:val="a8"/>
        <w:spacing w:after="0"/>
        <w:ind w:left="0" w:firstLine="902"/>
        <w:jc w:val="both"/>
      </w:pPr>
    </w:p>
    <w:p w:rsidR="00EB2537" w:rsidRDefault="00EB2537" w:rsidP="005E2110">
      <w:pPr>
        <w:pStyle w:val="a8"/>
        <w:spacing w:after="0"/>
        <w:ind w:left="0" w:firstLine="902"/>
        <w:jc w:val="both"/>
      </w:pPr>
      <w:r>
        <w:t xml:space="preserve">Также доходную часть бюджета поселения предлагается увеличить за счет поступлений от денежных пожертвований, предоставляемых физическими лицами в сумме </w:t>
      </w:r>
      <w:r w:rsidR="008D0F62">
        <w:t>16,8</w:t>
      </w:r>
      <w:r>
        <w:t xml:space="preserve"> тыс. рублей и прочих безвозмездных поступлений в бюджет сельского поселения в сумме </w:t>
      </w:r>
      <w:r w:rsidR="008D0F62">
        <w:t>12,4</w:t>
      </w:r>
      <w:r>
        <w:t xml:space="preserve"> тыс. рублей.</w:t>
      </w:r>
    </w:p>
    <w:p w:rsidR="008D0F62" w:rsidRDefault="008D0F62" w:rsidP="005E2110">
      <w:pPr>
        <w:pStyle w:val="a8"/>
        <w:spacing w:after="0"/>
        <w:ind w:left="0" w:firstLine="902"/>
        <w:jc w:val="both"/>
      </w:pPr>
      <w:r>
        <w:t>Осуществлен возврат субвенции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в сумме 1056,0 тыс. рублей.</w:t>
      </w:r>
    </w:p>
    <w:p w:rsidR="00EB2537" w:rsidRDefault="00EB2537" w:rsidP="005E2110">
      <w:pPr>
        <w:pStyle w:val="a8"/>
        <w:spacing w:after="0"/>
        <w:ind w:left="0" w:firstLine="902"/>
        <w:jc w:val="both"/>
      </w:pPr>
      <w:r>
        <w:t>Изменения вносятся в приложение 4 «Объем поступления доходов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 Асиновского района </w:t>
      </w:r>
      <w:r>
        <w:lastRenderedPageBreak/>
        <w:t>Томской области» на 2020 год» и 7 «</w:t>
      </w:r>
      <w:r w:rsidRPr="00A62F4A">
        <w:rPr>
          <w:color w:val="000000"/>
        </w:rPr>
        <w:t>Объем межбюджетных трансфертов, получаемых из других бюджетов бюджетной си</w:t>
      </w:r>
      <w:r>
        <w:rPr>
          <w:color w:val="000000"/>
        </w:rPr>
        <w:t>стемы Российской Федерации в 2020</w:t>
      </w:r>
      <w:r w:rsidRPr="00A62F4A">
        <w:rPr>
          <w:color w:val="000000"/>
        </w:rPr>
        <w:t xml:space="preserve"> году и плановом периоде 202</w:t>
      </w:r>
      <w:r>
        <w:rPr>
          <w:color w:val="000000"/>
        </w:rPr>
        <w:t xml:space="preserve">1 и </w:t>
      </w:r>
      <w:r w:rsidRPr="00A62F4A">
        <w:rPr>
          <w:color w:val="000000"/>
        </w:rPr>
        <w:t>202</w:t>
      </w:r>
      <w:r>
        <w:rPr>
          <w:color w:val="000000"/>
        </w:rPr>
        <w:t>2</w:t>
      </w:r>
      <w:r w:rsidRPr="00A62F4A">
        <w:rPr>
          <w:color w:val="000000"/>
        </w:rPr>
        <w:t xml:space="preserve"> годов</w:t>
      </w:r>
      <w:r>
        <w:rPr>
          <w:color w:val="000000"/>
        </w:rPr>
        <w:t>».</w:t>
      </w:r>
    </w:p>
    <w:p w:rsidR="00EB2537" w:rsidRDefault="00EB2537" w:rsidP="005E2110">
      <w:pPr>
        <w:pStyle w:val="a8"/>
        <w:spacing w:after="0"/>
        <w:ind w:left="0" w:firstLine="902"/>
        <w:jc w:val="both"/>
      </w:pPr>
    </w:p>
    <w:p w:rsidR="00EB2537" w:rsidRDefault="00EB2537" w:rsidP="00811946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2020 год.</w:t>
      </w:r>
    </w:p>
    <w:p w:rsidR="00EB2537" w:rsidRPr="00E90879" w:rsidRDefault="00EB2537" w:rsidP="00367C4B">
      <w:pPr>
        <w:pStyle w:val="a8"/>
        <w:ind w:left="0" w:firstLine="900"/>
        <w:jc w:val="both"/>
      </w:pPr>
      <w:proofErr w:type="gramStart"/>
      <w:r>
        <w:t>Изменения вносятся в расходную часть бюджета на 2020 год: в приложение 5«Ведомственная структура расходов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 Асиновского района Томской области» на 2020 год», приложение 6 «Распределение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 и видам расходов  классификации расходов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 Асиновского района Томской области» на 2020 год</w:t>
      </w:r>
      <w:proofErr w:type="gramEnd"/>
      <w:r>
        <w:t>»,</w:t>
      </w:r>
      <w:proofErr w:type="gramStart"/>
      <w:r>
        <w:t>приложение 7 «Объем межбюджетных трансфертов, получаемых из других бюджетов бюджетной системы Российской Федерации  на 2020 год и плановый период 2021 и 2022 годов», приложение 9 «Перечень объемы финансирования муниципальных программ сельского поселения на 2020 год и на плановый период 2021 и 2022 годов», приложение 10 «источники финансирования дефицита бюджета  на 2020 год и плановый период 2021 и 2022 годов» к</w:t>
      </w:r>
      <w:proofErr w:type="gramEnd"/>
      <w:r>
        <w:t xml:space="preserve"> решению Совета </w:t>
      </w:r>
      <w:proofErr w:type="spellStart"/>
      <w:r>
        <w:t>Новокусковского</w:t>
      </w:r>
      <w:proofErr w:type="spellEnd"/>
      <w:r>
        <w:t xml:space="preserve"> поселения от 26.12.2019 № 130 «Об утверждении 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 Асиновского района Томской области» на 2020 год и плановый период 2021 и 2022 годов».</w:t>
      </w:r>
    </w:p>
    <w:p w:rsidR="00EB2537" w:rsidRDefault="00EB2537" w:rsidP="00F578B0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EB2537" w:rsidRPr="00C26453" w:rsidRDefault="00EB2537" w:rsidP="00F578B0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2034"/>
      </w:tblGrid>
      <w:tr w:rsidR="00EB2537" w:rsidTr="007B0A74">
        <w:trPr>
          <w:trHeight w:val="545"/>
        </w:trPr>
        <w:tc>
          <w:tcPr>
            <w:tcW w:w="806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EB2537" w:rsidRPr="00737685" w:rsidRDefault="00EB2537" w:rsidP="00D87F8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9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2034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B2537" w:rsidTr="007B0A74">
        <w:tc>
          <w:tcPr>
            <w:tcW w:w="806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EB2537" w:rsidRPr="00B102BB" w:rsidRDefault="00EB2537" w:rsidP="00811946">
            <w:pPr>
              <w:pStyle w:val="a8"/>
              <w:ind w:left="0"/>
              <w:jc w:val="both"/>
            </w:pPr>
            <w:r w:rsidRPr="00B102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B2537" w:rsidRPr="00B102BB" w:rsidRDefault="003D6A91" w:rsidP="00811946">
            <w:pPr>
              <w:pStyle w:val="a8"/>
              <w:ind w:left="0"/>
              <w:jc w:val="both"/>
            </w:pPr>
            <w:r>
              <w:t>5 721,0</w:t>
            </w:r>
          </w:p>
        </w:tc>
        <w:tc>
          <w:tcPr>
            <w:tcW w:w="1559" w:type="dxa"/>
          </w:tcPr>
          <w:p w:rsidR="00EB2537" w:rsidRPr="00B102BB" w:rsidRDefault="003D6A91" w:rsidP="00811946">
            <w:pPr>
              <w:pStyle w:val="a8"/>
              <w:ind w:left="0"/>
              <w:jc w:val="both"/>
            </w:pPr>
            <w:r>
              <w:t>6 021,0</w:t>
            </w:r>
          </w:p>
        </w:tc>
        <w:tc>
          <w:tcPr>
            <w:tcW w:w="2034" w:type="dxa"/>
          </w:tcPr>
          <w:p w:rsidR="00EB2537" w:rsidRPr="00737685" w:rsidRDefault="003D6A91" w:rsidP="0077128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+ 300,0</w:t>
            </w:r>
          </w:p>
        </w:tc>
      </w:tr>
      <w:tr w:rsidR="00EB2537" w:rsidTr="007B0A74">
        <w:tc>
          <w:tcPr>
            <w:tcW w:w="806" w:type="dxa"/>
          </w:tcPr>
          <w:p w:rsidR="00EB2537" w:rsidRDefault="00EB2537" w:rsidP="007B0A74">
            <w:pPr>
              <w:pStyle w:val="a8"/>
              <w:ind w:left="-720" w:firstLine="7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EB2537" w:rsidRPr="00F51465" w:rsidRDefault="00EB2537" w:rsidP="00F51465">
            <w:pPr>
              <w:pStyle w:val="a8"/>
              <w:ind w:left="0"/>
            </w:pPr>
            <w:r w:rsidRPr="00F5146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B2537" w:rsidRDefault="003D6A91" w:rsidP="00811946">
            <w:pPr>
              <w:pStyle w:val="a8"/>
              <w:ind w:left="0"/>
              <w:jc w:val="both"/>
            </w:pPr>
            <w:r>
              <w:t>204,0</w:t>
            </w:r>
          </w:p>
        </w:tc>
        <w:tc>
          <w:tcPr>
            <w:tcW w:w="1559" w:type="dxa"/>
          </w:tcPr>
          <w:p w:rsidR="00EB2537" w:rsidRDefault="003D6A91" w:rsidP="00811946">
            <w:pPr>
              <w:pStyle w:val="a8"/>
              <w:ind w:left="0"/>
              <w:jc w:val="both"/>
            </w:pPr>
            <w:r>
              <w:t>286,0</w:t>
            </w:r>
          </w:p>
        </w:tc>
        <w:tc>
          <w:tcPr>
            <w:tcW w:w="2034" w:type="dxa"/>
          </w:tcPr>
          <w:p w:rsidR="00EB2537" w:rsidRDefault="003D6A91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+ 82,0</w:t>
            </w:r>
          </w:p>
        </w:tc>
      </w:tr>
      <w:tr w:rsidR="00EB2537" w:rsidTr="007B0A74">
        <w:tc>
          <w:tcPr>
            <w:tcW w:w="806" w:type="dxa"/>
          </w:tcPr>
          <w:p w:rsidR="00EB2537" w:rsidRDefault="00EB253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EB2537" w:rsidRDefault="00EB253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B2537" w:rsidRPr="00E869A2" w:rsidRDefault="003D6A91" w:rsidP="00771285">
            <w:pPr>
              <w:pStyle w:val="a8"/>
              <w:ind w:left="0"/>
              <w:jc w:val="both"/>
            </w:pPr>
            <w:r>
              <w:t>2 530,1</w:t>
            </w:r>
          </w:p>
        </w:tc>
        <w:tc>
          <w:tcPr>
            <w:tcW w:w="1559" w:type="dxa"/>
          </w:tcPr>
          <w:p w:rsidR="00EB2537" w:rsidRPr="00E869A2" w:rsidRDefault="003D6A91" w:rsidP="00811946">
            <w:pPr>
              <w:pStyle w:val="a8"/>
              <w:ind w:left="0"/>
              <w:jc w:val="both"/>
            </w:pPr>
            <w:r>
              <w:t>4 394,2</w:t>
            </w:r>
          </w:p>
        </w:tc>
        <w:tc>
          <w:tcPr>
            <w:tcW w:w="2034" w:type="dxa"/>
          </w:tcPr>
          <w:p w:rsidR="00EB2537" w:rsidRPr="00E869A2" w:rsidRDefault="003D6A91" w:rsidP="0077128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+ 1 864,1</w:t>
            </w:r>
          </w:p>
        </w:tc>
      </w:tr>
      <w:tr w:rsidR="00EB2537" w:rsidTr="007B0A74">
        <w:tc>
          <w:tcPr>
            <w:tcW w:w="806" w:type="dxa"/>
          </w:tcPr>
          <w:p w:rsidR="00EB2537" w:rsidRDefault="00EB253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3402" w:type="dxa"/>
          </w:tcPr>
          <w:p w:rsidR="00EB2537" w:rsidRPr="00F51465" w:rsidRDefault="00EB2537" w:rsidP="00907104">
            <w:pPr>
              <w:pStyle w:val="a8"/>
              <w:ind w:left="0"/>
              <w:rPr>
                <w:lang w:eastAsia="ru-RU"/>
              </w:rPr>
            </w:pPr>
            <w:r w:rsidRPr="00F51465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</w:tcPr>
          <w:p w:rsidR="00EB2537" w:rsidRDefault="003D6A91" w:rsidP="00771285">
            <w:pPr>
              <w:pStyle w:val="a8"/>
              <w:ind w:left="0"/>
              <w:jc w:val="both"/>
            </w:pPr>
            <w:r>
              <w:t>1 057,5</w:t>
            </w:r>
          </w:p>
        </w:tc>
        <w:tc>
          <w:tcPr>
            <w:tcW w:w="1559" w:type="dxa"/>
          </w:tcPr>
          <w:p w:rsidR="00EB2537" w:rsidRDefault="003D6A91" w:rsidP="003D6A91">
            <w:pPr>
              <w:pStyle w:val="a8"/>
              <w:ind w:left="0"/>
              <w:jc w:val="both"/>
            </w:pPr>
            <w:r>
              <w:t>1,5</w:t>
            </w:r>
          </w:p>
        </w:tc>
        <w:tc>
          <w:tcPr>
            <w:tcW w:w="2034" w:type="dxa"/>
          </w:tcPr>
          <w:p w:rsidR="00EB2537" w:rsidRDefault="003D6A91" w:rsidP="003D6A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- 1 056,0</w:t>
            </w:r>
          </w:p>
        </w:tc>
      </w:tr>
      <w:tr w:rsidR="00EB2537" w:rsidTr="007B0A74">
        <w:tc>
          <w:tcPr>
            <w:tcW w:w="4208" w:type="dxa"/>
            <w:gridSpan w:val="2"/>
          </w:tcPr>
          <w:p w:rsidR="00EB2537" w:rsidRPr="002A013D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EB2537" w:rsidRPr="002A013D" w:rsidRDefault="003D6A91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12 929,4</w:t>
            </w:r>
          </w:p>
        </w:tc>
        <w:tc>
          <w:tcPr>
            <w:tcW w:w="1559" w:type="dxa"/>
          </w:tcPr>
          <w:p w:rsidR="00EB2537" w:rsidRPr="002A013D" w:rsidRDefault="003D6A91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14 119,5</w:t>
            </w:r>
          </w:p>
        </w:tc>
        <w:tc>
          <w:tcPr>
            <w:tcW w:w="2034" w:type="dxa"/>
          </w:tcPr>
          <w:p w:rsidR="00EB2537" w:rsidRPr="002A013D" w:rsidRDefault="003D6A91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1 190,1</w:t>
            </w:r>
          </w:p>
        </w:tc>
      </w:tr>
    </w:tbl>
    <w:p w:rsidR="00EB2537" w:rsidRDefault="00EB2537" w:rsidP="007B0A74">
      <w:pPr>
        <w:pStyle w:val="a8"/>
        <w:ind w:left="0" w:firstLine="720"/>
        <w:jc w:val="both"/>
        <w:rPr>
          <w:b/>
        </w:rPr>
      </w:pPr>
    </w:p>
    <w:p w:rsidR="00EB2537" w:rsidRDefault="00EB2537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3D6A91">
        <w:t>1 190,1</w:t>
      </w:r>
      <w:r>
        <w:t xml:space="preserve"> тыс. рублей и составит 1</w:t>
      </w:r>
      <w:r w:rsidR="003D6A91">
        <w:t>4 119,5</w:t>
      </w:r>
      <w:r>
        <w:t xml:space="preserve"> тыс. рублей.</w:t>
      </w:r>
    </w:p>
    <w:p w:rsidR="00EB2537" w:rsidRDefault="00EB2537" w:rsidP="000F071C">
      <w:pPr>
        <w:pStyle w:val="a8"/>
        <w:tabs>
          <w:tab w:val="left" w:pos="9355"/>
        </w:tabs>
        <w:ind w:left="927"/>
        <w:rPr>
          <w:b/>
        </w:rPr>
      </w:pPr>
      <w:r>
        <w:rPr>
          <w:b/>
        </w:rPr>
        <w:t>3.Дефицит бюджета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2020 год.</w:t>
      </w:r>
    </w:p>
    <w:p w:rsidR="00EB2537" w:rsidRPr="00047080" w:rsidRDefault="00EB2537" w:rsidP="00916B45">
      <w:pPr>
        <w:pStyle w:val="a8"/>
        <w:ind w:left="0" w:firstLine="720"/>
        <w:jc w:val="both"/>
      </w:pPr>
      <w:r>
        <w:t xml:space="preserve">Дефицит бюджета составит </w:t>
      </w:r>
      <w:r w:rsidR="00AB1DCE">
        <w:t>1 224,7</w:t>
      </w:r>
      <w:r>
        <w:t xml:space="preserve"> тыс. рублей. Источником финансирования дефицита бюджета являются остатки средств на счетах по учету средств бюджета поселения.</w:t>
      </w:r>
    </w:p>
    <w:p w:rsidR="00EB2537" w:rsidRPr="00C853F8" w:rsidRDefault="00EB2537" w:rsidP="00811946">
      <w:pPr>
        <w:pStyle w:val="a8"/>
        <w:spacing w:after="0"/>
        <w:ind w:left="720"/>
        <w:jc w:val="both"/>
        <w:rPr>
          <w:b/>
        </w:rPr>
      </w:pPr>
    </w:p>
    <w:p w:rsidR="00EB2537" w:rsidRDefault="00EB2537" w:rsidP="00916B45">
      <w:pPr>
        <w:ind w:firstLine="720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</w:t>
      </w:r>
      <w:proofErr w:type="spellStart"/>
      <w:r>
        <w:t>Новокусковского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26.12.2019 № 130 «Об утверждении бюджета муниципального образования </w:t>
      </w:r>
      <w:r>
        <w:lastRenderedPageBreak/>
        <w:t>«</w:t>
      </w:r>
      <w:proofErr w:type="spellStart"/>
      <w:r>
        <w:t>Новокусковское</w:t>
      </w:r>
      <w:proofErr w:type="spellEnd"/>
      <w:r>
        <w:t xml:space="preserve"> сельское поселение Асиновского района Томской области»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EB2537" w:rsidRDefault="00EB2537" w:rsidP="004F6F43"/>
    <w:p w:rsidR="00EB2537" w:rsidRPr="00CB7A5F" w:rsidRDefault="00EB2537" w:rsidP="00895B56">
      <w:pPr>
        <w:spacing w:line="288" w:lineRule="auto"/>
      </w:pPr>
    </w:p>
    <w:p w:rsidR="00EB2537" w:rsidRPr="005148D9" w:rsidRDefault="005E19A1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E19A1">
        <w:rPr>
          <w:sz w:val="24"/>
          <w:szCs w:val="24"/>
        </w:rPr>
        <w:t>Аудитор</w:t>
      </w:r>
      <w:r w:rsidR="00EB2537" w:rsidRPr="005E19A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EB2537" w:rsidRPr="005E19A1">
        <w:rPr>
          <w:sz w:val="24"/>
          <w:szCs w:val="24"/>
        </w:rPr>
        <w:tab/>
        <w:t xml:space="preserve"> _______________</w:t>
      </w:r>
      <w:r w:rsidR="00EB2537" w:rsidRPr="005E19A1">
        <w:rPr>
          <w:sz w:val="24"/>
          <w:szCs w:val="24"/>
        </w:rPr>
        <w:tab/>
      </w:r>
      <w:r w:rsidR="00EB2537" w:rsidRPr="005E19A1">
        <w:rPr>
          <w:sz w:val="24"/>
          <w:szCs w:val="24"/>
        </w:rPr>
        <w:tab/>
        <w:t xml:space="preserve">                     </w:t>
      </w:r>
      <w:r w:rsidR="00EB2537" w:rsidRPr="005E19A1">
        <w:rPr>
          <w:sz w:val="24"/>
          <w:szCs w:val="24"/>
          <w:u w:val="single"/>
        </w:rPr>
        <w:t xml:space="preserve">  </w:t>
      </w:r>
      <w:r w:rsidRPr="005E19A1">
        <w:rPr>
          <w:sz w:val="24"/>
          <w:szCs w:val="24"/>
          <w:u w:val="single"/>
        </w:rPr>
        <w:t>Белых Т.В.</w:t>
      </w:r>
      <w:r w:rsidR="00EB2537" w:rsidRPr="00D860B6">
        <w:rPr>
          <w:sz w:val="24"/>
          <w:szCs w:val="24"/>
        </w:rPr>
        <w:tab/>
      </w:r>
      <w:r w:rsidR="00EB2537">
        <w:tab/>
        <w:t xml:space="preserve">               </w:t>
      </w:r>
      <w:r w:rsidR="00EB253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</w:t>
      </w:r>
      <w:r w:rsidR="00EB253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(подпись)                                         </w:t>
      </w:r>
      <w:r w:rsidR="00EB2537">
        <w:rPr>
          <w:sz w:val="16"/>
          <w:szCs w:val="16"/>
        </w:rPr>
        <w:t xml:space="preserve">                    </w:t>
      </w:r>
      <w:r w:rsidR="00EB2537" w:rsidRPr="005148D9">
        <w:rPr>
          <w:sz w:val="16"/>
          <w:szCs w:val="16"/>
        </w:rPr>
        <w:t>(инициалы и фамилия)</w:t>
      </w:r>
    </w:p>
    <w:p w:rsidR="00EB2537" w:rsidRPr="005148D9" w:rsidRDefault="00EB2537" w:rsidP="00895B56">
      <w:pPr>
        <w:rPr>
          <w:sz w:val="16"/>
          <w:szCs w:val="16"/>
        </w:rPr>
      </w:pPr>
    </w:p>
    <w:p w:rsidR="00EB2537" w:rsidRDefault="00EB2537" w:rsidP="00895B56"/>
    <w:p w:rsidR="00EB2537" w:rsidRDefault="00EB2537" w:rsidP="00895B56"/>
    <w:sectPr w:rsidR="00EB2537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437E"/>
    <w:rsid w:val="00037C3D"/>
    <w:rsid w:val="00047080"/>
    <w:rsid w:val="00050DD2"/>
    <w:rsid w:val="00055EC8"/>
    <w:rsid w:val="000569A2"/>
    <w:rsid w:val="000579DC"/>
    <w:rsid w:val="00063A35"/>
    <w:rsid w:val="00091853"/>
    <w:rsid w:val="000B708B"/>
    <w:rsid w:val="000C45E1"/>
    <w:rsid w:val="000C6035"/>
    <w:rsid w:val="000D2262"/>
    <w:rsid w:val="000E0559"/>
    <w:rsid w:val="000E566C"/>
    <w:rsid w:val="000F071C"/>
    <w:rsid w:val="00107A32"/>
    <w:rsid w:val="00115E24"/>
    <w:rsid w:val="00117AE1"/>
    <w:rsid w:val="00124419"/>
    <w:rsid w:val="0012513B"/>
    <w:rsid w:val="00125F68"/>
    <w:rsid w:val="00132800"/>
    <w:rsid w:val="001741EE"/>
    <w:rsid w:val="00187EE6"/>
    <w:rsid w:val="001911D5"/>
    <w:rsid w:val="001B11C3"/>
    <w:rsid w:val="001B4062"/>
    <w:rsid w:val="001F53B9"/>
    <w:rsid w:val="00207F9B"/>
    <w:rsid w:val="00220140"/>
    <w:rsid w:val="00220B63"/>
    <w:rsid w:val="00224B46"/>
    <w:rsid w:val="002357A6"/>
    <w:rsid w:val="00245384"/>
    <w:rsid w:val="00271A6A"/>
    <w:rsid w:val="00276718"/>
    <w:rsid w:val="00281CAC"/>
    <w:rsid w:val="00293029"/>
    <w:rsid w:val="00295825"/>
    <w:rsid w:val="002A013D"/>
    <w:rsid w:val="002A507F"/>
    <w:rsid w:val="002A5C57"/>
    <w:rsid w:val="002B398D"/>
    <w:rsid w:val="002C4F7F"/>
    <w:rsid w:val="002D0E7C"/>
    <w:rsid w:val="002D6550"/>
    <w:rsid w:val="00301143"/>
    <w:rsid w:val="00310621"/>
    <w:rsid w:val="00334A37"/>
    <w:rsid w:val="003418C9"/>
    <w:rsid w:val="00345EFA"/>
    <w:rsid w:val="003606B7"/>
    <w:rsid w:val="00367C4B"/>
    <w:rsid w:val="00376C28"/>
    <w:rsid w:val="00395E91"/>
    <w:rsid w:val="00396D31"/>
    <w:rsid w:val="003A567B"/>
    <w:rsid w:val="003B3288"/>
    <w:rsid w:val="003B7431"/>
    <w:rsid w:val="003D5EB4"/>
    <w:rsid w:val="003D607B"/>
    <w:rsid w:val="003D6A91"/>
    <w:rsid w:val="004031BC"/>
    <w:rsid w:val="0040657E"/>
    <w:rsid w:val="00406A81"/>
    <w:rsid w:val="0040777C"/>
    <w:rsid w:val="004078B4"/>
    <w:rsid w:val="004104E6"/>
    <w:rsid w:val="00440302"/>
    <w:rsid w:val="00441F89"/>
    <w:rsid w:val="00445B0C"/>
    <w:rsid w:val="0046129C"/>
    <w:rsid w:val="00472452"/>
    <w:rsid w:val="00493BDB"/>
    <w:rsid w:val="00497717"/>
    <w:rsid w:val="004B3C7C"/>
    <w:rsid w:val="004B48C8"/>
    <w:rsid w:val="004C24E5"/>
    <w:rsid w:val="004C2753"/>
    <w:rsid w:val="004D7569"/>
    <w:rsid w:val="004E30D1"/>
    <w:rsid w:val="004E3E73"/>
    <w:rsid w:val="004F0945"/>
    <w:rsid w:val="004F6F43"/>
    <w:rsid w:val="00504726"/>
    <w:rsid w:val="005148D9"/>
    <w:rsid w:val="00520234"/>
    <w:rsid w:val="005339D5"/>
    <w:rsid w:val="00536545"/>
    <w:rsid w:val="0054077E"/>
    <w:rsid w:val="005457BD"/>
    <w:rsid w:val="00567705"/>
    <w:rsid w:val="005927CD"/>
    <w:rsid w:val="00594277"/>
    <w:rsid w:val="00594EC7"/>
    <w:rsid w:val="0059513A"/>
    <w:rsid w:val="005C0B5C"/>
    <w:rsid w:val="005C2CAB"/>
    <w:rsid w:val="005C363E"/>
    <w:rsid w:val="005C4A1A"/>
    <w:rsid w:val="005D1BFB"/>
    <w:rsid w:val="005D3AA5"/>
    <w:rsid w:val="005E19A1"/>
    <w:rsid w:val="005E1CDC"/>
    <w:rsid w:val="005E1F9F"/>
    <w:rsid w:val="005E2110"/>
    <w:rsid w:val="005F2238"/>
    <w:rsid w:val="00600228"/>
    <w:rsid w:val="00603287"/>
    <w:rsid w:val="00603A61"/>
    <w:rsid w:val="00605230"/>
    <w:rsid w:val="00614966"/>
    <w:rsid w:val="006302B9"/>
    <w:rsid w:val="00645584"/>
    <w:rsid w:val="00652955"/>
    <w:rsid w:val="00654E22"/>
    <w:rsid w:val="00657DFB"/>
    <w:rsid w:val="006618E5"/>
    <w:rsid w:val="006879B1"/>
    <w:rsid w:val="00691BC2"/>
    <w:rsid w:val="006961CC"/>
    <w:rsid w:val="00697A8B"/>
    <w:rsid w:val="006A3D94"/>
    <w:rsid w:val="006B35A0"/>
    <w:rsid w:val="006C5071"/>
    <w:rsid w:val="006D0626"/>
    <w:rsid w:val="006D3C31"/>
    <w:rsid w:val="006D74A1"/>
    <w:rsid w:val="006E2ADE"/>
    <w:rsid w:val="006E60CB"/>
    <w:rsid w:val="006E644D"/>
    <w:rsid w:val="006F39B8"/>
    <w:rsid w:val="006F5458"/>
    <w:rsid w:val="006F62C8"/>
    <w:rsid w:val="00700011"/>
    <w:rsid w:val="0073291C"/>
    <w:rsid w:val="00737685"/>
    <w:rsid w:val="00746A78"/>
    <w:rsid w:val="007617A7"/>
    <w:rsid w:val="00771285"/>
    <w:rsid w:val="007718F9"/>
    <w:rsid w:val="007838F2"/>
    <w:rsid w:val="00787348"/>
    <w:rsid w:val="00790634"/>
    <w:rsid w:val="00790F29"/>
    <w:rsid w:val="007B0556"/>
    <w:rsid w:val="007B0A74"/>
    <w:rsid w:val="007C54AA"/>
    <w:rsid w:val="007D6EC9"/>
    <w:rsid w:val="007E79F3"/>
    <w:rsid w:val="008049C0"/>
    <w:rsid w:val="00811946"/>
    <w:rsid w:val="00813BAA"/>
    <w:rsid w:val="00815EC0"/>
    <w:rsid w:val="008240DF"/>
    <w:rsid w:val="00877FAF"/>
    <w:rsid w:val="00892DD5"/>
    <w:rsid w:val="00893E35"/>
    <w:rsid w:val="00894A2C"/>
    <w:rsid w:val="00894C27"/>
    <w:rsid w:val="00895B56"/>
    <w:rsid w:val="008B1860"/>
    <w:rsid w:val="008B64C9"/>
    <w:rsid w:val="008B6765"/>
    <w:rsid w:val="008C69B7"/>
    <w:rsid w:val="008D0F62"/>
    <w:rsid w:val="008D2EC9"/>
    <w:rsid w:val="008E2E04"/>
    <w:rsid w:val="008F1C23"/>
    <w:rsid w:val="008F5323"/>
    <w:rsid w:val="00907104"/>
    <w:rsid w:val="00916B45"/>
    <w:rsid w:val="009171A1"/>
    <w:rsid w:val="00924185"/>
    <w:rsid w:val="009308B3"/>
    <w:rsid w:val="009427C0"/>
    <w:rsid w:val="00956DD4"/>
    <w:rsid w:val="0096148C"/>
    <w:rsid w:val="009763EA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52B21"/>
    <w:rsid w:val="00A56598"/>
    <w:rsid w:val="00A62F4A"/>
    <w:rsid w:val="00A63131"/>
    <w:rsid w:val="00A832A0"/>
    <w:rsid w:val="00A85363"/>
    <w:rsid w:val="00A861C4"/>
    <w:rsid w:val="00A86D7A"/>
    <w:rsid w:val="00AA0D37"/>
    <w:rsid w:val="00AA178E"/>
    <w:rsid w:val="00AB0656"/>
    <w:rsid w:val="00AB1DCE"/>
    <w:rsid w:val="00AB5DB9"/>
    <w:rsid w:val="00AD1EDF"/>
    <w:rsid w:val="00AD3E84"/>
    <w:rsid w:val="00AE08FD"/>
    <w:rsid w:val="00B02644"/>
    <w:rsid w:val="00B02E52"/>
    <w:rsid w:val="00B052AA"/>
    <w:rsid w:val="00B05FC4"/>
    <w:rsid w:val="00B102BB"/>
    <w:rsid w:val="00B311C0"/>
    <w:rsid w:val="00B33057"/>
    <w:rsid w:val="00B34AA0"/>
    <w:rsid w:val="00B34F96"/>
    <w:rsid w:val="00B40FD5"/>
    <w:rsid w:val="00B41731"/>
    <w:rsid w:val="00B43D0C"/>
    <w:rsid w:val="00B667F4"/>
    <w:rsid w:val="00B80991"/>
    <w:rsid w:val="00BA09CA"/>
    <w:rsid w:val="00BA106A"/>
    <w:rsid w:val="00BA63EA"/>
    <w:rsid w:val="00BC0EA8"/>
    <w:rsid w:val="00BC7AF6"/>
    <w:rsid w:val="00BD2E7F"/>
    <w:rsid w:val="00BD3311"/>
    <w:rsid w:val="00BD6D58"/>
    <w:rsid w:val="00BD75EC"/>
    <w:rsid w:val="00BE23F7"/>
    <w:rsid w:val="00BF5286"/>
    <w:rsid w:val="00BF759B"/>
    <w:rsid w:val="00BF793E"/>
    <w:rsid w:val="00C0178D"/>
    <w:rsid w:val="00C23624"/>
    <w:rsid w:val="00C26453"/>
    <w:rsid w:val="00C363DD"/>
    <w:rsid w:val="00C509A3"/>
    <w:rsid w:val="00C63CAE"/>
    <w:rsid w:val="00C63E8A"/>
    <w:rsid w:val="00C7093C"/>
    <w:rsid w:val="00C83F82"/>
    <w:rsid w:val="00C853F8"/>
    <w:rsid w:val="00C8781B"/>
    <w:rsid w:val="00CA4147"/>
    <w:rsid w:val="00CA458A"/>
    <w:rsid w:val="00CB7A5F"/>
    <w:rsid w:val="00CC1043"/>
    <w:rsid w:val="00CE1B0B"/>
    <w:rsid w:val="00CE3990"/>
    <w:rsid w:val="00CE3C25"/>
    <w:rsid w:val="00CF1C57"/>
    <w:rsid w:val="00CF3122"/>
    <w:rsid w:val="00D15E0E"/>
    <w:rsid w:val="00D222E6"/>
    <w:rsid w:val="00D22BDE"/>
    <w:rsid w:val="00D3556A"/>
    <w:rsid w:val="00D43432"/>
    <w:rsid w:val="00D516CC"/>
    <w:rsid w:val="00D5687B"/>
    <w:rsid w:val="00D570E8"/>
    <w:rsid w:val="00D61870"/>
    <w:rsid w:val="00D70D52"/>
    <w:rsid w:val="00D75334"/>
    <w:rsid w:val="00D766FF"/>
    <w:rsid w:val="00D76BDF"/>
    <w:rsid w:val="00D81CFF"/>
    <w:rsid w:val="00D834DA"/>
    <w:rsid w:val="00D83DBC"/>
    <w:rsid w:val="00D84C59"/>
    <w:rsid w:val="00D860B6"/>
    <w:rsid w:val="00D87F86"/>
    <w:rsid w:val="00D94B49"/>
    <w:rsid w:val="00DA0EA6"/>
    <w:rsid w:val="00DB07AB"/>
    <w:rsid w:val="00DB50D6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347D0"/>
    <w:rsid w:val="00E50F85"/>
    <w:rsid w:val="00E55703"/>
    <w:rsid w:val="00E55CF7"/>
    <w:rsid w:val="00E55DED"/>
    <w:rsid w:val="00E635DC"/>
    <w:rsid w:val="00E643A9"/>
    <w:rsid w:val="00E80DAA"/>
    <w:rsid w:val="00E82387"/>
    <w:rsid w:val="00E843BB"/>
    <w:rsid w:val="00E844A9"/>
    <w:rsid w:val="00E869A2"/>
    <w:rsid w:val="00E90879"/>
    <w:rsid w:val="00EB2537"/>
    <w:rsid w:val="00EB6420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20979"/>
    <w:rsid w:val="00F2716E"/>
    <w:rsid w:val="00F302EF"/>
    <w:rsid w:val="00F37B1C"/>
    <w:rsid w:val="00F4207F"/>
    <w:rsid w:val="00F46A13"/>
    <w:rsid w:val="00F50154"/>
    <w:rsid w:val="00F51465"/>
    <w:rsid w:val="00F541BF"/>
    <w:rsid w:val="00F55BB8"/>
    <w:rsid w:val="00F5693D"/>
    <w:rsid w:val="00F578B0"/>
    <w:rsid w:val="00F57901"/>
    <w:rsid w:val="00F674FE"/>
    <w:rsid w:val="00F7035A"/>
    <w:rsid w:val="00F73A37"/>
    <w:rsid w:val="00F75933"/>
    <w:rsid w:val="00F76A00"/>
    <w:rsid w:val="00F77BE0"/>
    <w:rsid w:val="00F92075"/>
    <w:rsid w:val="00F95EF5"/>
    <w:rsid w:val="00FA0B85"/>
    <w:rsid w:val="00FC41A4"/>
    <w:rsid w:val="00FD00DA"/>
    <w:rsid w:val="00FD3C6B"/>
    <w:rsid w:val="00FE00FA"/>
    <w:rsid w:val="00FE17A9"/>
    <w:rsid w:val="00FF19EB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28</cp:revision>
  <cp:lastPrinted>2018-10-29T03:54:00Z</cp:lastPrinted>
  <dcterms:created xsi:type="dcterms:W3CDTF">2020-02-13T06:59:00Z</dcterms:created>
  <dcterms:modified xsi:type="dcterms:W3CDTF">2020-06-08T09:56:00Z</dcterms:modified>
</cp:coreProperties>
</file>