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1315D2">
        <w:t>30</w:t>
      </w:r>
      <w:r w:rsidR="0027232D">
        <w:t>.11.2015 № 1</w:t>
      </w:r>
      <w:r w:rsidR="001315D2">
        <w:t>821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 xml:space="preserve">муниципальной программы </w:t>
      </w:r>
      <w:bookmarkStart w:id="0" w:name="OLE_LINK3"/>
      <w:bookmarkStart w:id="1" w:name="OLE_LINK4"/>
      <w:bookmarkStart w:id="2" w:name="OLE_LINK5"/>
      <w:r w:rsidR="0027232D">
        <w:t>«</w:t>
      </w:r>
      <w:r w:rsidR="001315D2">
        <w:t xml:space="preserve">Развитие образования </w:t>
      </w:r>
      <w:r w:rsidR="00396A1F">
        <w:t xml:space="preserve">в </w:t>
      </w:r>
      <w:proofErr w:type="spellStart"/>
      <w:r w:rsidR="001315D2">
        <w:t>Асиновско</w:t>
      </w:r>
      <w:r w:rsidR="00396A1F">
        <w:t>м</w:t>
      </w:r>
      <w:proofErr w:type="spellEnd"/>
      <w:r w:rsidR="001315D2">
        <w:t xml:space="preserve"> район</w:t>
      </w:r>
      <w:r w:rsidR="00396A1F">
        <w:t>е</w:t>
      </w:r>
      <w:r w:rsidR="00E20D16">
        <w:t xml:space="preserve"> на 2016-2021 годы</w:t>
      </w:r>
      <w:r w:rsidR="001315D2">
        <w:t>»</w:t>
      </w:r>
      <w:bookmarkEnd w:id="0"/>
      <w:bookmarkEnd w:id="1"/>
      <w:bookmarkEnd w:id="2"/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E7BC4">
        <w:rPr>
          <w:sz w:val="26"/>
          <w:szCs w:val="26"/>
        </w:rPr>
        <w:t>2</w:t>
      </w:r>
      <w:r w:rsidR="00E20D16">
        <w:rPr>
          <w:sz w:val="26"/>
          <w:szCs w:val="26"/>
        </w:rPr>
        <w:t>2</w:t>
      </w:r>
      <w:r w:rsidR="00EE3822" w:rsidRPr="008C0B29">
        <w:rPr>
          <w:sz w:val="26"/>
          <w:szCs w:val="26"/>
        </w:rPr>
        <w:t>.</w:t>
      </w:r>
      <w:r w:rsidR="004C1E83" w:rsidRPr="008C0B29">
        <w:rPr>
          <w:sz w:val="26"/>
          <w:szCs w:val="26"/>
        </w:rPr>
        <w:t>0</w:t>
      </w:r>
      <w:r w:rsidR="002A0660">
        <w:rPr>
          <w:sz w:val="26"/>
          <w:szCs w:val="26"/>
        </w:rPr>
        <w:t>5</w:t>
      </w:r>
      <w:r w:rsidR="00EE3822" w:rsidRPr="008C0B29">
        <w:rPr>
          <w:sz w:val="26"/>
          <w:szCs w:val="26"/>
        </w:rPr>
        <w:t>.20</w:t>
      </w:r>
      <w:r w:rsidR="002A0660">
        <w:rPr>
          <w:sz w:val="26"/>
          <w:szCs w:val="26"/>
        </w:rPr>
        <w:t>20</w:t>
      </w:r>
      <w:r w:rsidR="00EE3822" w:rsidRPr="00E635B7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 w:rsidRPr="005C0B5C">
        <w:t xml:space="preserve"> проведена в период с</w:t>
      </w:r>
      <w:r w:rsidR="001315D2">
        <w:t>о</w:t>
      </w:r>
      <w:r w:rsidRPr="005C0B5C">
        <w:t xml:space="preserve"> </w:t>
      </w:r>
      <w:r w:rsidR="0050401B">
        <w:t>15</w:t>
      </w:r>
      <w:r w:rsidRPr="008C0B29">
        <w:t xml:space="preserve"> </w:t>
      </w:r>
      <w:r w:rsidR="00297530">
        <w:t>ма</w:t>
      </w:r>
      <w:r w:rsidR="0050401B">
        <w:t>я</w:t>
      </w:r>
      <w:r w:rsidRPr="008C0B29">
        <w:t xml:space="preserve"> 20</w:t>
      </w:r>
      <w:r w:rsidR="0050401B">
        <w:t>20</w:t>
      </w:r>
      <w:r w:rsidRPr="008C0B29">
        <w:t xml:space="preserve"> года по </w:t>
      </w:r>
      <w:r w:rsidR="008C0B29">
        <w:t>2</w:t>
      </w:r>
      <w:r w:rsidR="0050401B">
        <w:t>1</w:t>
      </w:r>
      <w:r w:rsidRPr="008C0B29">
        <w:t xml:space="preserve"> </w:t>
      </w:r>
      <w:r w:rsidR="00297530">
        <w:t>ма</w:t>
      </w:r>
      <w:r w:rsidR="0050401B">
        <w:t>я</w:t>
      </w:r>
      <w:r w:rsidRPr="008C0B29">
        <w:t xml:space="preserve"> 20</w:t>
      </w:r>
      <w:r w:rsidR="0050401B">
        <w:t>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50401B">
        <w:t>20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</w:t>
      </w:r>
      <w:r w:rsidR="00297530">
        <w:t>на Думы Асиновского района от 2</w:t>
      </w:r>
      <w:r w:rsidR="0050401B">
        <w:t>7</w:t>
      </w:r>
      <w:r w:rsidRPr="00BA09CA">
        <w:t>.12.201</w:t>
      </w:r>
      <w:r w:rsidR="0050401B">
        <w:t>9</w:t>
      </w:r>
      <w:r w:rsidRPr="00BA09CA">
        <w:t xml:space="preserve"> № </w:t>
      </w:r>
      <w:r w:rsidR="0050401B">
        <w:t>7</w:t>
      </w:r>
      <w:r w:rsidR="00297530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EE7BC4">
        <w:t>1</w:t>
      </w:r>
      <w:r w:rsidR="0050401B">
        <w:t>5</w:t>
      </w:r>
      <w:r w:rsidRPr="009F39F0">
        <w:t>.</w:t>
      </w:r>
      <w:r w:rsidR="00181F86" w:rsidRPr="00181F86">
        <w:t>0</w:t>
      </w:r>
      <w:r w:rsidR="0050401B">
        <w:t>5</w:t>
      </w:r>
      <w:r w:rsidRPr="009F39F0">
        <w:t>.20</w:t>
      </w:r>
      <w:r w:rsidR="0050401B">
        <w:t>20</w:t>
      </w:r>
      <w:r w:rsidRPr="009F39F0">
        <w:t xml:space="preserve"> № </w:t>
      </w:r>
      <w:r w:rsidR="0050401B">
        <w:t>44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C0B29" w:rsidRDefault="00895B56" w:rsidP="008C0B29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15683" w:rsidRPr="00B057DA" w:rsidRDefault="00E15683" w:rsidP="00E1568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образования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15683" w:rsidRPr="00B057DA" w:rsidRDefault="00E15683" w:rsidP="00E15683">
      <w:pPr>
        <w:tabs>
          <w:tab w:val="num" w:pos="0"/>
        </w:tabs>
        <w:ind w:firstLine="709"/>
        <w:jc w:val="both"/>
        <w:rPr>
          <w:lang w:eastAsia="ru-RU"/>
        </w:rPr>
      </w:pPr>
    </w:p>
    <w:p w:rsidR="00E15683" w:rsidRPr="00A229FA" w:rsidRDefault="00E15683" w:rsidP="00E1568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 xml:space="preserve">)» изменен общий объем финансовых </w:t>
      </w:r>
      <w:r w:rsidRPr="00A229FA">
        <w:rPr>
          <w:lang w:eastAsia="ru-RU"/>
        </w:rPr>
        <w:lastRenderedPageBreak/>
        <w:t>средс</w:t>
      </w:r>
      <w:r>
        <w:rPr>
          <w:lang w:eastAsia="ru-RU"/>
        </w:rPr>
        <w:t xml:space="preserve">тв, а именно увеличен на </w:t>
      </w:r>
      <w:r w:rsidR="0050401B">
        <w:rPr>
          <w:lang w:eastAsia="ru-RU"/>
        </w:rPr>
        <w:t>179 072,9</w:t>
      </w:r>
      <w:r>
        <w:rPr>
          <w:lang w:eastAsia="ru-RU"/>
        </w:rPr>
        <w:t xml:space="preserve"> тыс. рублей (с </w:t>
      </w:r>
      <w:r w:rsidR="0050401B">
        <w:rPr>
          <w:lang w:eastAsia="ru-RU"/>
        </w:rPr>
        <w:t>3 131 825,4</w:t>
      </w:r>
      <w:r>
        <w:rPr>
          <w:lang w:eastAsia="ru-RU"/>
        </w:rPr>
        <w:t xml:space="preserve"> тыс. рублей до 3</w:t>
      </w:r>
      <w:r w:rsidR="0050401B">
        <w:rPr>
          <w:lang w:eastAsia="ru-RU"/>
        </w:rPr>
        <w:t> 310 898,3</w:t>
      </w:r>
      <w:r>
        <w:rPr>
          <w:lang w:eastAsia="ru-RU"/>
        </w:rPr>
        <w:t xml:space="preserve"> тыс. рублей)</w:t>
      </w:r>
      <w:r w:rsidRPr="00A229FA">
        <w:rPr>
          <w:lang w:eastAsia="ru-RU"/>
        </w:rPr>
        <w:t>, в том числе:</w:t>
      </w:r>
    </w:p>
    <w:p w:rsidR="00E15683" w:rsidRPr="00815460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440 560,7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257 873,7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без изменений 182 687,0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>без изменений 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;</w:t>
      </w:r>
      <w:proofErr w:type="gramEnd"/>
    </w:p>
    <w:p w:rsidR="00E15683" w:rsidRPr="00A229FA" w:rsidRDefault="00E15683" w:rsidP="00E15683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513 743,3 тыс. рублей, </w:t>
      </w:r>
      <w:r w:rsidRPr="00815460">
        <w:rPr>
          <w:lang w:eastAsia="ru-RU"/>
        </w:rPr>
        <w:t>из них за счет средств федерального</w:t>
      </w:r>
      <w:r>
        <w:rPr>
          <w:lang w:eastAsia="ru-RU"/>
        </w:rPr>
        <w:t xml:space="preserve"> бюджета</w:t>
      </w:r>
      <w:r w:rsidRPr="008C7E2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402 190,2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111 553,1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>0,0 тыс. рублей</w:t>
      </w:r>
      <w:r w:rsidRPr="00A229FA">
        <w:rPr>
          <w:lang w:eastAsia="ru-RU"/>
        </w:rPr>
        <w:t>;</w:t>
      </w:r>
    </w:p>
    <w:p w:rsidR="00E15683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50401B">
        <w:rPr>
          <w:lang w:eastAsia="ru-RU"/>
        </w:rPr>
        <w:t>без изменений</w:t>
      </w:r>
      <w:r>
        <w:rPr>
          <w:lang w:eastAsia="ru-RU"/>
        </w:rPr>
        <w:t xml:space="preserve"> 569 708,8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50401B">
        <w:rPr>
          <w:lang w:eastAsia="ru-RU"/>
        </w:rPr>
        <w:t>без изменений</w:t>
      </w:r>
      <w:r>
        <w:rPr>
          <w:lang w:eastAsia="ru-RU"/>
        </w:rPr>
        <w:t xml:space="preserve"> 442 012,7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50401B">
        <w:rPr>
          <w:lang w:eastAsia="ru-RU"/>
        </w:rPr>
        <w:t>без изменений</w:t>
      </w:r>
      <w:r>
        <w:rPr>
          <w:lang w:eastAsia="ru-RU"/>
        </w:rPr>
        <w:t xml:space="preserve"> 127 696,1 тыс. рублей,</w:t>
      </w:r>
      <w:r w:rsidRPr="00FD439B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>
        <w:rPr>
          <w:lang w:eastAsia="ru-RU"/>
        </w:rPr>
        <w:t xml:space="preserve"> без изменений  0,0 тыс. рублей</w:t>
      </w:r>
      <w:r w:rsidRPr="00A229FA">
        <w:rPr>
          <w:lang w:eastAsia="ru-RU"/>
        </w:rPr>
        <w:t>;</w:t>
      </w:r>
      <w:proofErr w:type="gramEnd"/>
    </w:p>
    <w:p w:rsidR="00E15683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увеличен с </w:t>
      </w:r>
      <w:r w:rsidR="0050401B">
        <w:rPr>
          <w:lang w:eastAsia="ru-RU"/>
        </w:rPr>
        <w:t>569 198,2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 до 5</w:t>
      </w:r>
      <w:r w:rsidR="0050401B">
        <w:rPr>
          <w:lang w:eastAsia="ru-RU"/>
        </w:rPr>
        <w:t>99 419,6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50401B">
        <w:rPr>
          <w:lang w:eastAsia="ru-RU"/>
        </w:rPr>
        <w:t>увеличен с</w:t>
      </w:r>
      <w:r>
        <w:rPr>
          <w:lang w:eastAsia="ru-RU"/>
        </w:rPr>
        <w:t xml:space="preserve"> 0,0 тыс. рублей</w:t>
      </w:r>
      <w:r w:rsidR="0050401B">
        <w:rPr>
          <w:lang w:eastAsia="ru-RU"/>
        </w:rPr>
        <w:t xml:space="preserve"> до 5 287,2 тыс. рублей</w:t>
      </w:r>
      <w:r w:rsidRPr="00815460">
        <w:rPr>
          <w:lang w:eastAsia="ru-RU"/>
        </w:rPr>
        <w:t xml:space="preserve">, за счет средств областного </w:t>
      </w:r>
      <w:r>
        <w:rPr>
          <w:lang w:eastAsia="ru-RU"/>
        </w:rPr>
        <w:t>увеличен с 4</w:t>
      </w:r>
      <w:r w:rsidR="0050401B">
        <w:rPr>
          <w:lang w:eastAsia="ru-RU"/>
        </w:rPr>
        <w:t>42 475,3</w:t>
      </w:r>
      <w:r>
        <w:rPr>
          <w:lang w:eastAsia="ru-RU"/>
        </w:rPr>
        <w:t xml:space="preserve"> тыс. рублей до 4</w:t>
      </w:r>
      <w:r w:rsidR="0050401B">
        <w:rPr>
          <w:lang w:eastAsia="ru-RU"/>
        </w:rPr>
        <w:t>57 700,0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увеличен с 1</w:t>
      </w:r>
      <w:r w:rsidR="0050401B">
        <w:rPr>
          <w:lang w:eastAsia="ru-RU"/>
        </w:rPr>
        <w:t>26 722,9</w:t>
      </w:r>
      <w:r>
        <w:rPr>
          <w:lang w:eastAsia="ru-RU"/>
        </w:rPr>
        <w:t xml:space="preserve"> тыс. рублей</w:t>
      </w:r>
      <w:proofErr w:type="gramEnd"/>
      <w:r>
        <w:rPr>
          <w:lang w:eastAsia="ru-RU"/>
        </w:rPr>
        <w:t xml:space="preserve"> до 1</w:t>
      </w:r>
      <w:r w:rsidR="00670265">
        <w:rPr>
          <w:lang w:eastAsia="ru-RU"/>
        </w:rPr>
        <w:t>36 432,4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>без изменений 0,0 тыс. рублей</w:t>
      </w:r>
      <w:r w:rsidRPr="00A229FA">
        <w:rPr>
          <w:lang w:eastAsia="ru-RU"/>
        </w:rPr>
        <w:t>;</w:t>
      </w:r>
    </w:p>
    <w:p w:rsidR="00E15683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bookmarkStart w:id="3" w:name="OLE_LINK6"/>
      <w:bookmarkStart w:id="4" w:name="OLE_LINK7"/>
      <w:r w:rsidR="00670265">
        <w:rPr>
          <w:lang w:eastAsia="ru-RU"/>
        </w:rPr>
        <w:t>увеличен с</w:t>
      </w:r>
      <w:r>
        <w:rPr>
          <w:lang w:eastAsia="ru-RU"/>
        </w:rPr>
        <w:t xml:space="preserve"> 519 307,2 тыс. рублей</w:t>
      </w:r>
      <w:r w:rsidR="00670265">
        <w:rPr>
          <w:lang w:eastAsia="ru-RU"/>
        </w:rPr>
        <w:t xml:space="preserve"> до 591 689,8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951A4">
        <w:rPr>
          <w:lang w:eastAsia="ru-RU"/>
        </w:rPr>
        <w:t>увеличен с</w:t>
      </w:r>
      <w:r>
        <w:rPr>
          <w:lang w:eastAsia="ru-RU"/>
        </w:rPr>
        <w:t xml:space="preserve"> 0,00 тыс. рублей</w:t>
      </w:r>
      <w:r w:rsidR="00D951A4">
        <w:rPr>
          <w:lang w:eastAsia="ru-RU"/>
        </w:rPr>
        <w:t xml:space="preserve"> до 13 776,8 тыс. рублей</w:t>
      </w:r>
      <w:r w:rsidRPr="00815460">
        <w:rPr>
          <w:lang w:eastAsia="ru-RU"/>
        </w:rPr>
        <w:t>, за счет средств областного бюджета</w:t>
      </w:r>
      <w:r w:rsidR="00D951A4">
        <w:rPr>
          <w:lang w:eastAsia="ru-RU"/>
        </w:rPr>
        <w:t xml:space="preserve"> увеличен с </w:t>
      </w:r>
      <w:r>
        <w:rPr>
          <w:lang w:eastAsia="ru-RU"/>
        </w:rPr>
        <w:t>403 726,3 тыс. рублей</w:t>
      </w:r>
      <w:r w:rsidR="00D951A4">
        <w:rPr>
          <w:lang w:eastAsia="ru-RU"/>
        </w:rPr>
        <w:t xml:space="preserve"> до 441 446,4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951A4">
        <w:rPr>
          <w:lang w:eastAsia="ru-RU"/>
        </w:rPr>
        <w:t>увеличен со</w:t>
      </w:r>
      <w:r>
        <w:rPr>
          <w:lang w:eastAsia="ru-RU"/>
        </w:rPr>
        <w:t xml:space="preserve"> 115 580,9 тыс</w:t>
      </w:r>
      <w:proofErr w:type="gramEnd"/>
      <w:r>
        <w:rPr>
          <w:lang w:eastAsia="ru-RU"/>
        </w:rPr>
        <w:t>. рублей</w:t>
      </w:r>
      <w:r w:rsidR="00D951A4">
        <w:rPr>
          <w:lang w:eastAsia="ru-RU"/>
        </w:rPr>
        <w:t xml:space="preserve"> до 136 466,6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</w:p>
    <w:bookmarkEnd w:id="3"/>
    <w:bookmarkEnd w:id="4"/>
    <w:p w:rsidR="00A86CE6" w:rsidRDefault="00E15683" w:rsidP="00A86CE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951A4">
        <w:rPr>
          <w:lang w:eastAsia="ru-RU"/>
        </w:rPr>
        <w:t>увеличен с</w:t>
      </w:r>
      <w:r w:rsidR="00A86CE6">
        <w:rPr>
          <w:lang w:eastAsia="ru-RU"/>
        </w:rPr>
        <w:t xml:space="preserve"> 519 307,2 тыс. рублей</w:t>
      </w:r>
      <w:r w:rsidR="00D951A4">
        <w:rPr>
          <w:lang w:eastAsia="ru-RU"/>
        </w:rPr>
        <w:t xml:space="preserve"> до 595 776,1 тыс. рублей</w:t>
      </w:r>
      <w:r w:rsidR="00A86CE6">
        <w:rPr>
          <w:lang w:eastAsia="ru-RU"/>
        </w:rPr>
        <w:t xml:space="preserve">, </w:t>
      </w:r>
      <w:r w:rsidR="00A86CE6" w:rsidRPr="00815460">
        <w:rPr>
          <w:lang w:eastAsia="ru-RU"/>
        </w:rPr>
        <w:t>из них за счет средств федерального бюджета</w:t>
      </w:r>
      <w:r w:rsidR="00A86CE6">
        <w:rPr>
          <w:lang w:eastAsia="ru-RU"/>
        </w:rPr>
        <w:t xml:space="preserve"> </w:t>
      </w:r>
      <w:r w:rsidR="00D951A4">
        <w:rPr>
          <w:lang w:eastAsia="ru-RU"/>
        </w:rPr>
        <w:t>увеличен с</w:t>
      </w:r>
      <w:r w:rsidR="00A86CE6">
        <w:rPr>
          <w:lang w:eastAsia="ru-RU"/>
        </w:rPr>
        <w:t xml:space="preserve"> 0,0 тыс. рублей</w:t>
      </w:r>
      <w:r w:rsidR="00D951A4">
        <w:rPr>
          <w:lang w:eastAsia="ru-RU"/>
        </w:rPr>
        <w:t xml:space="preserve"> до 38 251,7 тыс. рублей</w:t>
      </w:r>
      <w:r w:rsidR="00A86CE6" w:rsidRPr="00815460">
        <w:rPr>
          <w:lang w:eastAsia="ru-RU"/>
        </w:rPr>
        <w:t>, за счет средств областного бюджета</w:t>
      </w:r>
      <w:r w:rsidR="00D951A4">
        <w:rPr>
          <w:lang w:eastAsia="ru-RU"/>
        </w:rPr>
        <w:t xml:space="preserve"> увеличен с</w:t>
      </w:r>
      <w:r w:rsidR="00A86CE6" w:rsidRPr="00F843D1">
        <w:rPr>
          <w:lang w:eastAsia="ru-RU"/>
        </w:rPr>
        <w:t xml:space="preserve"> </w:t>
      </w:r>
      <w:r w:rsidR="00A86CE6">
        <w:rPr>
          <w:lang w:eastAsia="ru-RU"/>
        </w:rPr>
        <w:t>403 726,3 тыс. рублей</w:t>
      </w:r>
      <w:r w:rsidR="00D951A4">
        <w:rPr>
          <w:lang w:eastAsia="ru-RU"/>
        </w:rPr>
        <w:t xml:space="preserve"> до 429 532,7 тыс. рублей</w:t>
      </w:r>
      <w:r w:rsidR="00A86CE6" w:rsidRPr="00815460">
        <w:rPr>
          <w:lang w:eastAsia="ru-RU"/>
        </w:rPr>
        <w:t xml:space="preserve">, за счет средств местного бюджета </w:t>
      </w:r>
      <w:r w:rsidR="00D951A4">
        <w:rPr>
          <w:lang w:eastAsia="ru-RU"/>
        </w:rPr>
        <w:t>увеличен</w:t>
      </w:r>
      <w:r w:rsidR="00A86CE6">
        <w:rPr>
          <w:lang w:eastAsia="ru-RU"/>
        </w:rPr>
        <w:t xml:space="preserve"> </w:t>
      </w:r>
      <w:r w:rsidR="00D951A4">
        <w:rPr>
          <w:lang w:eastAsia="ru-RU"/>
        </w:rPr>
        <w:t xml:space="preserve">с </w:t>
      </w:r>
      <w:r w:rsidR="00A86CE6">
        <w:rPr>
          <w:lang w:eastAsia="ru-RU"/>
        </w:rPr>
        <w:t>115 580,9 тыс</w:t>
      </w:r>
      <w:proofErr w:type="gramEnd"/>
      <w:r w:rsidR="00A86CE6">
        <w:rPr>
          <w:lang w:eastAsia="ru-RU"/>
        </w:rPr>
        <w:t>. рублей</w:t>
      </w:r>
      <w:r w:rsidR="00D951A4">
        <w:rPr>
          <w:lang w:eastAsia="ru-RU"/>
        </w:rPr>
        <w:t xml:space="preserve"> до 127 991,7 тыс. рублей</w:t>
      </w:r>
      <w:r w:rsidR="00A86CE6" w:rsidRPr="00815460">
        <w:rPr>
          <w:lang w:eastAsia="ru-RU"/>
        </w:rPr>
        <w:t>, за счет средств внебюджетных источников</w:t>
      </w:r>
      <w:r w:rsidR="00A86CE6">
        <w:rPr>
          <w:lang w:eastAsia="ru-RU"/>
        </w:rPr>
        <w:t xml:space="preserve"> 0,0 тыс. рублей.</w:t>
      </w:r>
    </w:p>
    <w:p w:rsidR="00A86CE6" w:rsidRDefault="00A86CE6" w:rsidP="00A86CE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В таблицу «Ресурсное обеспечение муниципальной программы», «Ресурсное обеспечение реализации муниципальной программы  за счет средств бюджета МО «Асиновский район», а также в Подпрограммы муниципальной программы внесены изменения </w:t>
      </w:r>
      <w:r w:rsidRPr="00A229FA">
        <w:rPr>
          <w:lang w:eastAsia="ru-RU"/>
        </w:rPr>
        <w:t>с учетом изменения объема финансирования муниципальной программы</w:t>
      </w:r>
      <w:r w:rsidR="00D951A4">
        <w:rPr>
          <w:lang w:eastAsia="ru-RU"/>
        </w:rPr>
        <w:t>.</w:t>
      </w:r>
    </w:p>
    <w:p w:rsidR="00D951A4" w:rsidRDefault="00D951A4" w:rsidP="00A86CE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="00161687">
        <w:rPr>
          <w:lang w:eastAsia="ru-RU"/>
        </w:rPr>
        <w:t>Муниципальная программа дополнена приложением «Ресурсное обеспечение реализации муниципальной программы бюджета МО «Асиновский район» на прогнозный период».</w:t>
      </w:r>
    </w:p>
    <w:p w:rsidR="008C0B29" w:rsidRDefault="008C0B29" w:rsidP="00A86CE6">
      <w:pPr>
        <w:ind w:firstLine="567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E20D16">
        <w:t xml:space="preserve">«Развитие образования в </w:t>
      </w:r>
      <w:proofErr w:type="spellStart"/>
      <w:r w:rsidR="00E20D16">
        <w:t>Асиновском</w:t>
      </w:r>
      <w:proofErr w:type="spellEnd"/>
      <w:r w:rsidR="00E20D16">
        <w:t xml:space="preserve"> районе на 2016-2021 годы»</w:t>
      </w:r>
      <w:r w:rsidR="00432DE1">
        <w:t xml:space="preserve"> </w:t>
      </w:r>
      <w:r>
        <w:t xml:space="preserve">Контрольно-счетный орган Думы Асиновского района сообщает, </w:t>
      </w:r>
      <w:r w:rsidR="00A86CE6">
        <w:t>что данный проект Постановления</w:t>
      </w:r>
      <w:r w:rsidR="00432DE1">
        <w:t xml:space="preserve"> </w:t>
      </w:r>
      <w:r>
        <w:t xml:space="preserve">может быть принят </w:t>
      </w:r>
      <w:r w:rsidR="008C04B1">
        <w:t>в предложенной</w:t>
      </w:r>
      <w:r w:rsidR="00841C7D">
        <w:t xml:space="preserve">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B41CB"/>
    <w:rsid w:val="000F0B9B"/>
    <w:rsid w:val="000F6D23"/>
    <w:rsid w:val="001101F6"/>
    <w:rsid w:val="001315D2"/>
    <w:rsid w:val="00155F8A"/>
    <w:rsid w:val="00161687"/>
    <w:rsid w:val="00181F86"/>
    <w:rsid w:val="00206417"/>
    <w:rsid w:val="0022135B"/>
    <w:rsid w:val="00253C66"/>
    <w:rsid w:val="0027232D"/>
    <w:rsid w:val="0029674A"/>
    <w:rsid w:val="00297530"/>
    <w:rsid w:val="002A0660"/>
    <w:rsid w:val="002A6584"/>
    <w:rsid w:val="002B045F"/>
    <w:rsid w:val="002B398D"/>
    <w:rsid w:val="00303245"/>
    <w:rsid w:val="00396A1F"/>
    <w:rsid w:val="00432DE1"/>
    <w:rsid w:val="00490468"/>
    <w:rsid w:val="004B3304"/>
    <w:rsid w:val="004C1E83"/>
    <w:rsid w:val="004C57C1"/>
    <w:rsid w:val="004F38BB"/>
    <w:rsid w:val="0050401B"/>
    <w:rsid w:val="00576D84"/>
    <w:rsid w:val="005A13F5"/>
    <w:rsid w:val="005A4506"/>
    <w:rsid w:val="005C363E"/>
    <w:rsid w:val="005D2E4C"/>
    <w:rsid w:val="00667BBE"/>
    <w:rsid w:val="00670265"/>
    <w:rsid w:val="006710E8"/>
    <w:rsid w:val="00680F98"/>
    <w:rsid w:val="006C78EE"/>
    <w:rsid w:val="006E2504"/>
    <w:rsid w:val="007272A1"/>
    <w:rsid w:val="007557EB"/>
    <w:rsid w:val="007718F9"/>
    <w:rsid w:val="007838F2"/>
    <w:rsid w:val="007A01D3"/>
    <w:rsid w:val="00841C7D"/>
    <w:rsid w:val="00895B56"/>
    <w:rsid w:val="008B3C6A"/>
    <w:rsid w:val="008C04B1"/>
    <w:rsid w:val="008C0B29"/>
    <w:rsid w:val="008C65D6"/>
    <w:rsid w:val="008D6964"/>
    <w:rsid w:val="00905513"/>
    <w:rsid w:val="00932FAD"/>
    <w:rsid w:val="0096333A"/>
    <w:rsid w:val="00993370"/>
    <w:rsid w:val="00A86972"/>
    <w:rsid w:val="00A86CE6"/>
    <w:rsid w:val="00AD0795"/>
    <w:rsid w:val="00B77367"/>
    <w:rsid w:val="00C876F9"/>
    <w:rsid w:val="00CF7B5F"/>
    <w:rsid w:val="00D424BD"/>
    <w:rsid w:val="00D61870"/>
    <w:rsid w:val="00D90893"/>
    <w:rsid w:val="00D951A4"/>
    <w:rsid w:val="00DE0997"/>
    <w:rsid w:val="00E15683"/>
    <w:rsid w:val="00E20D16"/>
    <w:rsid w:val="00E423E9"/>
    <w:rsid w:val="00E56F79"/>
    <w:rsid w:val="00E635B7"/>
    <w:rsid w:val="00EA6BE7"/>
    <w:rsid w:val="00EB1C03"/>
    <w:rsid w:val="00ED7191"/>
    <w:rsid w:val="00EE3822"/>
    <w:rsid w:val="00EE7BC4"/>
    <w:rsid w:val="00F843D1"/>
    <w:rsid w:val="00FC5666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2018-08-27T08:32:00Z</cp:lastPrinted>
  <dcterms:created xsi:type="dcterms:W3CDTF">2017-08-15T08:01:00Z</dcterms:created>
  <dcterms:modified xsi:type="dcterms:W3CDTF">2020-05-22T03:54:00Z</dcterms:modified>
</cp:coreProperties>
</file>