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CF" w:rsidRDefault="00234A11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8" o:title=""/>
          </v:shape>
        </w:pict>
      </w:r>
    </w:p>
    <w:p w:rsidR="005615CF" w:rsidRDefault="005615CF" w:rsidP="00895B56">
      <w:pPr>
        <w:jc w:val="center"/>
      </w:pPr>
    </w:p>
    <w:p w:rsidR="005615CF" w:rsidRPr="00493BDB" w:rsidRDefault="005615CF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5615CF" w:rsidRPr="00493BDB" w:rsidRDefault="005615CF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5615CF" w:rsidRDefault="005615CF" w:rsidP="00895B56">
      <w:pPr>
        <w:jc w:val="center"/>
      </w:pPr>
    </w:p>
    <w:p w:rsidR="005615CF" w:rsidRDefault="005615CF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5615CF" w:rsidRDefault="005615CF" w:rsidP="00F31F28">
      <w:pPr>
        <w:jc w:val="center"/>
      </w:pPr>
      <w:r>
        <w:t>на проект решения Совета Новиковского сельского поселения «О внесении изменений в  решение Совета Новиковского сельского поселения от 27.12.2019 № 131 «О бюджете муниципального образования «Новиковское сельское поселение» Асиновского района Томской области на 2020 год и плановый период 2021 и 2022 годов»</w:t>
      </w:r>
    </w:p>
    <w:p w:rsidR="005615CF" w:rsidRDefault="005615CF" w:rsidP="00895B56">
      <w:pPr>
        <w:jc w:val="center"/>
      </w:pPr>
    </w:p>
    <w:p w:rsidR="005615CF" w:rsidRPr="00811946" w:rsidRDefault="005615CF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 w:rsidR="00E913C9">
        <w:t>25</w:t>
      </w:r>
      <w:r w:rsidRPr="00AB79F6">
        <w:t>.</w:t>
      </w:r>
      <w:r w:rsidR="00E913C9">
        <w:t>11</w:t>
      </w:r>
      <w:r w:rsidRPr="00AB79F6">
        <w:t>.2020</w:t>
      </w:r>
      <w:r w:rsidRPr="00811946">
        <w:t xml:space="preserve"> </w:t>
      </w:r>
    </w:p>
    <w:p w:rsidR="005615CF" w:rsidRPr="00CB7A5F" w:rsidRDefault="005615CF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5615CF" w:rsidRDefault="005615CF" w:rsidP="003B3288">
      <w:pPr>
        <w:ind w:firstLine="708"/>
        <w:jc w:val="both"/>
      </w:pPr>
      <w:proofErr w:type="gramStart"/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Новиковского сельского поселения «О внесении изменений в  решение Совета Новиковского сельского поселения от 27.12.2019 № 131 ««О бюджете муниципального образования «Новиковское сельское поселение» Асиновского района Томской области на 2020</w:t>
      </w:r>
      <w:proofErr w:type="gramEnd"/>
      <w:r>
        <w:t xml:space="preserve"> год и плановый период 2021 и 2022 годов».</w:t>
      </w:r>
    </w:p>
    <w:p w:rsidR="005615CF" w:rsidRPr="005C0B5C" w:rsidRDefault="005615CF" w:rsidP="00746A78">
      <w:pPr>
        <w:pStyle w:val="a6"/>
        <w:ind w:firstLine="900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решения Совета Новиковского сельского поселения «О внесении изменений в  решение Совета Новиковского сельского поселения от 27.12.2019 № 131 ««О бюджете муниципального образования «Новиковское сельское поселение» Асиновского района Томской области на 2020 год и плановый период 2021 и 2022 годов» проведена </w:t>
      </w:r>
      <w:r w:rsidRPr="00AB79F6">
        <w:t xml:space="preserve">с </w:t>
      </w:r>
      <w:r w:rsidR="00E913C9">
        <w:t>25</w:t>
      </w:r>
      <w:r w:rsidRPr="00AB79F6">
        <w:t xml:space="preserve"> </w:t>
      </w:r>
      <w:r w:rsidR="00E913C9">
        <w:t>ноября</w:t>
      </w:r>
      <w:r w:rsidRPr="00AB79F6">
        <w:t xml:space="preserve"> 2020 года</w:t>
      </w:r>
      <w:r>
        <w:t xml:space="preserve"> по </w:t>
      </w:r>
      <w:r w:rsidR="00E913C9">
        <w:t>26</w:t>
      </w:r>
      <w:r>
        <w:t xml:space="preserve"> </w:t>
      </w:r>
      <w:r w:rsidR="00E913C9">
        <w:t>ноября</w:t>
      </w:r>
      <w:r>
        <w:t xml:space="preserve"> 2020 года</w:t>
      </w:r>
      <w:r w:rsidRPr="007C54AA">
        <w:t xml:space="preserve"> в соответствии со статьёй 157 Бюджетного Кодекса</w:t>
      </w:r>
      <w:r w:rsidRPr="006A3D94">
        <w:t>, статьей 9</w:t>
      </w:r>
      <w:proofErr w:type="gramEnd"/>
      <w:r w:rsidRPr="006A3D94">
        <w:t xml:space="preserve"> </w:t>
      </w:r>
      <w:proofErr w:type="gramStart"/>
      <w:r w:rsidRPr="006A3D94">
        <w:t>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proofErr w:type="gramEnd"/>
      <w:r w:rsidRPr="00BA09CA">
        <w:t xml:space="preserve"> Контрольно-счетного орга</w:t>
      </w:r>
      <w:r>
        <w:t>на Думы Асиновского района на 2020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>
        <w:t>7</w:t>
      </w:r>
      <w:r w:rsidRPr="00BA09CA">
        <w:t>.12.201</w:t>
      </w:r>
      <w:r>
        <w:t>9</w:t>
      </w:r>
      <w:r w:rsidRPr="00BA09CA">
        <w:t xml:space="preserve"> № </w:t>
      </w:r>
      <w:r>
        <w:t>75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E913C9">
        <w:t>25</w:t>
      </w:r>
      <w:r w:rsidRPr="009F39F0">
        <w:t>.</w:t>
      </w:r>
      <w:r w:rsidR="00E913C9">
        <w:t>11</w:t>
      </w:r>
      <w:r w:rsidRPr="009F39F0">
        <w:t>.20</w:t>
      </w:r>
      <w:r>
        <w:t>20</w:t>
      </w:r>
      <w:r w:rsidRPr="009F39F0">
        <w:t xml:space="preserve"> №</w:t>
      </w:r>
      <w:r>
        <w:t xml:space="preserve"> </w:t>
      </w:r>
      <w:r w:rsidR="00E913C9">
        <w:t>68</w:t>
      </w:r>
      <w:r w:rsidRPr="009F39F0">
        <w:t>.</w:t>
      </w:r>
    </w:p>
    <w:p w:rsidR="005615CF" w:rsidRDefault="005615CF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5615CF" w:rsidRDefault="005615CF" w:rsidP="00811946">
      <w:pPr>
        <w:pStyle w:val="a8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5615CF" w:rsidRDefault="005615CF" w:rsidP="00DD3DF0">
      <w:pPr>
        <w:pStyle w:val="a8"/>
        <w:spacing w:after="0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решения, изменятся основные параметры бюджета:</w:t>
      </w:r>
    </w:p>
    <w:p w:rsidR="005615CF" w:rsidRDefault="005615CF" w:rsidP="00DD3DF0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 xml:space="preserve">Доходы бюджета увеличатся на </w:t>
      </w:r>
      <w:r w:rsidR="00FD78D0">
        <w:t xml:space="preserve">195,0 </w:t>
      </w:r>
      <w:r>
        <w:t xml:space="preserve">тыс. рублей и составят </w:t>
      </w:r>
      <w:r w:rsidR="00FD78D0">
        <w:t>12866,6</w:t>
      </w:r>
      <w:r>
        <w:t xml:space="preserve"> тыс. рублей;</w:t>
      </w:r>
    </w:p>
    <w:p w:rsidR="005615CF" w:rsidRDefault="005615CF" w:rsidP="00DD3DF0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 xml:space="preserve">Расходы бюджета увеличатся на </w:t>
      </w:r>
      <w:r w:rsidR="00FD78D0">
        <w:t>195,0</w:t>
      </w:r>
      <w:r>
        <w:t xml:space="preserve"> тыс. рублей и составят </w:t>
      </w:r>
      <w:r w:rsidR="00FD78D0">
        <w:t>13018,1</w:t>
      </w:r>
      <w:r>
        <w:t xml:space="preserve"> тыс. рублей;</w:t>
      </w:r>
    </w:p>
    <w:p w:rsidR="005615CF" w:rsidRDefault="005615CF" w:rsidP="00DD3DF0">
      <w:pPr>
        <w:pStyle w:val="a8"/>
        <w:numPr>
          <w:ilvl w:val="0"/>
          <w:numId w:val="2"/>
        </w:numPr>
        <w:spacing w:after="0"/>
        <w:jc w:val="both"/>
      </w:pPr>
      <w:r>
        <w:lastRenderedPageBreak/>
        <w:t xml:space="preserve">Дефицит бюджета без изменений 151,5 тыс. рублей. </w:t>
      </w:r>
    </w:p>
    <w:p w:rsidR="005615CF" w:rsidRPr="00893E35" w:rsidRDefault="005615CF" w:rsidP="00DD3DF0">
      <w:pPr>
        <w:pStyle w:val="a8"/>
        <w:spacing w:after="0"/>
        <w:ind w:left="567" w:firstLine="333"/>
        <w:jc w:val="both"/>
      </w:pPr>
    </w:p>
    <w:p w:rsidR="005615CF" w:rsidRPr="00893E35" w:rsidRDefault="005615CF" w:rsidP="00600228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Новиковское сельское поселение</w:t>
      </w:r>
      <w:r w:rsidRPr="00893E35">
        <w:rPr>
          <w:b/>
        </w:rPr>
        <w:t>» на 20</w:t>
      </w:r>
      <w:r>
        <w:rPr>
          <w:b/>
        </w:rPr>
        <w:t>20</w:t>
      </w:r>
      <w:r w:rsidRPr="00893E35">
        <w:rPr>
          <w:b/>
        </w:rPr>
        <w:t xml:space="preserve"> год.</w:t>
      </w:r>
    </w:p>
    <w:p w:rsidR="005615CF" w:rsidRPr="00893E35" w:rsidRDefault="005615CF" w:rsidP="00811946">
      <w:pPr>
        <w:pStyle w:val="aa"/>
        <w:spacing w:before="0" w:beforeAutospacing="0" w:after="0" w:afterAutospacing="0"/>
        <w:ind w:left="927"/>
        <w:jc w:val="both"/>
        <w:rPr>
          <w:b/>
        </w:rPr>
      </w:pPr>
    </w:p>
    <w:p w:rsidR="005615CF" w:rsidRDefault="005615CF" w:rsidP="00746A78">
      <w:pPr>
        <w:pStyle w:val="a8"/>
        <w:ind w:left="0" w:firstLine="900"/>
        <w:jc w:val="both"/>
      </w:pPr>
      <w:r>
        <w:t>Изменения вносятся в доходную часть бюджета на 2020 год. Изменение структуры доходов бюджета на 2020 год приведено в таблице.</w:t>
      </w:r>
    </w:p>
    <w:p w:rsidR="005615CF" w:rsidRPr="00C26453" w:rsidRDefault="005615CF" w:rsidP="0054077E">
      <w:pPr>
        <w:pStyle w:val="a8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126"/>
        <w:gridCol w:w="1701"/>
        <w:gridCol w:w="1950"/>
      </w:tblGrid>
      <w:tr w:rsidR="005615CF" w:rsidTr="00737685">
        <w:tc>
          <w:tcPr>
            <w:tcW w:w="3794" w:type="dxa"/>
          </w:tcPr>
          <w:p w:rsidR="005615CF" w:rsidRPr="00737685" w:rsidRDefault="005615CF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5615CF" w:rsidRPr="00737685" w:rsidRDefault="005615CF" w:rsidP="008732C9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</w:t>
            </w:r>
            <w:r>
              <w:rPr>
                <w:sz w:val="22"/>
                <w:szCs w:val="22"/>
              </w:rPr>
              <w:t>20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5615CF" w:rsidRPr="00737685" w:rsidRDefault="005615CF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5615CF" w:rsidRPr="00737685" w:rsidRDefault="005615CF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FD78D0" w:rsidTr="000579DC">
        <w:trPr>
          <w:trHeight w:val="409"/>
        </w:trPr>
        <w:tc>
          <w:tcPr>
            <w:tcW w:w="3794" w:type="dxa"/>
          </w:tcPr>
          <w:p w:rsidR="00FD78D0" w:rsidRPr="00737685" w:rsidRDefault="00FD78D0" w:rsidP="00FD00DA">
            <w:pPr>
              <w:pStyle w:val="a8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6" w:type="dxa"/>
          </w:tcPr>
          <w:p w:rsidR="00FD78D0" w:rsidRPr="005969B6" w:rsidRDefault="00FD78D0" w:rsidP="00BE1E15">
            <w:pPr>
              <w:pStyle w:val="a8"/>
              <w:ind w:left="0"/>
              <w:jc w:val="both"/>
            </w:pPr>
            <w:r w:rsidRPr="005969B6">
              <w:rPr>
                <w:sz w:val="22"/>
                <w:szCs w:val="22"/>
              </w:rPr>
              <w:t>2 752,8</w:t>
            </w:r>
          </w:p>
        </w:tc>
        <w:tc>
          <w:tcPr>
            <w:tcW w:w="1701" w:type="dxa"/>
          </w:tcPr>
          <w:p w:rsidR="00FD78D0" w:rsidRPr="005969B6" w:rsidRDefault="00FD78D0" w:rsidP="00811946">
            <w:pPr>
              <w:pStyle w:val="a8"/>
              <w:ind w:left="0"/>
              <w:jc w:val="both"/>
            </w:pPr>
            <w:r w:rsidRPr="005969B6">
              <w:rPr>
                <w:sz w:val="22"/>
                <w:szCs w:val="22"/>
              </w:rPr>
              <w:t>2 752,8</w:t>
            </w:r>
          </w:p>
        </w:tc>
        <w:tc>
          <w:tcPr>
            <w:tcW w:w="1950" w:type="dxa"/>
          </w:tcPr>
          <w:p w:rsidR="00FD78D0" w:rsidRPr="005969B6" w:rsidRDefault="00FD78D0" w:rsidP="00811946">
            <w:pPr>
              <w:pStyle w:val="a8"/>
              <w:ind w:left="0"/>
              <w:jc w:val="both"/>
            </w:pPr>
            <w:r w:rsidRPr="005969B6">
              <w:rPr>
                <w:sz w:val="22"/>
                <w:szCs w:val="22"/>
              </w:rPr>
              <w:t>0</w:t>
            </w:r>
          </w:p>
        </w:tc>
      </w:tr>
      <w:tr w:rsidR="00FD78D0" w:rsidTr="000579DC">
        <w:trPr>
          <w:trHeight w:val="409"/>
        </w:trPr>
        <w:tc>
          <w:tcPr>
            <w:tcW w:w="3794" w:type="dxa"/>
          </w:tcPr>
          <w:p w:rsidR="00FD78D0" w:rsidRPr="00737685" w:rsidRDefault="00FD78D0" w:rsidP="00FD00DA">
            <w:pPr>
              <w:pStyle w:val="a8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FD78D0" w:rsidRPr="005969B6" w:rsidRDefault="00FD78D0" w:rsidP="00BE1E15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9918,8</w:t>
            </w:r>
          </w:p>
        </w:tc>
        <w:tc>
          <w:tcPr>
            <w:tcW w:w="1701" w:type="dxa"/>
          </w:tcPr>
          <w:p w:rsidR="00FD78D0" w:rsidRPr="005969B6" w:rsidRDefault="00FD78D0" w:rsidP="00C000B1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10113,8</w:t>
            </w:r>
          </w:p>
        </w:tc>
        <w:tc>
          <w:tcPr>
            <w:tcW w:w="1950" w:type="dxa"/>
          </w:tcPr>
          <w:p w:rsidR="00FD78D0" w:rsidRPr="005969B6" w:rsidRDefault="00FD78D0" w:rsidP="00FD78D0">
            <w:pPr>
              <w:pStyle w:val="a8"/>
              <w:ind w:left="0"/>
              <w:jc w:val="both"/>
            </w:pPr>
            <w:r w:rsidRPr="005969B6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>195,0</w:t>
            </w:r>
          </w:p>
        </w:tc>
      </w:tr>
      <w:tr w:rsidR="00FD78D0" w:rsidTr="00737685">
        <w:tc>
          <w:tcPr>
            <w:tcW w:w="3794" w:type="dxa"/>
          </w:tcPr>
          <w:p w:rsidR="00FD78D0" w:rsidRPr="00737685" w:rsidRDefault="00FD78D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FD78D0" w:rsidRPr="005969B6" w:rsidRDefault="00FD78D0" w:rsidP="00BE1E15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12671,6</w:t>
            </w:r>
          </w:p>
        </w:tc>
        <w:tc>
          <w:tcPr>
            <w:tcW w:w="1701" w:type="dxa"/>
          </w:tcPr>
          <w:p w:rsidR="00FD78D0" w:rsidRPr="005969B6" w:rsidRDefault="00FD78D0" w:rsidP="00C000B1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12866,6</w:t>
            </w:r>
          </w:p>
        </w:tc>
        <w:tc>
          <w:tcPr>
            <w:tcW w:w="1950" w:type="dxa"/>
          </w:tcPr>
          <w:p w:rsidR="00FD78D0" w:rsidRPr="005969B6" w:rsidRDefault="00FD78D0" w:rsidP="00FD78D0">
            <w:pPr>
              <w:pStyle w:val="a8"/>
              <w:ind w:left="0"/>
              <w:jc w:val="both"/>
              <w:rPr>
                <w:b/>
              </w:rPr>
            </w:pPr>
            <w:r w:rsidRPr="005969B6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>195,0</w:t>
            </w:r>
          </w:p>
        </w:tc>
      </w:tr>
    </w:tbl>
    <w:p w:rsidR="005615CF" w:rsidRDefault="005615CF" w:rsidP="00FD00DA">
      <w:pPr>
        <w:pStyle w:val="a8"/>
        <w:spacing w:after="0"/>
        <w:ind w:left="0" w:firstLine="902"/>
        <w:jc w:val="both"/>
      </w:pPr>
    </w:p>
    <w:p w:rsidR="005615CF" w:rsidRDefault="005615CF" w:rsidP="005E2110">
      <w:pPr>
        <w:pStyle w:val="a8"/>
        <w:spacing w:after="0"/>
        <w:ind w:left="0" w:firstLine="902"/>
        <w:jc w:val="both"/>
      </w:pPr>
      <w:r>
        <w:t xml:space="preserve"> Доходную часть бюджета предлагается увеличить в общей сумме на </w:t>
      </w:r>
      <w:r w:rsidR="00FD118C">
        <w:t>195,0</w:t>
      </w:r>
      <w:r>
        <w:t xml:space="preserve"> тыс. рублей за счет иных межбюджетных трансфертов, в том числе:</w:t>
      </w:r>
    </w:p>
    <w:p w:rsidR="005615CF" w:rsidRDefault="005615CF" w:rsidP="005E2110">
      <w:pPr>
        <w:pStyle w:val="a8"/>
        <w:spacing w:after="0"/>
        <w:ind w:left="0" w:firstLine="902"/>
        <w:jc w:val="both"/>
      </w:pPr>
      <w:r>
        <w:t xml:space="preserve">- </w:t>
      </w:r>
      <w:r w:rsidR="00FD118C">
        <w:t>200,0</w:t>
      </w:r>
      <w:r>
        <w:t xml:space="preserve"> тыс. рублей на </w:t>
      </w:r>
      <w:r w:rsidR="00FD118C">
        <w:t>подготовку объектов водоснабжения к прохождению отопительного сезона;</w:t>
      </w:r>
    </w:p>
    <w:p w:rsidR="00FD118C" w:rsidRDefault="005615CF" w:rsidP="005E2110">
      <w:pPr>
        <w:pStyle w:val="a8"/>
        <w:spacing w:after="0"/>
        <w:ind w:left="0" w:firstLine="902"/>
        <w:jc w:val="both"/>
      </w:pPr>
      <w:r>
        <w:t xml:space="preserve">- </w:t>
      </w:r>
      <w:r w:rsidR="00FD118C">
        <w:t>50,0</w:t>
      </w:r>
      <w:r>
        <w:t xml:space="preserve"> тыс. рублей на </w:t>
      </w:r>
      <w:r w:rsidR="00FD118C">
        <w:t>подготовку объектов теплоснабжения к прохождению отопительного сезона;</w:t>
      </w:r>
    </w:p>
    <w:p w:rsidR="00FD118C" w:rsidRDefault="00FD118C" w:rsidP="005E2110">
      <w:pPr>
        <w:pStyle w:val="a8"/>
        <w:spacing w:after="0"/>
        <w:ind w:left="0" w:firstLine="902"/>
        <w:jc w:val="both"/>
      </w:pPr>
      <w:r>
        <w:t>- 145,05 тыс. рублей на проведение кадастровых работ по оформлению земельных участков.</w:t>
      </w:r>
    </w:p>
    <w:p w:rsidR="00FD118C" w:rsidRDefault="00FD118C" w:rsidP="005E2110">
      <w:pPr>
        <w:pStyle w:val="a8"/>
        <w:spacing w:after="0"/>
        <w:ind w:left="0" w:firstLine="902"/>
        <w:jc w:val="both"/>
      </w:pPr>
      <w:r>
        <w:t xml:space="preserve">А также доходную часть бюджета предлагается уменьшить за счет возврата неиспользованного иного межбюджетного трансферта на ремонт помещения для участковых в размере 200,0 тыс. </w:t>
      </w:r>
    </w:p>
    <w:p w:rsidR="005615CF" w:rsidRDefault="005615CF" w:rsidP="005E2110">
      <w:pPr>
        <w:pStyle w:val="a8"/>
        <w:spacing w:after="0"/>
        <w:ind w:left="0" w:firstLine="902"/>
        <w:jc w:val="both"/>
      </w:pPr>
      <w:r>
        <w:t>Изменения вносятся в приложение 7 «</w:t>
      </w:r>
      <w:r w:rsidRPr="00A62F4A">
        <w:rPr>
          <w:color w:val="000000"/>
        </w:rPr>
        <w:t>Объем межбюджетных трансфертов, получаемых из других бюджетов бюджетной системы Российской Федерации в 20</w:t>
      </w:r>
      <w:r>
        <w:rPr>
          <w:color w:val="000000"/>
        </w:rPr>
        <w:t>20</w:t>
      </w:r>
      <w:r w:rsidRPr="00A62F4A">
        <w:rPr>
          <w:color w:val="000000"/>
        </w:rPr>
        <w:t xml:space="preserve"> году и плановом периоде 202</w:t>
      </w:r>
      <w:r>
        <w:rPr>
          <w:color w:val="000000"/>
        </w:rPr>
        <w:t>1</w:t>
      </w:r>
      <w:r w:rsidRPr="00A62F4A">
        <w:rPr>
          <w:color w:val="000000"/>
        </w:rPr>
        <w:t>-202</w:t>
      </w:r>
      <w:r>
        <w:rPr>
          <w:color w:val="000000"/>
        </w:rPr>
        <w:t>2</w:t>
      </w:r>
      <w:r w:rsidRPr="00A62F4A">
        <w:rPr>
          <w:color w:val="000000"/>
        </w:rPr>
        <w:t xml:space="preserve"> годов</w:t>
      </w:r>
      <w:r>
        <w:rPr>
          <w:color w:val="000000"/>
        </w:rPr>
        <w:t>».</w:t>
      </w:r>
    </w:p>
    <w:p w:rsidR="005615CF" w:rsidRDefault="005615CF" w:rsidP="005E2110">
      <w:pPr>
        <w:pStyle w:val="a8"/>
        <w:spacing w:after="0"/>
        <w:ind w:left="0" w:firstLine="902"/>
        <w:jc w:val="both"/>
      </w:pPr>
    </w:p>
    <w:p w:rsidR="005615CF" w:rsidRDefault="005615CF" w:rsidP="005E2110">
      <w:pPr>
        <w:pStyle w:val="a8"/>
        <w:spacing w:after="0"/>
        <w:ind w:left="0" w:firstLine="902"/>
        <w:jc w:val="both"/>
      </w:pPr>
    </w:p>
    <w:p w:rsidR="005615CF" w:rsidRDefault="005615CF" w:rsidP="00743D20">
      <w:pPr>
        <w:pStyle w:val="a8"/>
        <w:numPr>
          <w:ilvl w:val="0"/>
          <w:numId w:val="4"/>
        </w:numPr>
        <w:jc w:val="both"/>
        <w:rPr>
          <w:b/>
        </w:rPr>
      </w:pPr>
      <w:r>
        <w:rPr>
          <w:b/>
        </w:rPr>
        <w:t>Расходы бюджета муниципального образования «Новиковского сельского поселение» на 2020 год.</w:t>
      </w:r>
    </w:p>
    <w:p w:rsidR="005615CF" w:rsidRPr="00E90879" w:rsidRDefault="005615CF" w:rsidP="00A05350">
      <w:pPr>
        <w:pStyle w:val="a8"/>
        <w:ind w:left="0" w:firstLine="900"/>
        <w:jc w:val="both"/>
      </w:pPr>
      <w:proofErr w:type="gramStart"/>
      <w:r>
        <w:t>Изменения вносятся в расходную часть бюджета на 2020 год: в приложение 5 «Ведомственная структура расходов бюджета поселения на 2020 год», приложение 6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 классификации расходов бюджета поселения на 2020 год», приложение 10 «Перечень объемы финансирования муниципальных программ на 2020 год и на плановый период 2021 и</w:t>
      </w:r>
      <w:proofErr w:type="gramEnd"/>
      <w:r>
        <w:t xml:space="preserve"> 2022 годов»  к решению Совета Новиковского поселения от 27.12.2019 № 131 «О бюджете муниципального образования «Новиковское сельское поселение» Асиновского района Томской области на 2020 год и плановый период 2021 и 2022 годов».</w:t>
      </w:r>
    </w:p>
    <w:p w:rsidR="005615CF" w:rsidRDefault="005615CF" w:rsidP="00F578B0">
      <w:pPr>
        <w:pStyle w:val="a8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5615CF" w:rsidRPr="00C26453" w:rsidRDefault="005615CF" w:rsidP="00F578B0">
      <w:pPr>
        <w:pStyle w:val="a8"/>
        <w:spacing w:after="0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3402"/>
        <w:gridCol w:w="1559"/>
        <w:gridCol w:w="1559"/>
        <w:gridCol w:w="1525"/>
      </w:tblGrid>
      <w:tr w:rsidR="005615CF" w:rsidTr="00737685">
        <w:tc>
          <w:tcPr>
            <w:tcW w:w="806" w:type="dxa"/>
          </w:tcPr>
          <w:p w:rsidR="005615CF" w:rsidRPr="00737685" w:rsidRDefault="005615CF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5615CF" w:rsidRPr="00737685" w:rsidRDefault="005615CF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5615CF" w:rsidRPr="00737685" w:rsidRDefault="005615CF" w:rsidP="00BB78AF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</w:t>
            </w:r>
            <w:r>
              <w:rPr>
                <w:b/>
                <w:sz w:val="22"/>
                <w:szCs w:val="22"/>
              </w:rPr>
              <w:t>20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5615CF" w:rsidRPr="00737685" w:rsidRDefault="005615CF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5615CF" w:rsidRPr="00737685" w:rsidRDefault="005615CF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D71B43" w:rsidTr="00737685">
        <w:tc>
          <w:tcPr>
            <w:tcW w:w="806" w:type="dxa"/>
          </w:tcPr>
          <w:p w:rsidR="00D71B43" w:rsidRPr="00737685" w:rsidRDefault="00D71B43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D71B43" w:rsidRPr="00D71B43" w:rsidRDefault="00D71B43" w:rsidP="00D71B43">
            <w:pPr>
              <w:pStyle w:val="a8"/>
              <w:ind w:left="0"/>
              <w:jc w:val="both"/>
            </w:pPr>
            <w:r w:rsidRPr="00D71B43">
              <w:t xml:space="preserve">Общегосударственные </w:t>
            </w:r>
            <w:r>
              <w:t>вопросы</w:t>
            </w:r>
          </w:p>
        </w:tc>
        <w:tc>
          <w:tcPr>
            <w:tcW w:w="1559" w:type="dxa"/>
          </w:tcPr>
          <w:p w:rsidR="00D71B43" w:rsidRPr="00D71B43" w:rsidRDefault="00D71B43" w:rsidP="00BB78AF">
            <w:pPr>
              <w:pStyle w:val="a8"/>
              <w:ind w:left="0"/>
              <w:jc w:val="both"/>
            </w:pPr>
            <w:r w:rsidRPr="00D71B43">
              <w:t>5707,8</w:t>
            </w:r>
          </w:p>
        </w:tc>
        <w:tc>
          <w:tcPr>
            <w:tcW w:w="1559" w:type="dxa"/>
          </w:tcPr>
          <w:p w:rsidR="00D71B43" w:rsidRPr="00D71B43" w:rsidRDefault="00D71B43" w:rsidP="00811946">
            <w:pPr>
              <w:pStyle w:val="a8"/>
              <w:ind w:left="0"/>
              <w:jc w:val="both"/>
            </w:pPr>
            <w:r w:rsidRPr="00D71B43">
              <w:t>5737,1</w:t>
            </w:r>
          </w:p>
        </w:tc>
        <w:tc>
          <w:tcPr>
            <w:tcW w:w="1525" w:type="dxa"/>
          </w:tcPr>
          <w:p w:rsidR="00D71B43" w:rsidRPr="00D71B43" w:rsidRDefault="00D71B43" w:rsidP="00811946">
            <w:pPr>
              <w:pStyle w:val="a8"/>
              <w:ind w:left="0"/>
              <w:jc w:val="both"/>
            </w:pPr>
            <w:r w:rsidRPr="00D71B43">
              <w:t>+29,3</w:t>
            </w:r>
          </w:p>
        </w:tc>
      </w:tr>
      <w:tr w:rsidR="00D71B43" w:rsidTr="00737685">
        <w:tc>
          <w:tcPr>
            <w:tcW w:w="806" w:type="dxa"/>
          </w:tcPr>
          <w:p w:rsidR="00D71B43" w:rsidRPr="00737685" w:rsidRDefault="00D71B43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0300</w:t>
            </w:r>
          </w:p>
        </w:tc>
        <w:tc>
          <w:tcPr>
            <w:tcW w:w="3402" w:type="dxa"/>
          </w:tcPr>
          <w:p w:rsidR="00D71B43" w:rsidRPr="00D71B43" w:rsidRDefault="00D71B43" w:rsidP="00BE1E15">
            <w:pPr>
              <w:pStyle w:val="a8"/>
              <w:ind w:lef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D71B43" w:rsidRPr="00D71B43" w:rsidRDefault="00D71B43" w:rsidP="00BB78AF">
            <w:pPr>
              <w:pStyle w:val="a8"/>
              <w:ind w:left="0"/>
              <w:jc w:val="both"/>
            </w:pPr>
            <w:r>
              <w:t>576,0</w:t>
            </w:r>
          </w:p>
        </w:tc>
        <w:tc>
          <w:tcPr>
            <w:tcW w:w="1559" w:type="dxa"/>
          </w:tcPr>
          <w:p w:rsidR="00D71B43" w:rsidRPr="00D71B43" w:rsidRDefault="00D71B43" w:rsidP="00811946">
            <w:pPr>
              <w:pStyle w:val="a8"/>
              <w:ind w:left="0"/>
              <w:jc w:val="both"/>
            </w:pPr>
            <w:r>
              <w:t>430,0</w:t>
            </w:r>
          </w:p>
        </w:tc>
        <w:tc>
          <w:tcPr>
            <w:tcW w:w="1525" w:type="dxa"/>
          </w:tcPr>
          <w:p w:rsidR="00D71B43" w:rsidRPr="00D71B43" w:rsidRDefault="00D71B43" w:rsidP="00811946">
            <w:pPr>
              <w:pStyle w:val="a8"/>
              <w:ind w:left="0"/>
              <w:jc w:val="both"/>
            </w:pPr>
            <w:r>
              <w:t>-146,0</w:t>
            </w:r>
          </w:p>
        </w:tc>
      </w:tr>
      <w:tr w:rsidR="007E5A6F" w:rsidTr="00737685">
        <w:tc>
          <w:tcPr>
            <w:tcW w:w="806" w:type="dxa"/>
          </w:tcPr>
          <w:p w:rsidR="007E5A6F" w:rsidRDefault="007E5A6F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02" w:type="dxa"/>
          </w:tcPr>
          <w:p w:rsidR="007E5A6F" w:rsidRDefault="007E5A6F" w:rsidP="00BE1E15">
            <w:pPr>
              <w:pStyle w:val="a8"/>
              <w:ind w:left="0"/>
              <w:jc w:val="both"/>
            </w:pPr>
            <w:r>
              <w:t>Национальная экономика</w:t>
            </w:r>
          </w:p>
        </w:tc>
        <w:tc>
          <w:tcPr>
            <w:tcW w:w="1559" w:type="dxa"/>
          </w:tcPr>
          <w:p w:rsidR="007E5A6F" w:rsidRDefault="007E5A6F" w:rsidP="00BB78AF">
            <w:pPr>
              <w:pStyle w:val="a8"/>
              <w:ind w:left="0"/>
              <w:jc w:val="both"/>
            </w:pPr>
            <w:r>
              <w:t>2500,0</w:t>
            </w:r>
          </w:p>
        </w:tc>
        <w:tc>
          <w:tcPr>
            <w:tcW w:w="1559" w:type="dxa"/>
          </w:tcPr>
          <w:p w:rsidR="007E5A6F" w:rsidRDefault="007E5A6F" w:rsidP="00811946">
            <w:pPr>
              <w:pStyle w:val="a8"/>
              <w:ind w:left="0"/>
              <w:jc w:val="both"/>
            </w:pPr>
            <w:r>
              <w:t>2271,0</w:t>
            </w:r>
          </w:p>
        </w:tc>
        <w:tc>
          <w:tcPr>
            <w:tcW w:w="1525" w:type="dxa"/>
          </w:tcPr>
          <w:p w:rsidR="007E5A6F" w:rsidRDefault="007E5A6F" w:rsidP="00811946">
            <w:pPr>
              <w:pStyle w:val="a8"/>
              <w:ind w:left="0"/>
              <w:jc w:val="both"/>
            </w:pPr>
            <w:r>
              <w:t>-229,0</w:t>
            </w:r>
          </w:p>
        </w:tc>
      </w:tr>
      <w:tr w:rsidR="00D71B43" w:rsidTr="00737685">
        <w:tc>
          <w:tcPr>
            <w:tcW w:w="806" w:type="dxa"/>
          </w:tcPr>
          <w:p w:rsidR="00D71B43" w:rsidRDefault="00D71B43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D71B43" w:rsidRPr="00E869A2" w:rsidRDefault="007E5A6F" w:rsidP="00BE1E15">
            <w:pPr>
              <w:pStyle w:val="a8"/>
              <w:ind w:left="0"/>
              <w:jc w:val="both"/>
            </w:pPr>
            <w:r>
              <w:t>Жилищно-коммунальное хозяйство</w:t>
            </w:r>
          </w:p>
        </w:tc>
        <w:tc>
          <w:tcPr>
            <w:tcW w:w="1559" w:type="dxa"/>
          </w:tcPr>
          <w:p w:rsidR="00D71B43" w:rsidRPr="00E869A2" w:rsidRDefault="00D71B43" w:rsidP="00811946">
            <w:pPr>
              <w:pStyle w:val="a8"/>
              <w:ind w:left="0"/>
              <w:jc w:val="both"/>
            </w:pPr>
            <w:r>
              <w:t>2506,3</w:t>
            </w:r>
          </w:p>
        </w:tc>
        <w:tc>
          <w:tcPr>
            <w:tcW w:w="1559" w:type="dxa"/>
          </w:tcPr>
          <w:p w:rsidR="00D71B43" w:rsidRPr="00E869A2" w:rsidRDefault="007E5A6F" w:rsidP="00811946">
            <w:pPr>
              <w:pStyle w:val="a8"/>
              <w:ind w:left="0"/>
              <w:jc w:val="both"/>
            </w:pPr>
            <w:r>
              <w:t>3047,1</w:t>
            </w:r>
          </w:p>
        </w:tc>
        <w:tc>
          <w:tcPr>
            <w:tcW w:w="1525" w:type="dxa"/>
          </w:tcPr>
          <w:p w:rsidR="00D71B43" w:rsidRPr="007E5A6F" w:rsidRDefault="007E5A6F" w:rsidP="00CE5963">
            <w:pPr>
              <w:pStyle w:val="a8"/>
              <w:ind w:left="0"/>
              <w:jc w:val="both"/>
            </w:pPr>
            <w:r w:rsidRPr="007E5A6F">
              <w:t>+540,8</w:t>
            </w:r>
          </w:p>
        </w:tc>
      </w:tr>
      <w:tr w:rsidR="00D71B43" w:rsidTr="00737685">
        <w:tc>
          <w:tcPr>
            <w:tcW w:w="4208" w:type="dxa"/>
            <w:gridSpan w:val="2"/>
          </w:tcPr>
          <w:p w:rsidR="00D71B43" w:rsidRPr="002A013D" w:rsidRDefault="00D71B43" w:rsidP="00811946">
            <w:pPr>
              <w:pStyle w:val="a8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D71B43" w:rsidRPr="002A013D" w:rsidRDefault="00D71B43" w:rsidP="00BE1E15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12823,1</w:t>
            </w:r>
          </w:p>
        </w:tc>
        <w:tc>
          <w:tcPr>
            <w:tcW w:w="1559" w:type="dxa"/>
          </w:tcPr>
          <w:p w:rsidR="00D71B43" w:rsidRPr="002A013D" w:rsidRDefault="007E5A6F" w:rsidP="00D7523F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13018,1</w:t>
            </w:r>
          </w:p>
        </w:tc>
        <w:tc>
          <w:tcPr>
            <w:tcW w:w="1525" w:type="dxa"/>
          </w:tcPr>
          <w:p w:rsidR="00D71B43" w:rsidRPr="002A013D" w:rsidRDefault="00D71B43" w:rsidP="007E5A6F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+ </w:t>
            </w:r>
            <w:r w:rsidR="007E5A6F">
              <w:rPr>
                <w:b/>
              </w:rPr>
              <w:t>195,0</w:t>
            </w:r>
          </w:p>
        </w:tc>
      </w:tr>
    </w:tbl>
    <w:p w:rsidR="005615CF" w:rsidRDefault="005615CF" w:rsidP="00811946">
      <w:pPr>
        <w:pStyle w:val="a8"/>
        <w:ind w:left="720"/>
        <w:jc w:val="both"/>
        <w:rPr>
          <w:b/>
        </w:rPr>
      </w:pPr>
    </w:p>
    <w:p w:rsidR="005615CF" w:rsidRDefault="005615CF" w:rsidP="00811946">
      <w:pPr>
        <w:pStyle w:val="a8"/>
        <w:ind w:left="0" w:firstLine="720"/>
        <w:jc w:val="both"/>
      </w:pPr>
      <w:r w:rsidRPr="00AB5DB9">
        <w:t xml:space="preserve">Общая сумма расходов бюджета </w:t>
      </w:r>
      <w:r>
        <w:t xml:space="preserve">увеличится на </w:t>
      </w:r>
      <w:r w:rsidR="007E5A6F">
        <w:t>195,0</w:t>
      </w:r>
      <w:r>
        <w:t xml:space="preserve"> тыс. рублей и составит </w:t>
      </w:r>
      <w:r w:rsidR="007E5A6F">
        <w:t>13018,1</w:t>
      </w:r>
      <w:bookmarkStart w:id="0" w:name="_GoBack"/>
      <w:bookmarkEnd w:id="0"/>
      <w:r>
        <w:t xml:space="preserve"> тыс. рублей.</w:t>
      </w:r>
    </w:p>
    <w:p w:rsidR="005615CF" w:rsidRDefault="005615CF" w:rsidP="00D87F86">
      <w:pPr>
        <w:pStyle w:val="a8"/>
        <w:ind w:left="927"/>
        <w:rPr>
          <w:b/>
        </w:rPr>
      </w:pPr>
      <w:r>
        <w:rPr>
          <w:b/>
        </w:rPr>
        <w:t>3.Дефицит бюджета муниципального образования «Новиковское сельское поселение» на 2020 год.</w:t>
      </w:r>
    </w:p>
    <w:p w:rsidR="005615CF" w:rsidRPr="00047080" w:rsidRDefault="005615CF" w:rsidP="00B667F4">
      <w:pPr>
        <w:pStyle w:val="a8"/>
        <w:ind w:left="720"/>
        <w:jc w:val="both"/>
      </w:pPr>
      <w:r>
        <w:t>Дефицит бюджета останется без изменений в сумме 151,5 тыс. рублей.</w:t>
      </w:r>
    </w:p>
    <w:p w:rsidR="005615CF" w:rsidRPr="00C853F8" w:rsidRDefault="005615CF" w:rsidP="00811946">
      <w:pPr>
        <w:pStyle w:val="a8"/>
        <w:spacing w:after="0"/>
        <w:ind w:left="720"/>
        <w:jc w:val="both"/>
        <w:rPr>
          <w:b/>
        </w:rPr>
      </w:pPr>
    </w:p>
    <w:p w:rsidR="005615CF" w:rsidRDefault="005615CF" w:rsidP="00811946">
      <w:pPr>
        <w:ind w:firstLine="567"/>
        <w:jc w:val="both"/>
      </w:pPr>
      <w:proofErr w:type="gramStart"/>
      <w:r>
        <w:t xml:space="preserve">По итогам рассмотрения проекта </w:t>
      </w:r>
      <w:r w:rsidRPr="00E178B6">
        <w:t>решения</w:t>
      </w:r>
      <w:r>
        <w:t xml:space="preserve"> Совета Новиковского сельского поселения «О внесении изменений в  решение Совета Новиковского сельского поселения от 27.12.2018 № 131 «О бюджете муниципального образования «Новиковское сельское поселение» Асиновского района Томской области на 2020 год и плановый период 2021 и 2022 годов», Контрольно-счетный орган Думы Асиновского района сообщает, что данный проект решения может быть принят в предложенной редакции.</w:t>
      </w:r>
      <w:proofErr w:type="gramEnd"/>
    </w:p>
    <w:p w:rsidR="005615CF" w:rsidRDefault="005615CF" w:rsidP="004F6F43"/>
    <w:p w:rsidR="005615CF" w:rsidRPr="00CB7A5F" w:rsidRDefault="005615CF" w:rsidP="00895B56">
      <w:pPr>
        <w:spacing w:line="288" w:lineRule="auto"/>
      </w:pPr>
    </w:p>
    <w:p w:rsidR="005615CF" w:rsidRPr="005148D9" w:rsidRDefault="005615CF" w:rsidP="00743D20">
      <w:pPr>
        <w:pStyle w:val="21"/>
        <w:spacing w:after="0" w:line="240" w:lineRule="auto"/>
        <w:ind w:firstLine="0"/>
        <w:jc w:val="right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>
        <w:tab/>
      </w:r>
      <w:r>
        <w:tab/>
        <w:t xml:space="preserve"> _______________</w:t>
      </w:r>
      <w:r w:rsidRPr="00BF793E">
        <w:tab/>
      </w:r>
      <w:r>
        <w:tab/>
        <w:t xml:space="preserve">                             </w:t>
      </w:r>
      <w:r w:rsidRPr="00743D20">
        <w:rPr>
          <w:sz w:val="24"/>
          <w:szCs w:val="24"/>
          <w:u w:val="single"/>
        </w:rPr>
        <w:t>Нольфина Т.Ю.</w:t>
      </w:r>
      <w:r>
        <w:tab/>
        <w:t xml:space="preserve">               </w:t>
      </w:r>
      <w:r>
        <w:rPr>
          <w:sz w:val="16"/>
          <w:szCs w:val="16"/>
        </w:rPr>
        <w:t xml:space="preserve">              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</w:t>
      </w:r>
      <w:r w:rsidRPr="005148D9">
        <w:rPr>
          <w:sz w:val="16"/>
          <w:szCs w:val="16"/>
        </w:rPr>
        <w:t>(инициалы и фамилия)</w:t>
      </w:r>
    </w:p>
    <w:sectPr w:rsidR="005615CF" w:rsidRPr="005148D9" w:rsidSect="00ED719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11" w:rsidRDefault="00234A11" w:rsidP="00CF1F04">
      <w:pPr>
        <w:pStyle w:val="a8"/>
      </w:pPr>
      <w:r>
        <w:separator/>
      </w:r>
    </w:p>
  </w:endnote>
  <w:endnote w:type="continuationSeparator" w:id="0">
    <w:p w:rsidR="00234A11" w:rsidRDefault="00234A11" w:rsidP="00CF1F04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CF" w:rsidRDefault="005615CF" w:rsidP="0005697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615CF" w:rsidRDefault="005615CF" w:rsidP="00743D2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CF" w:rsidRDefault="005615CF" w:rsidP="0005697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E5A6F">
      <w:rPr>
        <w:rStyle w:val="ae"/>
        <w:noProof/>
      </w:rPr>
      <w:t>3</w:t>
    </w:r>
    <w:r>
      <w:rPr>
        <w:rStyle w:val="ae"/>
      </w:rPr>
      <w:fldChar w:fldCharType="end"/>
    </w:r>
  </w:p>
  <w:p w:rsidR="005615CF" w:rsidRDefault="005615CF" w:rsidP="00743D2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11" w:rsidRDefault="00234A11" w:rsidP="00CF1F04">
      <w:pPr>
        <w:pStyle w:val="a8"/>
      </w:pPr>
      <w:r>
        <w:separator/>
      </w:r>
    </w:p>
  </w:footnote>
  <w:footnote w:type="continuationSeparator" w:id="0">
    <w:p w:rsidR="00234A11" w:rsidRDefault="00234A11" w:rsidP="00CF1F04">
      <w:pPr>
        <w:pStyle w:val="a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B56"/>
    <w:rsid w:val="00026385"/>
    <w:rsid w:val="00037C3D"/>
    <w:rsid w:val="00047080"/>
    <w:rsid w:val="0005697C"/>
    <w:rsid w:val="000569A2"/>
    <w:rsid w:val="000579DC"/>
    <w:rsid w:val="00063A35"/>
    <w:rsid w:val="000B708B"/>
    <w:rsid w:val="000C45E1"/>
    <w:rsid w:val="000D2262"/>
    <w:rsid w:val="000E0559"/>
    <w:rsid w:val="000E566C"/>
    <w:rsid w:val="00107A32"/>
    <w:rsid w:val="00115E24"/>
    <w:rsid w:val="00124419"/>
    <w:rsid w:val="0012513B"/>
    <w:rsid w:val="00125F68"/>
    <w:rsid w:val="00132800"/>
    <w:rsid w:val="0014766F"/>
    <w:rsid w:val="00152586"/>
    <w:rsid w:val="001741EE"/>
    <w:rsid w:val="00187EE6"/>
    <w:rsid w:val="001911D5"/>
    <w:rsid w:val="001B11C3"/>
    <w:rsid w:val="001B4062"/>
    <w:rsid w:val="001F53B9"/>
    <w:rsid w:val="00211236"/>
    <w:rsid w:val="00220140"/>
    <w:rsid w:val="00220B63"/>
    <w:rsid w:val="00224B46"/>
    <w:rsid w:val="00234173"/>
    <w:rsid w:val="00234A11"/>
    <w:rsid w:val="002357A6"/>
    <w:rsid w:val="00245384"/>
    <w:rsid w:val="00271A6A"/>
    <w:rsid w:val="00276718"/>
    <w:rsid w:val="00277ACD"/>
    <w:rsid w:val="00293029"/>
    <w:rsid w:val="002A013D"/>
    <w:rsid w:val="002A5C57"/>
    <w:rsid w:val="002B398D"/>
    <w:rsid w:val="002C3272"/>
    <w:rsid w:val="002C4F7F"/>
    <w:rsid w:val="00301143"/>
    <w:rsid w:val="00310621"/>
    <w:rsid w:val="00334A37"/>
    <w:rsid w:val="003418C9"/>
    <w:rsid w:val="00345EFA"/>
    <w:rsid w:val="00353341"/>
    <w:rsid w:val="003606B7"/>
    <w:rsid w:val="00363B11"/>
    <w:rsid w:val="00376C28"/>
    <w:rsid w:val="00395E91"/>
    <w:rsid w:val="00396D31"/>
    <w:rsid w:val="003A567B"/>
    <w:rsid w:val="003B2A5D"/>
    <w:rsid w:val="003B3288"/>
    <w:rsid w:val="003B7431"/>
    <w:rsid w:val="003D607B"/>
    <w:rsid w:val="004031BC"/>
    <w:rsid w:val="0040657E"/>
    <w:rsid w:val="004078B4"/>
    <w:rsid w:val="004104E6"/>
    <w:rsid w:val="00445B0C"/>
    <w:rsid w:val="0046129C"/>
    <w:rsid w:val="00472452"/>
    <w:rsid w:val="00493BDB"/>
    <w:rsid w:val="00497717"/>
    <w:rsid w:val="004B3C7C"/>
    <w:rsid w:val="004B48C8"/>
    <w:rsid w:val="004D7569"/>
    <w:rsid w:val="004E3E73"/>
    <w:rsid w:val="004F0945"/>
    <w:rsid w:val="004F6F43"/>
    <w:rsid w:val="00504726"/>
    <w:rsid w:val="005148D9"/>
    <w:rsid w:val="00520234"/>
    <w:rsid w:val="0054077E"/>
    <w:rsid w:val="005457BD"/>
    <w:rsid w:val="005615CF"/>
    <w:rsid w:val="00567705"/>
    <w:rsid w:val="005927CD"/>
    <w:rsid w:val="0059513A"/>
    <w:rsid w:val="005969B6"/>
    <w:rsid w:val="005C0B5C"/>
    <w:rsid w:val="005C2CAB"/>
    <w:rsid w:val="005C363E"/>
    <w:rsid w:val="005D1BFB"/>
    <w:rsid w:val="005E1CDC"/>
    <w:rsid w:val="005E1F9F"/>
    <w:rsid w:val="005E2110"/>
    <w:rsid w:val="00600228"/>
    <w:rsid w:val="00603287"/>
    <w:rsid w:val="00603A61"/>
    <w:rsid w:val="00605230"/>
    <w:rsid w:val="00614966"/>
    <w:rsid w:val="006302B9"/>
    <w:rsid w:val="00645584"/>
    <w:rsid w:val="00652955"/>
    <w:rsid w:val="00657DFB"/>
    <w:rsid w:val="006879B1"/>
    <w:rsid w:val="006910A3"/>
    <w:rsid w:val="00697A8B"/>
    <w:rsid w:val="006A0B15"/>
    <w:rsid w:val="006A3D94"/>
    <w:rsid w:val="006B35A0"/>
    <w:rsid w:val="006C5071"/>
    <w:rsid w:val="006D74A1"/>
    <w:rsid w:val="006E2ADE"/>
    <w:rsid w:val="006E644D"/>
    <w:rsid w:val="006F5458"/>
    <w:rsid w:val="00700011"/>
    <w:rsid w:val="0073291C"/>
    <w:rsid w:val="00737685"/>
    <w:rsid w:val="00743D20"/>
    <w:rsid w:val="00746373"/>
    <w:rsid w:val="00746A78"/>
    <w:rsid w:val="007617A7"/>
    <w:rsid w:val="007718F9"/>
    <w:rsid w:val="007838F2"/>
    <w:rsid w:val="00787348"/>
    <w:rsid w:val="00790634"/>
    <w:rsid w:val="007B0556"/>
    <w:rsid w:val="007B632E"/>
    <w:rsid w:val="007C3DE7"/>
    <w:rsid w:val="007C54AA"/>
    <w:rsid w:val="007D6EC9"/>
    <w:rsid w:val="007E5A6F"/>
    <w:rsid w:val="007E79F3"/>
    <w:rsid w:val="008101A0"/>
    <w:rsid w:val="00811946"/>
    <w:rsid w:val="00813BAA"/>
    <w:rsid w:val="00815EC0"/>
    <w:rsid w:val="008732C9"/>
    <w:rsid w:val="0087721A"/>
    <w:rsid w:val="00877FAF"/>
    <w:rsid w:val="00892DD5"/>
    <w:rsid w:val="00893E35"/>
    <w:rsid w:val="00894A2C"/>
    <w:rsid w:val="00895B56"/>
    <w:rsid w:val="008B1860"/>
    <w:rsid w:val="008B64C9"/>
    <w:rsid w:val="008B6765"/>
    <w:rsid w:val="008C69B7"/>
    <w:rsid w:val="008D2EC9"/>
    <w:rsid w:val="008F1C23"/>
    <w:rsid w:val="008F5323"/>
    <w:rsid w:val="009171A1"/>
    <w:rsid w:val="00924185"/>
    <w:rsid w:val="009308B3"/>
    <w:rsid w:val="009427C0"/>
    <w:rsid w:val="00956DD4"/>
    <w:rsid w:val="009763EA"/>
    <w:rsid w:val="00982EB8"/>
    <w:rsid w:val="00995F48"/>
    <w:rsid w:val="0099790A"/>
    <w:rsid w:val="009A0B5D"/>
    <w:rsid w:val="009D18A9"/>
    <w:rsid w:val="009D56C5"/>
    <w:rsid w:val="009E497E"/>
    <w:rsid w:val="009F088D"/>
    <w:rsid w:val="009F39F0"/>
    <w:rsid w:val="009F7B4C"/>
    <w:rsid w:val="00A031C3"/>
    <w:rsid w:val="00A05350"/>
    <w:rsid w:val="00A13ED5"/>
    <w:rsid w:val="00A2782C"/>
    <w:rsid w:val="00A311EA"/>
    <w:rsid w:val="00A56598"/>
    <w:rsid w:val="00A62F4A"/>
    <w:rsid w:val="00A63131"/>
    <w:rsid w:val="00A81BB7"/>
    <w:rsid w:val="00A832A0"/>
    <w:rsid w:val="00A85363"/>
    <w:rsid w:val="00A861C4"/>
    <w:rsid w:val="00AA0D37"/>
    <w:rsid w:val="00AA178E"/>
    <w:rsid w:val="00AB573A"/>
    <w:rsid w:val="00AB5DB9"/>
    <w:rsid w:val="00AB79F6"/>
    <w:rsid w:val="00AD3E84"/>
    <w:rsid w:val="00AE08FD"/>
    <w:rsid w:val="00B02644"/>
    <w:rsid w:val="00B052AA"/>
    <w:rsid w:val="00B102BB"/>
    <w:rsid w:val="00B311C0"/>
    <w:rsid w:val="00B33057"/>
    <w:rsid w:val="00B34AA0"/>
    <w:rsid w:val="00B34F96"/>
    <w:rsid w:val="00B40FD5"/>
    <w:rsid w:val="00B41731"/>
    <w:rsid w:val="00B43D0C"/>
    <w:rsid w:val="00B667F4"/>
    <w:rsid w:val="00BA09CA"/>
    <w:rsid w:val="00BA106A"/>
    <w:rsid w:val="00BA63EA"/>
    <w:rsid w:val="00BB3C27"/>
    <w:rsid w:val="00BB78AF"/>
    <w:rsid w:val="00BC0EA8"/>
    <w:rsid w:val="00BC7AF6"/>
    <w:rsid w:val="00BD6D58"/>
    <w:rsid w:val="00BD75EC"/>
    <w:rsid w:val="00BE23F7"/>
    <w:rsid w:val="00BF793E"/>
    <w:rsid w:val="00C000B1"/>
    <w:rsid w:val="00C0178D"/>
    <w:rsid w:val="00C23624"/>
    <w:rsid w:val="00C26453"/>
    <w:rsid w:val="00C363DD"/>
    <w:rsid w:val="00C506BA"/>
    <w:rsid w:val="00C509A3"/>
    <w:rsid w:val="00C7093C"/>
    <w:rsid w:val="00C83F82"/>
    <w:rsid w:val="00C853F8"/>
    <w:rsid w:val="00CA4147"/>
    <w:rsid w:val="00CA458A"/>
    <w:rsid w:val="00CB7A5F"/>
    <w:rsid w:val="00CC1043"/>
    <w:rsid w:val="00CE1B0B"/>
    <w:rsid w:val="00CE5963"/>
    <w:rsid w:val="00CF1C57"/>
    <w:rsid w:val="00CF1F04"/>
    <w:rsid w:val="00CF3122"/>
    <w:rsid w:val="00D15E0E"/>
    <w:rsid w:val="00D22BDE"/>
    <w:rsid w:val="00D43432"/>
    <w:rsid w:val="00D516CC"/>
    <w:rsid w:val="00D5687B"/>
    <w:rsid w:val="00D61870"/>
    <w:rsid w:val="00D70D52"/>
    <w:rsid w:val="00D71B43"/>
    <w:rsid w:val="00D7523F"/>
    <w:rsid w:val="00D75334"/>
    <w:rsid w:val="00D766FF"/>
    <w:rsid w:val="00D76BDF"/>
    <w:rsid w:val="00D81CFF"/>
    <w:rsid w:val="00D834DA"/>
    <w:rsid w:val="00D83DBC"/>
    <w:rsid w:val="00D87F86"/>
    <w:rsid w:val="00D94B49"/>
    <w:rsid w:val="00DB07AB"/>
    <w:rsid w:val="00DC7569"/>
    <w:rsid w:val="00DD028B"/>
    <w:rsid w:val="00DD3BB3"/>
    <w:rsid w:val="00DD3DF0"/>
    <w:rsid w:val="00DD543E"/>
    <w:rsid w:val="00E16794"/>
    <w:rsid w:val="00E178B6"/>
    <w:rsid w:val="00E257D6"/>
    <w:rsid w:val="00E30D8E"/>
    <w:rsid w:val="00E50F85"/>
    <w:rsid w:val="00E55703"/>
    <w:rsid w:val="00E55CF7"/>
    <w:rsid w:val="00E55DED"/>
    <w:rsid w:val="00E635DC"/>
    <w:rsid w:val="00E843BB"/>
    <w:rsid w:val="00E844A9"/>
    <w:rsid w:val="00E869A2"/>
    <w:rsid w:val="00E90879"/>
    <w:rsid w:val="00E913C9"/>
    <w:rsid w:val="00EB6420"/>
    <w:rsid w:val="00EC6D15"/>
    <w:rsid w:val="00EC7B95"/>
    <w:rsid w:val="00ED1BDA"/>
    <w:rsid w:val="00ED7191"/>
    <w:rsid w:val="00EE0275"/>
    <w:rsid w:val="00EE3822"/>
    <w:rsid w:val="00EF1E8A"/>
    <w:rsid w:val="00F01C6B"/>
    <w:rsid w:val="00F02E07"/>
    <w:rsid w:val="00F13CD7"/>
    <w:rsid w:val="00F14376"/>
    <w:rsid w:val="00F20979"/>
    <w:rsid w:val="00F2716E"/>
    <w:rsid w:val="00F31F28"/>
    <w:rsid w:val="00F37B1C"/>
    <w:rsid w:val="00F4207F"/>
    <w:rsid w:val="00F46A13"/>
    <w:rsid w:val="00F50154"/>
    <w:rsid w:val="00F541BF"/>
    <w:rsid w:val="00F55BB8"/>
    <w:rsid w:val="00F5693D"/>
    <w:rsid w:val="00F578B0"/>
    <w:rsid w:val="00F57901"/>
    <w:rsid w:val="00F659B1"/>
    <w:rsid w:val="00F674FE"/>
    <w:rsid w:val="00F7035A"/>
    <w:rsid w:val="00F75933"/>
    <w:rsid w:val="00F76A00"/>
    <w:rsid w:val="00F77BE0"/>
    <w:rsid w:val="00F95EF5"/>
    <w:rsid w:val="00FA0B85"/>
    <w:rsid w:val="00FD00DA"/>
    <w:rsid w:val="00FD118C"/>
    <w:rsid w:val="00FD3C6B"/>
    <w:rsid w:val="00FD78D0"/>
    <w:rsid w:val="00FE00FA"/>
    <w:rsid w:val="00FE17A9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743D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1D125E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page number"/>
    <w:uiPriority w:val="99"/>
    <w:rsid w:val="00743D2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Нольфина Татьяна Юрьевна</cp:lastModifiedBy>
  <cp:revision>44</cp:revision>
  <cp:lastPrinted>2020-09-11T04:36:00Z</cp:lastPrinted>
  <dcterms:created xsi:type="dcterms:W3CDTF">2018-10-26T08:00:00Z</dcterms:created>
  <dcterms:modified xsi:type="dcterms:W3CDTF">2020-11-25T09:25:00Z</dcterms:modified>
</cp:coreProperties>
</file>