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B84652" w:rsidRDefault="00B84652" w:rsidP="00572D6B">
      <w:pPr>
        <w:spacing w:line="276" w:lineRule="auto"/>
        <w:jc w:val="center"/>
        <w:rPr>
          <w:rFonts w:eastAsia="Calibri"/>
          <w:b/>
        </w:rPr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</w:t>
      </w:r>
      <w:r w:rsidR="00EE3822">
        <w:t>»</w:t>
      </w:r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B84652">
        <w:rPr>
          <w:sz w:val="26"/>
          <w:szCs w:val="26"/>
        </w:rPr>
        <w:t>18</w:t>
      </w:r>
      <w:r w:rsidRPr="008D592F">
        <w:rPr>
          <w:sz w:val="26"/>
          <w:szCs w:val="26"/>
        </w:rPr>
        <w:t>.</w:t>
      </w:r>
      <w:r w:rsidR="00B84652">
        <w:rPr>
          <w:sz w:val="26"/>
          <w:szCs w:val="26"/>
        </w:rPr>
        <w:t>12</w:t>
      </w:r>
      <w:r w:rsidR="00DC02BA" w:rsidRPr="008D592F">
        <w:rPr>
          <w:sz w:val="26"/>
          <w:szCs w:val="26"/>
        </w:rPr>
        <w:t>.2018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района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</w:t>
      </w:r>
      <w:proofErr w:type="gramEnd"/>
      <w:r w:rsidR="00F0441C">
        <w:t xml:space="preserve"> Томской области»</w:t>
      </w:r>
      <w:r w:rsidR="001D4280">
        <w:t>.</w:t>
      </w:r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области»</w:t>
      </w:r>
      <w:r w:rsidR="00B84652">
        <w:t xml:space="preserve"> проведена 18</w:t>
      </w:r>
      <w:r w:rsidRPr="008D592F">
        <w:t xml:space="preserve"> </w:t>
      </w:r>
      <w:r w:rsidR="00B84652">
        <w:t>декабря</w:t>
      </w:r>
      <w:r w:rsidRPr="008D592F">
        <w:t xml:space="preserve"> 201</w:t>
      </w:r>
      <w:r w:rsidR="00DC02BA" w:rsidRPr="008D592F">
        <w:t>8</w:t>
      </w:r>
      <w:r w:rsidRPr="008D592F">
        <w:t xml:space="preserve"> года</w:t>
      </w:r>
      <w:r w:rsidRPr="00572D6B">
        <w:t xml:space="preserve"> в соответствии со статьёй 157 Бюджетного Кодекса, статьей 9 Федерального закона от 07.02.2011 № 6-Ф</w:t>
      </w:r>
      <w:r>
        <w:t>З «Об общих принципах организации и деятельности контрольно – счетных</w:t>
      </w:r>
      <w:proofErr w:type="gramEnd"/>
      <w:r>
        <w:t xml:space="preserve"> </w:t>
      </w:r>
      <w:proofErr w:type="gramStart"/>
      <w:r>
        <w:t xml:space="preserve">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F0441C">
        <w:t>8</w:t>
      </w:r>
      <w:r w:rsidRPr="00BA09CA">
        <w:t xml:space="preserve"> год, утвержденного распоряжением председателя Контрольно-счетного органа</w:t>
      </w:r>
      <w:proofErr w:type="gramEnd"/>
      <w:r w:rsidRPr="00BA09CA">
        <w:t xml:space="preserve"> Думы Асиновского района от 29.12.201</w:t>
      </w:r>
      <w:r w:rsidR="009D1748">
        <w:t>7</w:t>
      </w:r>
      <w:r w:rsidRPr="00BA09CA">
        <w:t xml:space="preserve"> № </w:t>
      </w:r>
      <w:r w:rsidR="009D1748">
        <w:t>51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B84652">
        <w:t>18</w:t>
      </w:r>
      <w:r w:rsidRPr="009F39F0">
        <w:t>.</w:t>
      </w:r>
      <w:r w:rsidR="00B84652">
        <w:t>12</w:t>
      </w:r>
      <w:r w:rsidR="001D4280">
        <w:t>.201</w:t>
      </w:r>
      <w:r w:rsidR="009D1748">
        <w:t>8</w:t>
      </w:r>
      <w:r w:rsidR="001D4280">
        <w:t xml:space="preserve"> № </w:t>
      </w:r>
      <w:r w:rsidR="00B84652">
        <w:t>86</w:t>
      </w:r>
      <w:r w:rsidRPr="009F39F0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9D1748" w:rsidRDefault="009D1748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B84652" w:rsidRDefault="00B84652" w:rsidP="00B84652">
      <w:pPr>
        <w:pStyle w:val="a8"/>
        <w:ind w:left="0" w:firstLine="567"/>
        <w:jc w:val="both"/>
      </w:pPr>
      <w:r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B84652" w:rsidRPr="00207EFA" w:rsidRDefault="00B84652" w:rsidP="00B84652">
      <w:pPr>
        <w:pStyle w:val="a8"/>
        <w:numPr>
          <w:ilvl w:val="0"/>
          <w:numId w:val="5"/>
        </w:numPr>
        <w:ind w:left="0" w:firstLine="567"/>
        <w:jc w:val="both"/>
      </w:pPr>
      <w:r>
        <w:t xml:space="preserve">Объем финансирования Муниципальной программы в паспорте Муниципальной программы, не соответствует объему бюджетных ассигнований, на финансовое обеспечение реализации Муниципальной программы, утвержденному законом (решением) о бюджете Муниципального образования «Асиновский район» на 2018 год (в редакции решения от 29.11.2018 № 237). </w:t>
      </w:r>
    </w:p>
    <w:p w:rsidR="00337ADA" w:rsidRDefault="00337ADA" w:rsidP="00572D6B">
      <w:pPr>
        <w:spacing w:line="276" w:lineRule="auto"/>
        <w:ind w:firstLine="567"/>
        <w:jc w:val="both"/>
      </w:pPr>
    </w:p>
    <w:p w:rsidR="0052536C" w:rsidRDefault="001D4280" w:rsidP="00572D6B">
      <w:pPr>
        <w:spacing w:line="276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области»</w:t>
      </w:r>
      <w:r w:rsidR="00B446B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B84652">
        <w:t xml:space="preserve">не </w:t>
      </w:r>
      <w:r>
        <w:t xml:space="preserve">может быть принят </w:t>
      </w:r>
      <w:r w:rsidR="00572D6B">
        <w:t>в предложенной редакции</w:t>
      </w:r>
      <w:r w:rsidR="0052536C">
        <w:t>.</w:t>
      </w:r>
      <w:proofErr w:type="gramEnd"/>
    </w:p>
    <w:p w:rsidR="001D4280" w:rsidRDefault="001D4280" w:rsidP="001D4280">
      <w:pPr>
        <w:spacing w:line="288" w:lineRule="auto"/>
        <w:ind w:firstLine="567"/>
        <w:jc w:val="both"/>
      </w:pPr>
    </w:p>
    <w:p w:rsidR="001D4280" w:rsidRPr="00CB7A5F" w:rsidRDefault="001D4280" w:rsidP="001D4280">
      <w:pPr>
        <w:spacing w:line="288" w:lineRule="auto"/>
      </w:pPr>
    </w:p>
    <w:p w:rsidR="001D4280" w:rsidRDefault="001D4280" w:rsidP="002B398D">
      <w:pPr>
        <w:pStyle w:val="a8"/>
        <w:ind w:hanging="283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B84652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E15C2"/>
    <w:rsid w:val="001101F6"/>
    <w:rsid w:val="001D4280"/>
    <w:rsid w:val="002B045F"/>
    <w:rsid w:val="002B398D"/>
    <w:rsid w:val="00303245"/>
    <w:rsid w:val="0030669E"/>
    <w:rsid w:val="00337ADA"/>
    <w:rsid w:val="003F49CC"/>
    <w:rsid w:val="004347BF"/>
    <w:rsid w:val="00490468"/>
    <w:rsid w:val="004B3304"/>
    <w:rsid w:val="0052536C"/>
    <w:rsid w:val="005469B4"/>
    <w:rsid w:val="00550444"/>
    <w:rsid w:val="00572D6B"/>
    <w:rsid w:val="00576D84"/>
    <w:rsid w:val="005C363E"/>
    <w:rsid w:val="005D54CC"/>
    <w:rsid w:val="00645566"/>
    <w:rsid w:val="00663CBC"/>
    <w:rsid w:val="00680F98"/>
    <w:rsid w:val="006E1A8B"/>
    <w:rsid w:val="006E2504"/>
    <w:rsid w:val="006F074F"/>
    <w:rsid w:val="00725629"/>
    <w:rsid w:val="007718F9"/>
    <w:rsid w:val="007838F2"/>
    <w:rsid w:val="00890BAC"/>
    <w:rsid w:val="00895B56"/>
    <w:rsid w:val="008A3BBC"/>
    <w:rsid w:val="008B3C6A"/>
    <w:rsid w:val="008D592F"/>
    <w:rsid w:val="009249DC"/>
    <w:rsid w:val="009A4D22"/>
    <w:rsid w:val="009D1748"/>
    <w:rsid w:val="009E0963"/>
    <w:rsid w:val="009F5176"/>
    <w:rsid w:val="00A36E8E"/>
    <w:rsid w:val="00AE2C2C"/>
    <w:rsid w:val="00B446B0"/>
    <w:rsid w:val="00B77367"/>
    <w:rsid w:val="00B84652"/>
    <w:rsid w:val="00C54440"/>
    <w:rsid w:val="00CA01D0"/>
    <w:rsid w:val="00D61870"/>
    <w:rsid w:val="00D90893"/>
    <w:rsid w:val="00DC02BA"/>
    <w:rsid w:val="00E24559"/>
    <w:rsid w:val="00E51160"/>
    <w:rsid w:val="00E56F79"/>
    <w:rsid w:val="00EC4157"/>
    <w:rsid w:val="00ED7191"/>
    <w:rsid w:val="00EE3822"/>
    <w:rsid w:val="00F0441C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23</cp:revision>
  <cp:lastPrinted>2017-12-06T06:51:00Z</cp:lastPrinted>
  <dcterms:created xsi:type="dcterms:W3CDTF">2017-08-15T08:01:00Z</dcterms:created>
  <dcterms:modified xsi:type="dcterms:W3CDTF">2018-12-18T06:47:00Z</dcterms:modified>
</cp:coreProperties>
</file>