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B" w:rsidRDefault="00712B0B" w:rsidP="00200D5A">
      <w:pPr>
        <w:jc w:val="center"/>
      </w:pPr>
      <w:r>
        <w:rPr>
          <w:noProof/>
        </w:rPr>
        <w:drawing>
          <wp:inline distT="0" distB="0" distL="0" distR="0" wp14:anchorId="55BC34C5" wp14:editId="30413DD8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0B" w:rsidRPr="00AF670E" w:rsidRDefault="00712B0B" w:rsidP="00712B0B">
      <w:pPr>
        <w:jc w:val="center"/>
        <w:rPr>
          <w:b/>
        </w:rPr>
      </w:pPr>
    </w:p>
    <w:p w:rsidR="00712B0B" w:rsidRPr="00AF670E" w:rsidRDefault="00712B0B" w:rsidP="00712B0B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712B0B" w:rsidRPr="00AF670E" w:rsidRDefault="00712B0B" w:rsidP="00712B0B">
      <w:pPr>
        <w:jc w:val="center"/>
        <w:rPr>
          <w:b/>
          <w:sz w:val="28"/>
          <w:szCs w:val="28"/>
        </w:rPr>
      </w:pPr>
    </w:p>
    <w:p w:rsidR="00712B0B" w:rsidRDefault="000B7EBC" w:rsidP="00712B0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712B0B" w:rsidRDefault="00712B0B" w:rsidP="00712B0B">
      <w:pPr>
        <w:jc w:val="both"/>
        <w:rPr>
          <w:sz w:val="28"/>
          <w:szCs w:val="28"/>
        </w:rPr>
      </w:pPr>
    </w:p>
    <w:p w:rsidR="00712B0B" w:rsidRPr="00A00C03" w:rsidRDefault="005E2F10" w:rsidP="00712B0B">
      <w:pPr>
        <w:jc w:val="both"/>
      </w:pPr>
      <w:r>
        <w:t>12.02.2018</w:t>
      </w:r>
      <w:r w:rsidR="00712B0B">
        <w:tab/>
      </w:r>
      <w:r w:rsidR="00712B0B">
        <w:tab/>
      </w:r>
      <w:r w:rsidR="00712B0B">
        <w:tab/>
        <w:t xml:space="preserve">                                                                     </w:t>
      </w:r>
      <w:r w:rsidR="00233411">
        <w:t xml:space="preserve">        </w:t>
      </w:r>
      <w:r w:rsidR="00712B0B">
        <w:t xml:space="preserve">    </w:t>
      </w:r>
      <w:r w:rsidR="0076309C">
        <w:t xml:space="preserve">        </w:t>
      </w:r>
      <w:r>
        <w:t xml:space="preserve">        </w:t>
      </w:r>
      <w:r w:rsidR="00712B0B">
        <w:t>№</w:t>
      </w:r>
      <w:r w:rsidR="00233411">
        <w:t xml:space="preserve"> </w:t>
      </w:r>
      <w:r>
        <w:t>178</w:t>
      </w:r>
    </w:p>
    <w:p w:rsidR="00712B0B" w:rsidRPr="00104CC4" w:rsidRDefault="00712B0B" w:rsidP="00712B0B">
      <w:pPr>
        <w:jc w:val="both"/>
      </w:pPr>
      <w:r w:rsidRPr="00104CC4">
        <w:t>г. Асино</w:t>
      </w:r>
    </w:p>
    <w:p w:rsidR="00712B0B" w:rsidRDefault="00712B0B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712B0B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</w:t>
      </w:r>
    </w:p>
    <w:p w:rsidR="00712B0B" w:rsidRPr="008C3591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объектов  </w:t>
      </w:r>
      <w:r w:rsidR="0076309C">
        <w:rPr>
          <w:sz w:val="24"/>
          <w:szCs w:val="24"/>
        </w:rPr>
        <w:t xml:space="preserve">капитального строительства </w:t>
      </w:r>
      <w:r>
        <w:rPr>
          <w:sz w:val="24"/>
          <w:szCs w:val="24"/>
        </w:rPr>
        <w:t xml:space="preserve">на земельном участке, расположенном по адресу: </w:t>
      </w:r>
    </w:p>
    <w:p w:rsidR="00712B0B" w:rsidRPr="005321F3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Томская область, г. Асино, </w:t>
      </w:r>
      <w:r w:rsidR="00A25709">
        <w:rPr>
          <w:sz w:val="24"/>
          <w:szCs w:val="24"/>
        </w:rPr>
        <w:t>пер</w:t>
      </w:r>
      <w:r w:rsidR="000B7EBC">
        <w:rPr>
          <w:sz w:val="24"/>
          <w:szCs w:val="24"/>
        </w:rPr>
        <w:t xml:space="preserve">. </w:t>
      </w:r>
      <w:proofErr w:type="gramStart"/>
      <w:r w:rsidR="00A25709">
        <w:rPr>
          <w:sz w:val="24"/>
          <w:szCs w:val="24"/>
        </w:rPr>
        <w:t>Электрический</w:t>
      </w:r>
      <w:proofErr w:type="gramEnd"/>
      <w:r w:rsidR="000B7EBC">
        <w:rPr>
          <w:sz w:val="24"/>
          <w:szCs w:val="24"/>
        </w:rPr>
        <w:t xml:space="preserve">, </w:t>
      </w:r>
      <w:r w:rsidR="00A25709">
        <w:rPr>
          <w:sz w:val="24"/>
          <w:szCs w:val="24"/>
        </w:rPr>
        <w:t>6</w:t>
      </w:r>
    </w:p>
    <w:p w:rsidR="00712B0B" w:rsidRPr="005321F3" w:rsidRDefault="00712B0B" w:rsidP="00712B0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12B0B" w:rsidRDefault="00712B0B" w:rsidP="00712B0B">
      <w:pPr>
        <w:jc w:val="both"/>
      </w:pPr>
      <w:r>
        <w:t xml:space="preserve">         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>2</w:t>
      </w:r>
      <w:r w:rsidR="00A25709">
        <w:t>6</w:t>
      </w:r>
      <w:r>
        <w:t>.12.201</w:t>
      </w:r>
      <w:r w:rsidR="00A25709">
        <w:t>7</w:t>
      </w:r>
      <w:r>
        <w:t xml:space="preserve"> </w:t>
      </w:r>
      <w:r w:rsidR="0005354C">
        <w:t xml:space="preserve">                                               </w:t>
      </w:r>
      <w:r w:rsidRPr="007D515A">
        <w:t xml:space="preserve">№ </w:t>
      </w:r>
      <w:r w:rsidR="00A25709">
        <w:t>168</w:t>
      </w:r>
      <w:r w:rsidR="0005354C">
        <w:t xml:space="preserve"> </w:t>
      </w:r>
      <w:r w:rsidRPr="00A00C03">
        <w:t>«О принятии полномочий»</w:t>
      </w:r>
      <w:r>
        <w:t>:</w:t>
      </w:r>
    </w:p>
    <w:p w:rsidR="00712B0B" w:rsidRDefault="00712B0B" w:rsidP="00712B0B">
      <w:pPr>
        <w:pStyle w:val="a3"/>
      </w:pPr>
      <w:r w:rsidRPr="00A00C03">
        <w:t xml:space="preserve">      </w:t>
      </w:r>
    </w:p>
    <w:p w:rsidR="00712B0B" w:rsidRPr="004F2F6E" w:rsidRDefault="00712B0B" w:rsidP="00A25709">
      <w:pPr>
        <w:tabs>
          <w:tab w:val="left" w:pos="1080"/>
        </w:tabs>
        <w:ind w:firstLine="567"/>
        <w:jc w:val="both"/>
        <w:rPr>
          <w:color w:val="000000"/>
        </w:rPr>
      </w:pPr>
      <w:r w:rsidRPr="004F2F6E">
        <w:t xml:space="preserve">1. Провести публичные слушания на территории Асиновского городского поселения  по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>
        <w:t xml:space="preserve">предоставления разрешения </w:t>
      </w:r>
      <w:r w:rsidRPr="004F2F6E">
        <w:t>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</w:t>
      </w:r>
      <w:r>
        <w:t xml:space="preserve">объектов </w:t>
      </w:r>
      <w:r w:rsidR="0005354C">
        <w:t xml:space="preserve">капитального строительства </w:t>
      </w:r>
      <w:r w:rsidRPr="004F2F6E">
        <w:t>на земельном участке</w:t>
      </w:r>
      <w:r>
        <w:t>, расположенном</w:t>
      </w:r>
      <w:r w:rsidRPr="004F2F6E">
        <w:t xml:space="preserve"> по адресу: Томская область, г. Асино, </w:t>
      </w:r>
      <w:r w:rsidR="0005354C">
        <w:t xml:space="preserve">                                                               </w:t>
      </w:r>
      <w:r w:rsidR="00A25709">
        <w:t>пер</w:t>
      </w:r>
      <w:r w:rsidR="000B7EBC">
        <w:t xml:space="preserve">. </w:t>
      </w:r>
      <w:proofErr w:type="gramStart"/>
      <w:r w:rsidR="00A25709">
        <w:t>Электрический</w:t>
      </w:r>
      <w:proofErr w:type="gramEnd"/>
      <w:r w:rsidR="000B7EBC">
        <w:t xml:space="preserve">, </w:t>
      </w:r>
      <w:r w:rsidR="00A25709">
        <w:t>6</w:t>
      </w:r>
      <w:r w:rsidR="005E2F10">
        <w:t>,</w:t>
      </w:r>
      <w:r w:rsidR="000B7EBC">
        <w:t xml:space="preserve"> в части уменьшения предельно допустимого минимального размера земельного участка, установленного градостроительным регламентом </w:t>
      </w:r>
      <w:r w:rsidR="00A25709">
        <w:t>в зоне застройки многоквартирными жилыми домами малой этажности (Ж-2).</w:t>
      </w:r>
    </w:p>
    <w:p w:rsidR="00712B0B" w:rsidRPr="004F2F6E" w:rsidRDefault="00712B0B" w:rsidP="00712B0B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 xml:space="preserve">2. Проведение публичных слушаний назначить на </w:t>
      </w:r>
      <w:r w:rsidR="00AB74A2" w:rsidRPr="00AB74A2">
        <w:rPr>
          <w:sz w:val="24"/>
          <w:szCs w:val="24"/>
        </w:rPr>
        <w:t>2</w:t>
      </w:r>
      <w:r w:rsidR="00C171BF">
        <w:rPr>
          <w:sz w:val="24"/>
          <w:szCs w:val="24"/>
        </w:rPr>
        <w:t>7</w:t>
      </w:r>
      <w:r w:rsidR="000B7EBC" w:rsidRPr="00AB74A2">
        <w:rPr>
          <w:sz w:val="24"/>
          <w:szCs w:val="24"/>
        </w:rPr>
        <w:t>.0</w:t>
      </w:r>
      <w:r w:rsidR="00AB74A2" w:rsidRPr="00AB74A2">
        <w:rPr>
          <w:sz w:val="24"/>
          <w:szCs w:val="24"/>
        </w:rPr>
        <w:t>2</w:t>
      </w:r>
      <w:r w:rsidR="000B7EBC" w:rsidRPr="00AB74A2">
        <w:rPr>
          <w:sz w:val="24"/>
          <w:szCs w:val="24"/>
        </w:rPr>
        <w:t>.201</w:t>
      </w:r>
      <w:r w:rsidR="00A25709" w:rsidRPr="00AB74A2">
        <w:rPr>
          <w:sz w:val="24"/>
          <w:szCs w:val="24"/>
        </w:rPr>
        <w:t>8</w:t>
      </w:r>
      <w:r w:rsidR="000B7EBC">
        <w:rPr>
          <w:sz w:val="24"/>
          <w:szCs w:val="24"/>
        </w:rPr>
        <w:t xml:space="preserve"> в 18.00</w:t>
      </w:r>
      <w:r>
        <w:rPr>
          <w:sz w:val="24"/>
          <w:szCs w:val="24"/>
        </w:rPr>
        <w:t xml:space="preserve"> часов </w:t>
      </w:r>
      <w:r w:rsidRPr="004F2F6E">
        <w:rPr>
          <w:sz w:val="24"/>
          <w:szCs w:val="24"/>
        </w:rPr>
        <w:t>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F6E">
        <w:rPr>
          <w:sz w:val="24"/>
          <w:szCs w:val="24"/>
        </w:rPr>
        <w:t xml:space="preserve">зале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Асиновского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Асино, </w:t>
      </w:r>
      <w:r w:rsidR="0005354C">
        <w:rPr>
          <w:sz w:val="24"/>
          <w:szCs w:val="24"/>
        </w:rPr>
        <w:t xml:space="preserve">                                  </w:t>
      </w:r>
      <w:r w:rsidRPr="004F2F6E">
        <w:rPr>
          <w:sz w:val="24"/>
          <w:szCs w:val="24"/>
        </w:rPr>
        <w:t>ул. имени Ленина, 40.</w:t>
      </w:r>
    </w:p>
    <w:p w:rsidR="00712B0B" w:rsidRPr="007D515A" w:rsidRDefault="00712B0B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</w:t>
      </w:r>
      <w:r w:rsidR="005E2F10">
        <w:rPr>
          <w:sz w:val="24"/>
          <w:szCs w:val="24"/>
        </w:rPr>
        <w:t xml:space="preserve">ичных слушаний   возложить на председателя комиссии по </w:t>
      </w:r>
      <w:r w:rsidRPr="007D515A">
        <w:rPr>
          <w:sz w:val="24"/>
          <w:szCs w:val="24"/>
        </w:rPr>
        <w:t>землепользованию   и  застройке</w:t>
      </w:r>
      <w:r>
        <w:rPr>
          <w:sz w:val="24"/>
          <w:szCs w:val="24"/>
        </w:rPr>
        <w:t>.</w:t>
      </w:r>
      <w:r w:rsidRPr="007D515A">
        <w:rPr>
          <w:sz w:val="24"/>
          <w:szCs w:val="24"/>
        </w:rPr>
        <w:t xml:space="preserve"> </w:t>
      </w:r>
    </w:p>
    <w:p w:rsidR="00712B0B" w:rsidRPr="007D515A" w:rsidRDefault="00712B0B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712B0B" w:rsidRDefault="00712B0B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</w:t>
      </w:r>
      <w:r w:rsidR="0005354C">
        <w:t xml:space="preserve">                                                         </w:t>
      </w:r>
      <w:r w:rsidRPr="007D515A">
        <w:t>«О публичных слушаниях в Асиновском районе», утвержденным решением Думы Асинов</w:t>
      </w:r>
      <w:r>
        <w:t>ского района от 29.12.2005 № 37;</w:t>
      </w:r>
    </w:p>
    <w:p w:rsidR="00712B0B" w:rsidRPr="00A25709" w:rsidRDefault="00712B0B" w:rsidP="00712B0B">
      <w:pPr>
        <w:ind w:firstLine="540"/>
        <w:jc w:val="both"/>
      </w:pPr>
      <w:r w:rsidRPr="007D515A">
        <w:t xml:space="preserve">2) обеспечить публикацию настоящего </w:t>
      </w:r>
      <w:r w:rsidR="0005354C">
        <w:t>постановл</w:t>
      </w:r>
      <w:r w:rsidRPr="007D515A">
        <w:t>ения в</w:t>
      </w:r>
      <w:r w:rsidR="005E2F10">
        <w:t xml:space="preserve"> средствах массовой информации и </w:t>
      </w:r>
      <w:r w:rsidRPr="007D515A">
        <w:t xml:space="preserve">размещение на официальном сайте муниципального образования «Асиновский район» </w:t>
      </w:r>
      <w:r w:rsidR="00A25709">
        <w:rPr>
          <w:lang w:val="en-US"/>
        </w:rPr>
        <w:t>www</w:t>
      </w:r>
      <w:r w:rsidR="00A25709" w:rsidRPr="00A25709">
        <w:t>.</w:t>
      </w:r>
      <w:proofErr w:type="spellStart"/>
      <w:r w:rsidR="00A25709">
        <w:rPr>
          <w:lang w:val="en-US"/>
        </w:rPr>
        <w:t>asino</w:t>
      </w:r>
      <w:proofErr w:type="spellEnd"/>
      <w:r w:rsidR="00A25709" w:rsidRPr="00A25709">
        <w:t>.</w:t>
      </w:r>
      <w:proofErr w:type="spellStart"/>
      <w:r w:rsidR="00A25709">
        <w:rPr>
          <w:lang w:val="en-US"/>
        </w:rPr>
        <w:t>ru</w:t>
      </w:r>
      <w:proofErr w:type="spellEnd"/>
      <w:r w:rsidR="00A25709" w:rsidRPr="00A25709">
        <w:t>.</w:t>
      </w:r>
    </w:p>
    <w:p w:rsidR="00712B0B" w:rsidRPr="007D515A" w:rsidRDefault="00712B0B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t xml:space="preserve">5. Настоящее </w:t>
      </w:r>
      <w:r w:rsidR="0005354C">
        <w:rPr>
          <w:sz w:val="24"/>
          <w:szCs w:val="24"/>
        </w:rPr>
        <w:t>постановл</w:t>
      </w:r>
      <w:r w:rsidRPr="007D515A">
        <w:rPr>
          <w:sz w:val="24"/>
          <w:szCs w:val="24"/>
        </w:rPr>
        <w:t xml:space="preserve">ение вступает в силу </w:t>
      </w:r>
      <w:proofErr w:type="gramStart"/>
      <w:r w:rsidRPr="007D51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 xml:space="preserve">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712B0B" w:rsidRDefault="00712B0B" w:rsidP="0005354C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</w:t>
      </w:r>
      <w:r w:rsidR="0005354C">
        <w:t>постановле</w:t>
      </w:r>
      <w:r w:rsidRPr="007D515A">
        <w:t>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05354C" w:rsidRDefault="00712B0B" w:rsidP="00CA555C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</w:t>
      </w:r>
      <w:r w:rsidR="00A25709">
        <w:t xml:space="preserve">                             Н. А. </w:t>
      </w:r>
      <w:proofErr w:type="spellStart"/>
      <w:r w:rsidR="00A25709">
        <w:t>Данильчук</w:t>
      </w:r>
      <w:bookmarkStart w:id="0" w:name="_GoBack"/>
      <w:bookmarkEnd w:id="0"/>
      <w:proofErr w:type="spellEnd"/>
    </w:p>
    <w:sectPr w:rsidR="0005354C" w:rsidSect="000535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1"/>
    <w:rsid w:val="0005354C"/>
    <w:rsid w:val="000B7EBC"/>
    <w:rsid w:val="001369FF"/>
    <w:rsid w:val="00155A32"/>
    <w:rsid w:val="00200D5A"/>
    <w:rsid w:val="00233411"/>
    <w:rsid w:val="005E2F10"/>
    <w:rsid w:val="00712B0B"/>
    <w:rsid w:val="0076309C"/>
    <w:rsid w:val="00A25709"/>
    <w:rsid w:val="00AB74A2"/>
    <w:rsid w:val="00C171BF"/>
    <w:rsid w:val="00C827DA"/>
    <w:rsid w:val="00CA555C"/>
    <w:rsid w:val="00EA04B1"/>
    <w:rsid w:val="00E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rsid w:val="0071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5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rsid w:val="0071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5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6</cp:revision>
  <cp:lastPrinted>2016-08-30T02:38:00Z</cp:lastPrinted>
  <dcterms:created xsi:type="dcterms:W3CDTF">2018-02-11T05:30:00Z</dcterms:created>
  <dcterms:modified xsi:type="dcterms:W3CDTF">2018-02-13T01:48:00Z</dcterms:modified>
</cp:coreProperties>
</file>