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8" w:rsidRDefault="004557A8" w:rsidP="004557A8">
      <w:pPr>
        <w:jc w:val="center"/>
      </w:pPr>
      <w:r>
        <w:rPr>
          <w:noProof/>
        </w:rPr>
        <w:drawing>
          <wp:inline distT="0" distB="0" distL="0" distR="0" wp14:anchorId="71144558" wp14:editId="31B53F00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8" w:rsidRDefault="004557A8" w:rsidP="004557A8">
      <w:pPr>
        <w:jc w:val="center"/>
        <w:rPr>
          <w:b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4557A8" w:rsidRDefault="004557A8" w:rsidP="004557A8">
      <w:pPr>
        <w:jc w:val="center"/>
        <w:rPr>
          <w:b/>
          <w:sz w:val="28"/>
          <w:szCs w:val="28"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 w:rsidRPr="00091929">
        <w:rPr>
          <w:b/>
          <w:sz w:val="28"/>
          <w:szCs w:val="28"/>
        </w:rPr>
        <w:t>ПОСТАНОВЛЕНИЕ</w:t>
      </w:r>
    </w:p>
    <w:p w:rsidR="004557A8" w:rsidRPr="00AF670E" w:rsidRDefault="004557A8" w:rsidP="004557A8">
      <w:pPr>
        <w:jc w:val="center"/>
        <w:rPr>
          <w:b/>
          <w:sz w:val="36"/>
          <w:szCs w:val="36"/>
        </w:rPr>
      </w:pPr>
    </w:p>
    <w:p w:rsidR="004557A8" w:rsidRPr="002B1900" w:rsidRDefault="0096505A" w:rsidP="004557A8">
      <w:pPr>
        <w:jc w:val="both"/>
      </w:pPr>
      <w:r>
        <w:t>12.02.2018</w:t>
      </w:r>
      <w:r w:rsidR="00410D30">
        <w:t xml:space="preserve">                                                                                                                   </w:t>
      </w:r>
      <w:r w:rsidR="00860B49">
        <w:t xml:space="preserve">    </w:t>
      </w:r>
      <w:r>
        <w:t xml:space="preserve">      </w:t>
      </w:r>
      <w:r w:rsidR="005C558E">
        <w:t xml:space="preserve"> </w:t>
      </w:r>
      <w:r w:rsidR="00410D30">
        <w:t xml:space="preserve"> </w:t>
      </w:r>
      <w:r w:rsidR="004557A8" w:rsidRPr="002B1900">
        <w:t xml:space="preserve">№ </w:t>
      </w:r>
      <w:r>
        <w:t>177</w:t>
      </w:r>
    </w:p>
    <w:p w:rsidR="004557A8" w:rsidRDefault="004557A8" w:rsidP="004557A8">
      <w:pPr>
        <w:jc w:val="both"/>
      </w:pPr>
      <w:r>
        <w:t>г. Асино</w:t>
      </w:r>
    </w:p>
    <w:p w:rsidR="004557A8" w:rsidRPr="002B1900" w:rsidRDefault="004557A8" w:rsidP="004557A8">
      <w:pPr>
        <w:jc w:val="both"/>
      </w:pPr>
    </w:p>
    <w:p w:rsidR="004557A8" w:rsidRDefault="004557A8" w:rsidP="004557A8">
      <w:pPr>
        <w:jc w:val="center"/>
      </w:pPr>
      <w:r w:rsidRPr="00A63AE2">
        <w:t>О подготовке проекта изменений</w:t>
      </w:r>
      <w:r>
        <w:t xml:space="preserve">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r w:rsidRPr="00A63AE2">
        <w:t>Асиновско</w:t>
      </w:r>
      <w:r>
        <w:t>е</w:t>
      </w:r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</w:p>
    <w:p w:rsidR="004557A8" w:rsidRDefault="004557A8" w:rsidP="004557A8">
      <w:pPr>
        <w:jc w:val="center"/>
      </w:pPr>
      <w:r w:rsidRPr="00A63AE2">
        <w:t xml:space="preserve"> Асиновского района Томской области</w:t>
      </w:r>
      <w:r w:rsidRPr="00D81CB6">
        <w:t xml:space="preserve"> </w:t>
      </w:r>
    </w:p>
    <w:p w:rsidR="004557A8" w:rsidRPr="00A63AE2" w:rsidRDefault="004557A8" w:rsidP="004557A8">
      <w:pPr>
        <w:jc w:val="center"/>
      </w:pPr>
    </w:p>
    <w:p w:rsidR="004557A8" w:rsidRPr="00A63AE2" w:rsidRDefault="004557A8" w:rsidP="004557A8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атями</w:t>
      </w:r>
      <w:r w:rsidRPr="00A63AE2">
        <w:t xml:space="preserve"> </w:t>
      </w:r>
      <w:r>
        <w:t xml:space="preserve">9, </w:t>
      </w:r>
      <w:r w:rsidRPr="00A63AE2">
        <w:t>24</w:t>
      </w:r>
      <w:r>
        <w:t>, 25, 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</w:t>
      </w:r>
      <w:r w:rsidR="00535C43">
        <w:t>р</w:t>
      </w:r>
      <w:r w:rsidRPr="00A63AE2">
        <w:t xml:space="preserve">ешением Думы Асиновского района от </w:t>
      </w:r>
      <w:r>
        <w:t>2</w:t>
      </w:r>
      <w:r w:rsidR="00860B49">
        <w:t>6</w:t>
      </w:r>
      <w:r>
        <w:t>.12.201</w:t>
      </w:r>
      <w:r w:rsidR="00860B49">
        <w:t>7</w:t>
      </w:r>
      <w:r w:rsidRPr="00A63AE2">
        <w:t xml:space="preserve"> № </w:t>
      </w:r>
      <w:r w:rsidR="00860B49">
        <w:t>168</w:t>
      </w:r>
      <w:r w:rsidR="00535C43">
        <w:t xml:space="preserve"> «О принятии полномочий»</w:t>
      </w:r>
    </w:p>
    <w:p w:rsidR="004557A8" w:rsidRPr="00A63AE2" w:rsidRDefault="004557A8" w:rsidP="004557A8">
      <w:pPr>
        <w:jc w:val="both"/>
      </w:pPr>
    </w:p>
    <w:p w:rsidR="004557A8" w:rsidRDefault="004557A8" w:rsidP="004557A8">
      <w:pPr>
        <w:jc w:val="both"/>
      </w:pPr>
      <w:r>
        <w:t>ПОСТАНОВЛЯЮ:</w:t>
      </w:r>
    </w:p>
    <w:p w:rsidR="004557A8" w:rsidRDefault="004557A8" w:rsidP="004557A8">
      <w:pPr>
        <w:jc w:val="both"/>
      </w:pPr>
    </w:p>
    <w:p w:rsidR="00634202" w:rsidRDefault="004557A8" w:rsidP="00EB74D9">
      <w:pPr>
        <w:tabs>
          <w:tab w:val="left" w:pos="284"/>
        </w:tabs>
        <w:jc w:val="both"/>
      </w:pPr>
      <w:r>
        <w:t xml:space="preserve">         1</w:t>
      </w:r>
      <w:r w:rsidRPr="00C53EF1">
        <w:t>.</w:t>
      </w:r>
      <w:r>
        <w:t xml:space="preserve"> 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Асиновского городского поселения</w:t>
      </w:r>
      <w:r w:rsidRPr="00A63AE2">
        <w:t xml:space="preserve"> Асиновского района Томской области</w:t>
      </w:r>
      <w:r w:rsidR="00535C43">
        <w:t>,</w:t>
      </w:r>
      <w:r w:rsidRPr="00650C48">
        <w:t xml:space="preserve"> </w:t>
      </w:r>
      <w:r>
        <w:t>утвержденные   решением   Думы   Асиновског</w:t>
      </w:r>
      <w:r w:rsidR="00535C43">
        <w:t>о  района  от  24.10.2012 № 193</w:t>
      </w:r>
      <w:r w:rsidR="00634202">
        <w:t xml:space="preserve"> </w:t>
      </w:r>
      <w:r w:rsidR="00535C43" w:rsidRPr="00F41499">
        <w:t>в отношении</w:t>
      </w:r>
      <w:r w:rsidR="00634202">
        <w:t>:</w:t>
      </w:r>
    </w:p>
    <w:p w:rsidR="00634202" w:rsidRDefault="00634202" w:rsidP="00EB74D9">
      <w:pPr>
        <w:tabs>
          <w:tab w:val="left" w:pos="284"/>
        </w:tabs>
        <w:jc w:val="both"/>
      </w:pPr>
      <w:r>
        <w:t xml:space="preserve">        1)</w:t>
      </w:r>
      <w:r w:rsidR="00535C43" w:rsidRPr="00F41499">
        <w:t xml:space="preserve"> изменения границ территориальных и функциональных зон в районе </w:t>
      </w:r>
      <w:r w:rsidR="00860B49">
        <w:t>земельного участка</w:t>
      </w:r>
      <w:r w:rsidR="00535C43">
        <w:t xml:space="preserve"> по </w:t>
      </w:r>
      <w:r w:rsidR="00EB74D9">
        <w:t>адресу: Томская область, Асиновский район, г. Асино, порядка 65 метров на юго-восток от земельного участка № 76 по ул. 9 Мая</w:t>
      </w:r>
      <w:r w:rsidR="004B265E">
        <w:t>,</w:t>
      </w:r>
      <w:r w:rsidR="00535C43">
        <w:t xml:space="preserve"> </w:t>
      </w:r>
      <w:r w:rsidR="00535C43" w:rsidRPr="00F41499">
        <w:t xml:space="preserve">в части сокращения </w:t>
      </w:r>
      <w:r w:rsidR="00860B49">
        <w:t xml:space="preserve">зоны ландшафтных территорий (Р-5) </w:t>
      </w:r>
      <w:r w:rsidR="00535C43" w:rsidRPr="00F41499">
        <w:t xml:space="preserve"> в связи с переводом ее в зону транспортной инфраструктуры (Т-1)</w:t>
      </w:r>
      <w:r>
        <w:t>;</w:t>
      </w:r>
    </w:p>
    <w:p w:rsidR="00535C43" w:rsidRPr="00F41499" w:rsidRDefault="00634202" w:rsidP="00634202">
      <w:pPr>
        <w:jc w:val="both"/>
      </w:pPr>
      <w:r>
        <w:t xml:space="preserve">         2) </w:t>
      </w:r>
      <w:r w:rsidRPr="00F41499">
        <w:t xml:space="preserve">в отношении изменения границ территориальных и функциональных зон в районе </w:t>
      </w:r>
      <w:r>
        <w:t xml:space="preserve">пересечения ул. им. Чернышевского и ул. Павлика Морозова, </w:t>
      </w:r>
      <w:r w:rsidRPr="00F41499">
        <w:t xml:space="preserve">в части сокращения </w:t>
      </w:r>
      <w:r>
        <w:t>зоны многофункциональной общественно-деловой застройки (О-1)</w:t>
      </w:r>
      <w:r w:rsidRPr="00872BED">
        <w:t xml:space="preserve"> </w:t>
      </w:r>
      <w:r w:rsidRPr="00F41499">
        <w:t xml:space="preserve"> в связи с переводом ее в </w:t>
      </w:r>
      <w:r>
        <w:t>зону застройки многоквартирными жилыми домами малой этажности (Ж-2).</w:t>
      </w:r>
      <w:r w:rsidR="00535C43" w:rsidRPr="00F41499">
        <w:t xml:space="preserve"> </w:t>
      </w:r>
    </w:p>
    <w:p w:rsidR="004557A8" w:rsidRDefault="004557A8" w:rsidP="004557A8">
      <w:pPr>
        <w:jc w:val="both"/>
      </w:pPr>
      <w:r>
        <w:t xml:space="preserve">         2. Отделу ЖКХ, строительства и транспорта администрации Асиновского района  обеспечить подготовку</w:t>
      </w:r>
      <w:r w:rsidRPr="00896020">
        <w:t xml:space="preserve"> </w:t>
      </w:r>
      <w:r>
        <w:t>проекта изменений Генерального плана и П</w:t>
      </w:r>
      <w:r w:rsidRPr="00A63AE2">
        <w:t>равил землепользования и застройки</w:t>
      </w:r>
      <w:r>
        <w:t xml:space="preserve"> Асиновского городского поселения Асиновского района Томской области в соответствии с действующим законодательством Российской Федерации в срок до </w:t>
      </w:r>
      <w:r w:rsidR="00860B49">
        <w:t>19</w:t>
      </w:r>
      <w:r w:rsidR="00535C43">
        <w:t>.0</w:t>
      </w:r>
      <w:r w:rsidR="00860B49">
        <w:t>2</w:t>
      </w:r>
      <w:r w:rsidR="00535C43">
        <w:t>.</w:t>
      </w:r>
      <w:r>
        <w:t>201</w:t>
      </w:r>
      <w:r w:rsidR="00860B49">
        <w:t>8</w:t>
      </w:r>
      <w:r w:rsidR="00535C43">
        <w:t>.</w:t>
      </w:r>
    </w:p>
    <w:p w:rsidR="004557A8" w:rsidRPr="00860B49" w:rsidRDefault="004557A8" w:rsidP="004557A8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</w:t>
      </w:r>
      <w:r w:rsidRPr="00D257D8">
        <w:t xml:space="preserve"> </w:t>
      </w:r>
      <w:r w:rsidR="00860B49">
        <w:rPr>
          <w:lang w:val="en-US"/>
        </w:rPr>
        <w:t>www</w:t>
      </w:r>
      <w:r w:rsidR="00860B49" w:rsidRPr="00860B49">
        <w:t>.</w:t>
      </w:r>
      <w:proofErr w:type="spellStart"/>
      <w:r w:rsidR="00860B49">
        <w:rPr>
          <w:lang w:val="en-US"/>
        </w:rPr>
        <w:t>asino</w:t>
      </w:r>
      <w:proofErr w:type="spellEnd"/>
      <w:r w:rsidR="00860B49" w:rsidRPr="00860B49">
        <w:t>.</w:t>
      </w:r>
      <w:proofErr w:type="spellStart"/>
      <w:r w:rsidR="00860B49">
        <w:rPr>
          <w:lang w:val="en-US"/>
        </w:rPr>
        <w:t>ru</w:t>
      </w:r>
      <w:proofErr w:type="spellEnd"/>
      <w:r w:rsidR="00860B49" w:rsidRPr="00860B49">
        <w:t>.</w:t>
      </w:r>
    </w:p>
    <w:p w:rsidR="004557A8" w:rsidRPr="00C53EF1" w:rsidRDefault="004557A8" w:rsidP="004557A8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535C43" w:rsidRDefault="00535C43" w:rsidP="004557A8">
      <w:pPr>
        <w:jc w:val="both"/>
      </w:pPr>
    </w:p>
    <w:p w:rsidR="00535C43" w:rsidRDefault="00535C43" w:rsidP="004557A8">
      <w:pPr>
        <w:jc w:val="both"/>
      </w:pPr>
    </w:p>
    <w:p w:rsidR="00EB74D9" w:rsidRDefault="004B265E" w:rsidP="004B265E">
      <w:pPr>
        <w:jc w:val="both"/>
      </w:pPr>
      <w:r w:rsidRPr="00C53EF1">
        <w:t>Глав</w:t>
      </w:r>
      <w:r>
        <w:t>а</w:t>
      </w:r>
      <w:r w:rsidRPr="00C53EF1">
        <w:t xml:space="preserve"> Асиновского района                       </w:t>
      </w:r>
      <w:r>
        <w:t xml:space="preserve">                      </w:t>
      </w:r>
      <w:r w:rsidRPr="00C53EF1">
        <w:t xml:space="preserve">                          </w:t>
      </w:r>
      <w:r w:rsidR="00860B49">
        <w:t xml:space="preserve">         </w:t>
      </w:r>
      <w:r>
        <w:t xml:space="preserve"> </w:t>
      </w:r>
      <w:r w:rsidR="00860B49">
        <w:t xml:space="preserve">Н. А. </w:t>
      </w:r>
      <w:proofErr w:type="spellStart"/>
      <w:r w:rsidR="00860B49">
        <w:t>Данильчук</w:t>
      </w:r>
      <w:bookmarkStart w:id="0" w:name="_GoBack"/>
      <w:bookmarkEnd w:id="0"/>
      <w:proofErr w:type="spellEnd"/>
    </w:p>
    <w:sectPr w:rsidR="00EB74D9" w:rsidSect="004B26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9"/>
    <w:rsid w:val="00410D30"/>
    <w:rsid w:val="0045224B"/>
    <w:rsid w:val="004557A8"/>
    <w:rsid w:val="004B265E"/>
    <w:rsid w:val="00535C43"/>
    <w:rsid w:val="005C558E"/>
    <w:rsid w:val="00634202"/>
    <w:rsid w:val="00860B49"/>
    <w:rsid w:val="00923C7A"/>
    <w:rsid w:val="0096505A"/>
    <w:rsid w:val="0099225E"/>
    <w:rsid w:val="00AE3863"/>
    <w:rsid w:val="00B00B49"/>
    <w:rsid w:val="00E67279"/>
    <w:rsid w:val="00E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E097-21BA-48C7-B520-DA90EB3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2</cp:revision>
  <cp:lastPrinted>2017-01-23T09:49:00Z</cp:lastPrinted>
  <dcterms:created xsi:type="dcterms:W3CDTF">2018-03-14T08:19:00Z</dcterms:created>
  <dcterms:modified xsi:type="dcterms:W3CDTF">2018-03-14T08:19:00Z</dcterms:modified>
</cp:coreProperties>
</file>