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50" w:rsidRPr="00613562" w:rsidRDefault="005D0F50" w:rsidP="005D0F50">
      <w:pPr>
        <w:spacing w:line="276" w:lineRule="auto"/>
        <w:jc w:val="center"/>
        <w:rPr>
          <w:b/>
        </w:rPr>
      </w:pPr>
      <w:r>
        <w:rPr>
          <w:b/>
        </w:rPr>
        <w:t>ПРОТОКО</w:t>
      </w:r>
      <w:r w:rsidRPr="00613562">
        <w:rPr>
          <w:b/>
        </w:rPr>
        <w:t>Л</w:t>
      </w:r>
    </w:p>
    <w:p w:rsidR="005D0F50" w:rsidRPr="00613562" w:rsidRDefault="005D0F50" w:rsidP="005D0F50">
      <w:pPr>
        <w:spacing w:line="276" w:lineRule="auto"/>
        <w:jc w:val="center"/>
        <w:rPr>
          <w:b/>
        </w:rPr>
      </w:pPr>
      <w:r w:rsidRPr="00613562">
        <w:rPr>
          <w:b/>
        </w:rPr>
        <w:t>ПУБЛИЧНЫХ СЛУШАНИЙ</w:t>
      </w:r>
    </w:p>
    <w:p w:rsidR="005D0F50" w:rsidRPr="00142A01" w:rsidRDefault="005D0F50" w:rsidP="005D0F50">
      <w:pPr>
        <w:pStyle w:val="6"/>
        <w:tabs>
          <w:tab w:val="left" w:pos="-165"/>
        </w:tabs>
        <w:snapToGrid w:val="0"/>
        <w:spacing w:line="276" w:lineRule="auto"/>
        <w:ind w:left="-33" w:right="-3"/>
        <w:jc w:val="center"/>
        <w:rPr>
          <w:color w:val="000000"/>
          <w:sz w:val="24"/>
          <w:szCs w:val="24"/>
        </w:rPr>
      </w:pPr>
      <w:r w:rsidRPr="00142A01">
        <w:rPr>
          <w:color w:val="000000"/>
          <w:sz w:val="24"/>
          <w:szCs w:val="24"/>
        </w:rPr>
        <w:t>по</w:t>
      </w:r>
      <w:r w:rsidRPr="00142A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вопросу </w:t>
      </w:r>
      <w:r w:rsidRPr="000703EC">
        <w:rPr>
          <w:bCs/>
          <w:sz w:val="24"/>
          <w:szCs w:val="24"/>
        </w:rPr>
        <w:t>в</w:t>
      </w:r>
      <w:r w:rsidRPr="000703EC">
        <w:rPr>
          <w:sz w:val="24"/>
          <w:szCs w:val="24"/>
        </w:rPr>
        <w:t>несени</w:t>
      </w:r>
      <w:r>
        <w:rPr>
          <w:sz w:val="24"/>
          <w:szCs w:val="24"/>
        </w:rPr>
        <w:t>я</w:t>
      </w:r>
      <w:r w:rsidRPr="000703EC">
        <w:rPr>
          <w:sz w:val="24"/>
          <w:szCs w:val="24"/>
        </w:rPr>
        <w:t xml:space="preserve"> изменений в Правила землепользования и застройки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Асиновское</w:t>
      </w:r>
      <w:proofErr w:type="spellEnd"/>
      <w:r>
        <w:rPr>
          <w:sz w:val="24"/>
          <w:szCs w:val="24"/>
        </w:rPr>
        <w:t xml:space="preserve"> городское поселение»</w:t>
      </w:r>
    </w:p>
    <w:p w:rsidR="005D0F50" w:rsidRPr="005321F3" w:rsidRDefault="005D0F50" w:rsidP="005D0F50">
      <w:pPr>
        <w:pStyle w:val="6"/>
        <w:tabs>
          <w:tab w:val="left" w:pos="-165"/>
        </w:tabs>
        <w:snapToGrid w:val="0"/>
        <w:spacing w:line="276" w:lineRule="auto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Асиновского</w:t>
      </w:r>
      <w:proofErr w:type="spellEnd"/>
      <w:r w:rsidRPr="00742CD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йона</w:t>
      </w:r>
      <w:r w:rsidRPr="005321F3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Томской области.</w:t>
      </w:r>
    </w:p>
    <w:p w:rsidR="005D0F50" w:rsidRDefault="005D0F50" w:rsidP="005D0F50">
      <w:pPr>
        <w:spacing w:line="276" w:lineRule="auto"/>
        <w:jc w:val="center"/>
        <w:rPr>
          <w:sz w:val="28"/>
          <w:szCs w:val="28"/>
        </w:rPr>
      </w:pPr>
    </w:p>
    <w:p w:rsidR="005D0F50" w:rsidRPr="005105D4" w:rsidRDefault="005D0F50" w:rsidP="005D0F50">
      <w:r>
        <w:t>26 июля</w:t>
      </w:r>
      <w:r>
        <w:t xml:space="preserve">  2016 г.</w:t>
      </w:r>
      <w:r w:rsidRPr="005105D4">
        <w:t xml:space="preserve">                                                               </w:t>
      </w:r>
      <w:r>
        <w:t xml:space="preserve">    </w:t>
      </w:r>
      <w:r w:rsidRPr="005105D4">
        <w:t xml:space="preserve">             </w:t>
      </w:r>
      <w:r>
        <w:t xml:space="preserve">                             </w:t>
      </w:r>
      <w:r w:rsidRPr="005105D4">
        <w:t xml:space="preserve">  г. Асино</w:t>
      </w:r>
    </w:p>
    <w:p w:rsidR="005D0F50" w:rsidRPr="004B5BE3" w:rsidRDefault="005D0F50" w:rsidP="005D0F50"/>
    <w:p w:rsidR="005D0F50" w:rsidRPr="004B5BE3" w:rsidRDefault="005D0F50" w:rsidP="005D0F50">
      <w:pPr>
        <w:spacing w:line="276" w:lineRule="auto"/>
      </w:pPr>
      <w:r w:rsidRPr="004B5BE3">
        <w:t xml:space="preserve">Председатель: </w:t>
      </w:r>
      <w:r>
        <w:t>А.А. Юрченко.</w:t>
      </w:r>
    </w:p>
    <w:p w:rsidR="005D0F50" w:rsidRPr="004B5BE3" w:rsidRDefault="005D0F50" w:rsidP="005D0F50">
      <w:pPr>
        <w:spacing w:line="276" w:lineRule="auto"/>
      </w:pPr>
      <w:r w:rsidRPr="004B5BE3">
        <w:t>Секретарь: О.П. Анисимова</w:t>
      </w:r>
      <w:r>
        <w:t>.</w:t>
      </w:r>
    </w:p>
    <w:p w:rsidR="005D0F50" w:rsidRDefault="005D0F50" w:rsidP="005D0F50">
      <w:pPr>
        <w:spacing w:line="276" w:lineRule="auto"/>
        <w:jc w:val="both"/>
      </w:pPr>
      <w:r w:rsidRPr="004B5BE3">
        <w:t xml:space="preserve">Присутствовали: </w:t>
      </w:r>
      <w:r>
        <w:t xml:space="preserve">члены комиссии по землепользованию и застройке: </w:t>
      </w:r>
      <w:proofErr w:type="spellStart"/>
      <w:r>
        <w:t>Костк</w:t>
      </w:r>
      <w:proofErr w:type="spellEnd"/>
      <w:r>
        <w:t>\</w:t>
      </w:r>
      <w:proofErr w:type="spellStart"/>
      <w:r>
        <w:t>енков</w:t>
      </w:r>
      <w:proofErr w:type="spellEnd"/>
      <w:r>
        <w:t xml:space="preserve"> А.Г.,</w:t>
      </w:r>
      <w:r>
        <w:t xml:space="preserve"> Прохоренко С.В., </w:t>
      </w:r>
      <w:r>
        <w:t xml:space="preserve">Сух Т.В., </w:t>
      </w:r>
      <w:proofErr w:type="spellStart"/>
      <w:r>
        <w:t>Тюльменков</w:t>
      </w:r>
      <w:proofErr w:type="spellEnd"/>
      <w:r>
        <w:t xml:space="preserve"> Н.А., </w:t>
      </w:r>
      <w:r>
        <w:t xml:space="preserve">Королева Е.Б., </w:t>
      </w:r>
      <w:proofErr w:type="spellStart"/>
      <w:r>
        <w:t>Спраговская</w:t>
      </w:r>
      <w:proofErr w:type="spellEnd"/>
      <w:r>
        <w:t xml:space="preserve"> М.Н., жители города Асино в количестве </w:t>
      </w:r>
      <w:r>
        <w:t>6</w:t>
      </w:r>
      <w:r>
        <w:t xml:space="preserve"> человек.</w:t>
      </w:r>
    </w:p>
    <w:p w:rsidR="005D0F50" w:rsidRPr="006F4EB4" w:rsidRDefault="005D0F50" w:rsidP="005D0F50">
      <w:pPr>
        <w:jc w:val="both"/>
        <w:rPr>
          <w:sz w:val="28"/>
          <w:szCs w:val="28"/>
        </w:rPr>
      </w:pPr>
    </w:p>
    <w:p w:rsidR="005D0F50" w:rsidRPr="00142A01" w:rsidRDefault="005D0F50" w:rsidP="005D0F50">
      <w:pPr>
        <w:jc w:val="center"/>
        <w:rPr>
          <w:b/>
        </w:rPr>
      </w:pPr>
      <w:r w:rsidRPr="00142A01">
        <w:rPr>
          <w:b/>
        </w:rPr>
        <w:t xml:space="preserve">ПОВЕСТКА ДНЯ </w:t>
      </w:r>
    </w:p>
    <w:p w:rsidR="005D0F50" w:rsidRPr="004B5BE3" w:rsidRDefault="005D0F50" w:rsidP="005D0F50">
      <w:pPr>
        <w:jc w:val="both"/>
      </w:pPr>
    </w:p>
    <w:p w:rsidR="005D0F50" w:rsidRDefault="005D0F50" w:rsidP="005D0F50">
      <w:pPr>
        <w:tabs>
          <w:tab w:val="left" w:pos="470"/>
        </w:tabs>
        <w:spacing w:line="276" w:lineRule="auto"/>
        <w:jc w:val="both"/>
      </w:pPr>
      <w:r>
        <w:rPr>
          <w:color w:val="010101"/>
        </w:rPr>
        <w:t xml:space="preserve">        </w:t>
      </w:r>
      <w:r>
        <w:rPr>
          <w:color w:val="010101"/>
        </w:rPr>
        <w:t xml:space="preserve"> </w:t>
      </w:r>
      <w:r>
        <w:rPr>
          <w:color w:val="010101"/>
        </w:rPr>
        <w:t xml:space="preserve">  Рассмотрение проектного решения о внесении изменений </w:t>
      </w:r>
      <w:r w:rsidRPr="00D63B9D">
        <w:t xml:space="preserve">в Правила землепользования и застройки </w:t>
      </w:r>
      <w:r w:rsidRPr="00016D91">
        <w:t>муниципального образования «</w:t>
      </w:r>
      <w:proofErr w:type="spellStart"/>
      <w:r w:rsidRPr="00016D91">
        <w:t>Асиновское</w:t>
      </w:r>
      <w:proofErr w:type="spellEnd"/>
      <w:r w:rsidRPr="00016D91">
        <w:t xml:space="preserve"> городское поселение»</w:t>
      </w:r>
      <w:r>
        <w:t xml:space="preserve"> </w:t>
      </w:r>
      <w:proofErr w:type="spellStart"/>
      <w:r>
        <w:t>Асиновского</w:t>
      </w:r>
      <w:proofErr w:type="spellEnd"/>
      <w:r>
        <w:t xml:space="preserve"> района Томской области (далее - Правила)</w:t>
      </w:r>
      <w:r w:rsidRPr="00566A4B">
        <w:t xml:space="preserve"> </w:t>
      </w:r>
      <w:r>
        <w:t>в отношении градостроительных регламентов:</w:t>
      </w:r>
    </w:p>
    <w:p w:rsidR="005D0F50" w:rsidRPr="001D2A3E" w:rsidRDefault="005D0F50" w:rsidP="005D0F50">
      <w:pPr>
        <w:tabs>
          <w:tab w:val="left" w:pos="470"/>
        </w:tabs>
        <w:spacing w:line="276" w:lineRule="auto"/>
        <w:jc w:val="both"/>
      </w:pPr>
      <w:r>
        <w:t xml:space="preserve">          - </w:t>
      </w:r>
      <w:r>
        <w:t>П</w:t>
      </w:r>
      <w:r>
        <w:t>ункт 2 статьи 43 Правил (условно разрешенные виды</w:t>
      </w:r>
      <w:r w:rsidR="00223402">
        <w:t xml:space="preserve"> </w:t>
      </w:r>
      <w:r>
        <w:t>использования) Градостроительные регламенты. Зона</w:t>
      </w:r>
      <w:r w:rsidRPr="001D2A3E">
        <w:t xml:space="preserve"> </w:t>
      </w:r>
      <w:r>
        <w:t>многофункциональной общественно-деловой застройки</w:t>
      </w:r>
      <w:r w:rsidRPr="001D2A3E">
        <w:t xml:space="preserve"> </w:t>
      </w:r>
      <w:r>
        <w:t xml:space="preserve">(О-1) дополнить  подпунктом </w:t>
      </w:r>
      <w:r w:rsidRPr="001D2A3E">
        <w:t>«</w:t>
      </w:r>
      <w:r>
        <w:t xml:space="preserve">обслуживание автотранспорта».                              </w:t>
      </w:r>
      <w:r w:rsidRPr="001D2A3E">
        <w:t xml:space="preserve"> </w:t>
      </w:r>
    </w:p>
    <w:p w:rsidR="005D0F50" w:rsidRDefault="005D0F50" w:rsidP="005D0F50">
      <w:pPr>
        <w:spacing w:line="276" w:lineRule="auto"/>
        <w:jc w:val="both"/>
      </w:pPr>
      <w:r w:rsidRPr="001C2E74">
        <w:t xml:space="preserve">         </w:t>
      </w:r>
    </w:p>
    <w:p w:rsidR="005D0F50" w:rsidRDefault="005D0F50" w:rsidP="005D0F50">
      <w:pPr>
        <w:tabs>
          <w:tab w:val="left" w:pos="470"/>
        </w:tabs>
        <w:spacing w:line="276" w:lineRule="auto"/>
        <w:jc w:val="both"/>
      </w:pPr>
      <w:r>
        <w:t xml:space="preserve">        </w:t>
      </w:r>
      <w:r w:rsidRPr="001C2E74">
        <w:t xml:space="preserve"> Публичные слушания открыл Первый заместитель Главы </w:t>
      </w:r>
      <w:r>
        <w:t>а</w:t>
      </w:r>
      <w:r w:rsidRPr="001C2E74">
        <w:t xml:space="preserve">дминистрации </w:t>
      </w:r>
      <w:proofErr w:type="spellStart"/>
      <w:r w:rsidRPr="001C2E74">
        <w:t>Асиновского</w:t>
      </w:r>
      <w:proofErr w:type="spellEnd"/>
      <w:r w:rsidRPr="001C2E74">
        <w:t xml:space="preserve"> района по обеспечению жизнедеятельности и безопасности</w:t>
      </w:r>
      <w:r>
        <w:t xml:space="preserve">, председатель комиссии по землепользованию и застройке А.А. Юрченко. </w:t>
      </w:r>
      <w:r w:rsidRPr="001C2E74">
        <w:t xml:space="preserve">Он </w:t>
      </w:r>
      <w:r>
        <w:t>ознакомил</w:t>
      </w:r>
      <w:r w:rsidRPr="001C2E74">
        <w:t xml:space="preserve"> присутствующих с повесткой дня </w:t>
      </w:r>
      <w:r>
        <w:t xml:space="preserve"> </w:t>
      </w:r>
      <w:r w:rsidRPr="001C2E74">
        <w:t xml:space="preserve">и </w:t>
      </w:r>
      <w:r>
        <w:t xml:space="preserve"> пояснил, что изменения вносятся с целью обеспечения возможности предоставления </w:t>
      </w:r>
      <w:r>
        <w:t>отдельных</w:t>
      </w:r>
      <w:r>
        <w:t xml:space="preserve"> земельных участков в территориальной зоне</w:t>
      </w:r>
      <w:r w:rsidRPr="001D2A3E">
        <w:t xml:space="preserve"> </w:t>
      </w:r>
      <w:r>
        <w:t>многофункциональной общественно-деловой застройки</w:t>
      </w:r>
      <w:r w:rsidRPr="001D2A3E">
        <w:t xml:space="preserve"> </w:t>
      </w:r>
      <w:r>
        <w:t>(О-1)</w:t>
      </w:r>
      <w:r>
        <w:t xml:space="preserve"> для размещения парковочных мест перед объектами обслуживания. </w:t>
      </w:r>
      <w:r w:rsidR="00223402">
        <w:t xml:space="preserve">Но, поскольку данный вид использования земельного участка является условно </w:t>
      </w:r>
      <w:bookmarkStart w:id="0" w:name="_GoBack"/>
      <w:bookmarkEnd w:id="0"/>
      <w:r w:rsidR="00223402">
        <w:t xml:space="preserve">разрешенным, </w:t>
      </w:r>
      <w:r>
        <w:t>в каждом конкретном случае</w:t>
      </w:r>
      <w:r w:rsidR="009748A5">
        <w:t>,</w:t>
      </w:r>
      <w:r>
        <w:t xml:space="preserve"> вопрос </w:t>
      </w:r>
      <w:r w:rsidR="004B398B">
        <w:t xml:space="preserve">о предоставлении земельного участка для размещения парковок в данной зоне </w:t>
      </w:r>
      <w:r>
        <w:t xml:space="preserve">будет рассматриваться применительно к испрашиваемому земельному участку </w:t>
      </w:r>
      <w:r w:rsidR="009748A5">
        <w:t xml:space="preserve">посредством </w:t>
      </w:r>
      <w:r>
        <w:t xml:space="preserve"> проведения публичных слушаний.</w:t>
      </w:r>
    </w:p>
    <w:p w:rsidR="005D0F50" w:rsidRDefault="005D0F50" w:rsidP="005D0F50">
      <w:pPr>
        <w:spacing w:line="276" w:lineRule="auto"/>
        <w:jc w:val="both"/>
      </w:pPr>
      <w:r>
        <w:t xml:space="preserve">        После выступления А.А. Юрченко предложил присутствующим перейти к обсуждению предлагаемого проектного  решения.</w:t>
      </w:r>
    </w:p>
    <w:p w:rsidR="005D0F50" w:rsidRDefault="005D0F50" w:rsidP="005D0F50">
      <w:pPr>
        <w:spacing w:line="276" w:lineRule="auto"/>
        <w:jc w:val="both"/>
      </w:pPr>
      <w:r>
        <w:t xml:space="preserve">         Замечаний и предложений не поступило.</w:t>
      </w:r>
    </w:p>
    <w:p w:rsidR="005D0F50" w:rsidRDefault="005D0F50" w:rsidP="005D0F50">
      <w:pPr>
        <w:spacing w:line="276" w:lineRule="auto"/>
        <w:jc w:val="both"/>
      </w:pPr>
      <w:r>
        <w:t xml:space="preserve">         </w:t>
      </w:r>
      <w:r w:rsidRPr="00392B30">
        <w:t xml:space="preserve">В заключение </w:t>
      </w:r>
      <w:r>
        <w:t xml:space="preserve">А.А. Юрченко предложил вынести  проект внесения </w:t>
      </w:r>
      <w:r w:rsidR="004B398B">
        <w:t xml:space="preserve">вышеуказанных </w:t>
      </w:r>
      <w:r>
        <w:t>изменений в Правила землепользования и застройки муниципального образования «</w:t>
      </w:r>
      <w:proofErr w:type="spellStart"/>
      <w:r>
        <w:t>Асиновское</w:t>
      </w:r>
      <w:proofErr w:type="spellEnd"/>
      <w:r>
        <w:t xml:space="preserve"> городское поселение» </w:t>
      </w:r>
      <w:proofErr w:type="spellStart"/>
      <w:r>
        <w:t>Асиновского</w:t>
      </w:r>
      <w:proofErr w:type="spellEnd"/>
      <w:r>
        <w:t xml:space="preserve"> района Томской области</w:t>
      </w:r>
      <w:r w:rsidR="009748A5">
        <w:t xml:space="preserve"> на голосование</w:t>
      </w:r>
      <w:r>
        <w:t>.</w:t>
      </w:r>
    </w:p>
    <w:p w:rsidR="005D0F50" w:rsidRDefault="005D0F50" w:rsidP="005D0F50">
      <w:pPr>
        <w:spacing w:line="276" w:lineRule="auto"/>
        <w:jc w:val="both"/>
      </w:pPr>
      <w:r>
        <w:t xml:space="preserve">      Итоги голосования:</w:t>
      </w:r>
    </w:p>
    <w:p w:rsidR="005D0F50" w:rsidRDefault="005D0F50" w:rsidP="005D0F50">
      <w:pPr>
        <w:numPr>
          <w:ilvl w:val="0"/>
          <w:numId w:val="1"/>
        </w:numPr>
        <w:spacing w:line="276" w:lineRule="auto"/>
        <w:jc w:val="both"/>
      </w:pPr>
      <w:r>
        <w:t xml:space="preserve">«за» - </w:t>
      </w:r>
      <w:r w:rsidR="004B398B">
        <w:t>6</w:t>
      </w:r>
      <w:r>
        <w:t xml:space="preserve"> голосов;</w:t>
      </w:r>
    </w:p>
    <w:p w:rsidR="005D0F50" w:rsidRDefault="005D0F50" w:rsidP="005D0F50">
      <w:pPr>
        <w:numPr>
          <w:ilvl w:val="0"/>
          <w:numId w:val="1"/>
        </w:numPr>
        <w:spacing w:line="276" w:lineRule="auto"/>
        <w:jc w:val="both"/>
      </w:pPr>
      <w:r>
        <w:t>«против» - 0 голосов;</w:t>
      </w:r>
    </w:p>
    <w:p w:rsidR="005D0F50" w:rsidRDefault="005D0F50" w:rsidP="005D0F50">
      <w:pPr>
        <w:numPr>
          <w:ilvl w:val="0"/>
          <w:numId w:val="1"/>
        </w:numPr>
        <w:spacing w:line="276" w:lineRule="auto"/>
        <w:jc w:val="both"/>
      </w:pPr>
      <w:r>
        <w:t>«воздержался» - 0 голосов.</w:t>
      </w:r>
    </w:p>
    <w:p w:rsidR="005D0F50" w:rsidRPr="000F78E3" w:rsidRDefault="005D0F50" w:rsidP="005D0F50">
      <w:pPr>
        <w:pStyle w:val="a3"/>
        <w:snapToGrid w:val="0"/>
        <w:spacing w:line="276" w:lineRule="auto"/>
        <w:ind w:left="0"/>
        <w:contextualSpacing/>
        <w:jc w:val="both"/>
        <w:rPr>
          <w:rFonts w:eastAsia="Times New Roman"/>
        </w:rPr>
      </w:pPr>
      <w:r>
        <w:t xml:space="preserve">      </w:t>
      </w:r>
      <w:proofErr w:type="gramStart"/>
      <w:r>
        <w:t xml:space="preserve">После голосования А.А. Юрченко </w:t>
      </w:r>
      <w:r w:rsidRPr="00EF0629">
        <w:t xml:space="preserve">объявил о том, что публичные слушания состоялись, </w:t>
      </w:r>
      <w:r w:rsidRPr="00EF0629">
        <w:lastRenderedPageBreak/>
        <w:t>по результатам публичных слушаний будет оформлен протокол и сделано заключение</w:t>
      </w:r>
      <w:r>
        <w:t>,</w:t>
      </w:r>
      <w:r w:rsidRPr="00EF0629">
        <w:t xml:space="preserve"> </w:t>
      </w:r>
      <w:r>
        <w:t>к</w:t>
      </w:r>
      <w:r w:rsidRPr="00EF0629">
        <w:t xml:space="preserve">оторые будут направлены Главе </w:t>
      </w:r>
      <w:proofErr w:type="spellStart"/>
      <w:r w:rsidRPr="00EF0629">
        <w:t>Асиновского</w:t>
      </w:r>
      <w:proofErr w:type="spellEnd"/>
      <w:r w:rsidRPr="00EF0629">
        <w:t xml:space="preserve"> района для принятия решения </w:t>
      </w:r>
      <w:r>
        <w:rPr>
          <w:rFonts w:eastAsia="Times New Roman"/>
        </w:rPr>
        <w:t xml:space="preserve">о согласии с </w:t>
      </w:r>
      <w:r w:rsidRPr="00EF0629">
        <w:t>проект</w:t>
      </w:r>
      <w:r>
        <w:t>ом</w:t>
      </w:r>
      <w:r w:rsidRPr="00EF0629">
        <w:t xml:space="preserve"> </w:t>
      </w:r>
      <w:r>
        <w:t xml:space="preserve">и направлении его в Думу </w:t>
      </w:r>
      <w:proofErr w:type="spellStart"/>
      <w:r>
        <w:t>Асиновского</w:t>
      </w:r>
      <w:proofErr w:type="spellEnd"/>
      <w:r>
        <w:t xml:space="preserve"> района для утверждения или </w:t>
      </w:r>
      <w:r>
        <w:rPr>
          <w:rFonts w:eastAsia="Times New Roman"/>
        </w:rPr>
        <w:t>об отклонении проекта и направлении его на доработку.</w:t>
      </w:r>
      <w:proofErr w:type="gramEnd"/>
      <w:r>
        <w:t xml:space="preserve"> </w:t>
      </w:r>
      <w:r w:rsidRPr="00EF0629">
        <w:t>Так же, объявил о том, что протокол публичных слушаний и заключение по ним будут размещены в средствах массовой информации и на официальном сайте муниципального образования «</w:t>
      </w:r>
      <w:proofErr w:type="spellStart"/>
      <w:r w:rsidRPr="00EF0629">
        <w:t>Асиновский</w:t>
      </w:r>
      <w:proofErr w:type="spellEnd"/>
      <w:r w:rsidRPr="00EF0629">
        <w:t xml:space="preserve"> район»</w:t>
      </w:r>
      <w:r>
        <w:t xml:space="preserve"> в информационно-телекоммуникационной сети «Интернет»</w:t>
      </w:r>
      <w:r w:rsidRPr="00EF0629">
        <w:t>, поблагодарил присутствующих за участие.</w:t>
      </w:r>
    </w:p>
    <w:p w:rsidR="005D0F50" w:rsidRPr="007D515A" w:rsidRDefault="005D0F50" w:rsidP="005D0F5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0F50" w:rsidRDefault="005D0F50" w:rsidP="005D0F50">
      <w:r>
        <w:t xml:space="preserve">         </w:t>
      </w:r>
    </w:p>
    <w:p w:rsidR="005D0F50" w:rsidRDefault="005D0F50" w:rsidP="005D0F50">
      <w:r>
        <w:t>Председатель публичных слушаний                                                              А.А. Юрченко</w:t>
      </w:r>
    </w:p>
    <w:p w:rsidR="005D0F50" w:rsidRDefault="005D0F50" w:rsidP="005D0F50"/>
    <w:p w:rsidR="005D0F50" w:rsidRPr="005105D4" w:rsidRDefault="005D0F50" w:rsidP="005D0F50">
      <w:r>
        <w:t>Секретарь публичных слушаний                                                                     О.П. Анисимова</w:t>
      </w:r>
    </w:p>
    <w:p w:rsidR="005D0F50" w:rsidRDefault="005D0F50" w:rsidP="005D0F50"/>
    <w:p w:rsidR="005D0F50" w:rsidRDefault="005D0F50" w:rsidP="005D0F50"/>
    <w:p w:rsidR="005D0F50" w:rsidRDefault="005D0F50" w:rsidP="005D0F50"/>
    <w:p w:rsidR="005D0F50" w:rsidRDefault="005D0F50" w:rsidP="005D0F50"/>
    <w:p w:rsidR="005D0F50" w:rsidRDefault="005D0F50" w:rsidP="005D0F50"/>
    <w:p w:rsidR="00E62AF3" w:rsidRDefault="00E62AF3"/>
    <w:sectPr w:rsidR="00E6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7DCB"/>
    <w:multiLevelType w:val="hybridMultilevel"/>
    <w:tmpl w:val="40C64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2D"/>
    <w:rsid w:val="00223402"/>
    <w:rsid w:val="004B398B"/>
    <w:rsid w:val="005D0F50"/>
    <w:rsid w:val="008B332D"/>
    <w:rsid w:val="009748A5"/>
    <w:rsid w:val="00E6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D0F50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D0F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D0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5D0F50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D0F50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D0F50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D0F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D0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5D0F50"/>
    <w:pPr>
      <w:widowControl w:val="0"/>
      <w:suppressAutoHyphens/>
      <w:spacing w:after="120"/>
      <w:ind w:left="283"/>
    </w:pPr>
    <w:rPr>
      <w:rFonts w:eastAsia="Arial Unicode MS"/>
      <w:kern w:val="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D0F50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5</cp:revision>
  <dcterms:created xsi:type="dcterms:W3CDTF">2016-07-28T02:59:00Z</dcterms:created>
  <dcterms:modified xsi:type="dcterms:W3CDTF">2016-07-28T03:39:00Z</dcterms:modified>
</cp:coreProperties>
</file>