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2B" w:rsidRPr="006054F2" w:rsidRDefault="00B4582B" w:rsidP="00B4582B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4582B" w:rsidRPr="00B6574D" w:rsidRDefault="00B4582B" w:rsidP="00B4582B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Асиновский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>
        <w:rPr>
          <w:rFonts w:ascii="Times New Roman" w:hAnsi="Times New Roman"/>
          <w:b/>
          <w:sz w:val="24"/>
          <w:szCs w:val="24"/>
        </w:rPr>
        <w:t>ул. Линейная, 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B4582B" w:rsidRPr="005058D9" w:rsidTr="007B0849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B4582B" w:rsidRPr="005058D9" w:rsidTr="007B0849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82B" w:rsidRPr="000C39E2" w:rsidRDefault="00B4582B" w:rsidP="007B0849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B4582B" w:rsidRPr="005058D9" w:rsidRDefault="00B4582B" w:rsidP="007B084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B4582B" w:rsidRDefault="00B4582B" w:rsidP="007B084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24.12.2015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582B" w:rsidRDefault="00B4582B" w:rsidP="007B084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 113);</w:t>
                  </w:r>
                </w:p>
                <w:p w:rsidR="00B4582B" w:rsidRPr="005321F3" w:rsidRDefault="00B4582B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    Распоряжения администрации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21.11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.2016  №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605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предоставления разрешения  на отклонение от предельных параметров разрешенного строительства, реконструкции </w:t>
                  </w:r>
                  <w:r>
                    <w:rPr>
                      <w:sz w:val="24"/>
                      <w:szCs w:val="24"/>
                    </w:rPr>
                    <w:t xml:space="preserve">объекта капитального строительства </w:t>
                  </w:r>
                  <w:r>
                    <w:rPr>
                      <w:sz w:val="24"/>
                      <w:szCs w:val="24"/>
                    </w:rPr>
                    <w:t xml:space="preserve">на земельном участке, расположенном по адресу: Томская область, Асиновский район, г. Асино, </w:t>
                  </w:r>
                  <w:r>
                    <w:rPr>
                      <w:sz w:val="24"/>
                      <w:szCs w:val="24"/>
                    </w:rPr>
                    <w:t>ул. Линейная, 5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8C6EAF">
                    <w:rPr>
                      <w:sz w:val="24"/>
                      <w:szCs w:val="24"/>
                    </w:rPr>
                    <w:t>.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B4582B" w:rsidRPr="006054F2" w:rsidRDefault="00B4582B" w:rsidP="007B08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Линейная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5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B4582B" w:rsidRPr="005058D9" w:rsidTr="007B0849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5058D9" w:rsidRDefault="00B4582B" w:rsidP="007B0849">
                        <w:pPr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B4582B" w:rsidRPr="005058D9" w:rsidTr="007B084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B4582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кв. м.</w:t>
                        </w:r>
                      </w:p>
                    </w:tc>
                  </w:tr>
                  <w:tr w:rsidR="00B4582B" w:rsidRPr="005058D9" w:rsidTr="007B084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B4582B" w:rsidRPr="005058D9" w:rsidTr="007B084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B4582B" w:rsidRPr="005058D9" w:rsidTr="007B084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8C6E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8C6EA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C6EA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декабря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2016 г.  по </w:t>
                        </w:r>
                        <w:r w:rsidR="008C6EA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C6EA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декабря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2016 г.</w:t>
                        </w:r>
                      </w:p>
                    </w:tc>
                  </w:tr>
                  <w:tr w:rsidR="00B4582B" w:rsidRPr="005058D9" w:rsidTr="007B084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B4582B" w:rsidP="007B084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B4582B" w:rsidRPr="000C39E2" w:rsidRDefault="008C6EAF" w:rsidP="008C6EA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13 декабря </w:t>
                        </w:r>
                        <w:r w:rsidR="00B4582B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2016.г.</w:t>
                        </w:r>
                      </w:p>
                    </w:tc>
                  </w:tr>
                </w:tbl>
                <w:p w:rsidR="00B4582B" w:rsidRPr="000C39E2" w:rsidRDefault="00B4582B" w:rsidP="007B0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582B" w:rsidRPr="006054F2" w:rsidRDefault="00B4582B" w:rsidP="007B08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</w:t>
                  </w:r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Линейная</w:t>
                  </w:r>
                  <w:proofErr w:type="gramEnd"/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5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B4582B" w:rsidRDefault="00B4582B" w:rsidP="007B0849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от 01.12.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2016 № 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48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B4582B" w:rsidRPr="000C39E2" w:rsidRDefault="00B4582B" w:rsidP="007B0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Н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присутствовали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жител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количестве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B4582B" w:rsidRPr="00A53660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 w:rsidR="008C6EAF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 Юрченко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вопросы и предложения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рассматриваемому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вопросу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выступление всех желающих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4582B" w:rsidRPr="000C39E2" w:rsidRDefault="00B4582B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82B" w:rsidRDefault="00B4582B" w:rsidP="007B084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4582B" w:rsidRPr="006054F2" w:rsidRDefault="00B4582B" w:rsidP="007B084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ул. </w:t>
                  </w:r>
                  <w:proofErr w:type="gramStart"/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Линейная</w:t>
                  </w:r>
                  <w:proofErr w:type="gramEnd"/>
                  <w:r w:rsidR="008C6EA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5</w:t>
                  </w:r>
                </w:p>
                <w:p w:rsidR="008C6EAF" w:rsidRDefault="00B4582B" w:rsidP="007B08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8C6EAF">
                    <w:rPr>
                      <w:rFonts w:ascii="Times New Roman" w:hAnsi="Times New Roman"/>
                      <w:sz w:val="24"/>
                      <w:szCs w:val="24"/>
                    </w:rPr>
                    <w:t>ул. Линейная,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законодательства Российской Федерации, Томской области и </w:t>
                  </w:r>
                  <w:proofErr w:type="spell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</w:t>
                  </w:r>
                  <w:r w:rsidR="008C6EAF">
                    <w:rPr>
                      <w:rFonts w:ascii="Times New Roman" w:hAnsi="Times New Roman"/>
                      <w:sz w:val="24"/>
                      <w:szCs w:val="24"/>
                    </w:rPr>
                    <w:t>ул. Линейная,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</w:p>
                <w:p w:rsidR="00B4582B" w:rsidRDefault="00B4582B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предоставления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область, Асиновский район, г. Асино, </w:t>
                  </w:r>
                  <w:r w:rsidR="008C6EAF">
                    <w:rPr>
                      <w:rFonts w:ascii="Times New Roman" w:hAnsi="Times New Roman"/>
                      <w:sz w:val="24"/>
                      <w:szCs w:val="24"/>
                    </w:rPr>
                    <w:t>ул. Линейная,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B4582B" w:rsidRDefault="00B4582B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отклонение от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у: Томская область, Асиновский район,                г. Асино, </w:t>
                  </w:r>
                  <w:r w:rsidR="008C6EAF">
                    <w:rPr>
                      <w:rFonts w:ascii="Times New Roman" w:hAnsi="Times New Roman"/>
                      <w:sz w:val="24"/>
                      <w:szCs w:val="24"/>
                    </w:rPr>
                    <w:t>ул. Линейная, 5.</w:t>
                  </w:r>
                  <w:bookmarkStart w:id="0" w:name="_GoBack"/>
                  <w:bookmarkEnd w:id="0"/>
                </w:p>
                <w:p w:rsidR="00B4582B" w:rsidRPr="00AB6CA1" w:rsidRDefault="00B4582B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B4582B" w:rsidRPr="002D4125" w:rsidRDefault="00B4582B" w:rsidP="007B0849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B4582B" w:rsidRPr="000C39E2" w:rsidRDefault="00B4582B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582B" w:rsidRPr="000C39E2" w:rsidRDefault="00B4582B" w:rsidP="007B0849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Председатель комиссии                                                                                    А.А. Юрченко</w:t>
      </w: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землепользованию                                                       О.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Анисимова </w:t>
      </w:r>
    </w:p>
    <w:p w:rsidR="00B4582B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B4582B" w:rsidRPr="00255AAD" w:rsidRDefault="00B4582B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4582B" w:rsidRDefault="00B4582B" w:rsidP="00B4582B"/>
    <w:p w:rsidR="00B4582B" w:rsidRDefault="00B4582B" w:rsidP="00B4582B"/>
    <w:p w:rsidR="00B4582B" w:rsidRDefault="00B4582B" w:rsidP="00B4582B"/>
    <w:p w:rsidR="00B4582B" w:rsidRDefault="00B4582B" w:rsidP="00B4582B"/>
    <w:p w:rsidR="00FE2821" w:rsidRDefault="00FE2821"/>
    <w:sectPr w:rsidR="00FE2821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07"/>
    <w:rsid w:val="008C6EAF"/>
    <w:rsid w:val="00B4582B"/>
    <w:rsid w:val="00BE26BF"/>
    <w:rsid w:val="00F51007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B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B4582B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5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4582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4582B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B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B4582B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5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4582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4582B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2016-12-14T07:34:00Z</dcterms:created>
  <dcterms:modified xsi:type="dcterms:W3CDTF">2016-12-14T08:23:00Z</dcterms:modified>
</cp:coreProperties>
</file>