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5A6" w:rsidRDefault="00F135A6" w:rsidP="00F135A6">
      <w:pPr>
        <w:rPr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-29210</wp:posOffset>
            </wp:positionV>
            <wp:extent cx="819150" cy="1419225"/>
            <wp:effectExtent l="0" t="0" r="0" b="9525"/>
            <wp:wrapSquare wrapText="right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5A6" w:rsidRDefault="00F135A6" w:rsidP="00F135A6">
      <w:pPr>
        <w:rPr>
          <w:b/>
          <w:bCs/>
        </w:rPr>
      </w:pPr>
    </w:p>
    <w:p w:rsidR="00F135A6" w:rsidRDefault="00F135A6" w:rsidP="00F135A6">
      <w:pPr>
        <w:rPr>
          <w:b/>
          <w:bCs/>
        </w:rPr>
      </w:pPr>
    </w:p>
    <w:p w:rsidR="00F135A6" w:rsidRDefault="00F135A6" w:rsidP="00F135A6">
      <w:pPr>
        <w:rPr>
          <w:rFonts w:ascii="Times New Roman" w:hAnsi="Times New Roman"/>
          <w:b/>
          <w:bCs/>
          <w:sz w:val="24"/>
          <w:szCs w:val="24"/>
        </w:rPr>
      </w:pPr>
      <w:r>
        <w:rPr>
          <w:b/>
          <w:bCs/>
        </w:rPr>
        <w:tab/>
      </w:r>
    </w:p>
    <w:p w:rsidR="00F135A6" w:rsidRDefault="00F135A6" w:rsidP="00F135A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7D">
        <w:rPr>
          <w:rFonts w:ascii="Times New Roman" w:hAnsi="Times New Roman"/>
          <w:b/>
          <w:bCs/>
          <w:sz w:val="28"/>
          <w:szCs w:val="28"/>
        </w:rPr>
        <w:t>АДМИНИСТРАЦИЯ АСИНОВСКОГО РАЙОНА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7C7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10.02.2016                                                                                                                               № 167</w:t>
      </w:r>
    </w:p>
    <w:p w:rsidR="00F135A6" w:rsidRDefault="00F135A6" w:rsidP="00F135A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Асино</w:t>
      </w: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П</w:t>
      </w:r>
      <w:r w:rsidRPr="00927C7D">
        <w:rPr>
          <w:rFonts w:ascii="Times New Roman" w:hAnsi="Times New Roman"/>
          <w:sz w:val="24"/>
          <w:szCs w:val="24"/>
        </w:rPr>
        <w:t>орядка уведомления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927C7D">
        <w:rPr>
          <w:rFonts w:ascii="Times New Roman" w:hAnsi="Times New Roman"/>
          <w:sz w:val="24"/>
          <w:szCs w:val="24"/>
        </w:rPr>
        <w:t xml:space="preserve"> служащими </w:t>
      </w: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о возникшем конфликте интересов или о возможности его возникновения</w:t>
      </w:r>
    </w:p>
    <w:p w:rsidR="00F135A6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2 статьи 11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коррупции», </w:t>
      </w:r>
    </w:p>
    <w:p w:rsidR="00F135A6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Порядок уведомления представителя нанимателя (работодателя) муниципальными служащими, проходящими муниципальную службу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Pr="00927C7D">
        <w:rPr>
          <w:rFonts w:ascii="Times New Roman" w:hAnsi="Times New Roman"/>
          <w:sz w:val="24"/>
          <w:szCs w:val="24"/>
        </w:rPr>
        <w:t>о возникшем конфликте интересов или о возможности его возникновения согласно приложению к настоящему постановлению.</w:t>
      </w:r>
    </w:p>
    <w:p w:rsidR="00F135A6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Главному специалисту по персоналу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(Репина Д.В.) ознакомить с настоящим распоряжением муниципальных служащих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под роспись.</w:t>
      </w:r>
    </w:p>
    <w:p w:rsidR="00F135A6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в информационно-коммуникационной сети «Интернет». </w:t>
      </w:r>
    </w:p>
    <w:p w:rsidR="00F135A6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управлению делами Толкачеву Т.В.</w:t>
      </w: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А.Е.Ханыгов</w:t>
      </w:r>
      <w:proofErr w:type="spellEnd"/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Pr="00F073C1" w:rsidRDefault="00F135A6" w:rsidP="00F135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073C1">
        <w:rPr>
          <w:rFonts w:ascii="Times New Roman" w:hAnsi="Times New Roman"/>
          <w:sz w:val="20"/>
          <w:szCs w:val="20"/>
        </w:rPr>
        <w:t>Д.В. Репина</w:t>
      </w:r>
    </w:p>
    <w:p w:rsidR="00F135A6" w:rsidRDefault="00F135A6" w:rsidP="00F135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остановлению а</w:t>
      </w:r>
      <w:r w:rsidRPr="00927C7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10.02.2016</w:t>
      </w:r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167</w:t>
      </w:r>
    </w:p>
    <w:p w:rsidR="00F135A6" w:rsidRDefault="00F135A6" w:rsidP="00F13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>Порядок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7C7D">
        <w:rPr>
          <w:rFonts w:ascii="Times New Roman" w:hAnsi="Times New Roman"/>
          <w:b/>
          <w:sz w:val="24"/>
          <w:szCs w:val="24"/>
        </w:rPr>
        <w:t xml:space="preserve">уведомления представителя нанимателя (работодателя) 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>муниципальным</w:t>
      </w:r>
      <w:r>
        <w:rPr>
          <w:rFonts w:ascii="Times New Roman" w:hAnsi="Times New Roman"/>
          <w:b/>
          <w:sz w:val="24"/>
          <w:szCs w:val="24"/>
        </w:rPr>
        <w:t>и</w:t>
      </w:r>
      <w:r w:rsidRPr="00927C7D">
        <w:rPr>
          <w:rFonts w:ascii="Times New Roman" w:hAnsi="Times New Roman"/>
          <w:b/>
          <w:sz w:val="24"/>
          <w:szCs w:val="24"/>
        </w:rPr>
        <w:t xml:space="preserve"> служащим</w:t>
      </w:r>
      <w:r>
        <w:rPr>
          <w:rFonts w:ascii="Times New Roman" w:hAnsi="Times New Roman"/>
          <w:b/>
          <w:sz w:val="24"/>
          <w:szCs w:val="24"/>
        </w:rPr>
        <w:t>и</w:t>
      </w:r>
      <w:r w:rsidRPr="00927C7D">
        <w:rPr>
          <w:rFonts w:ascii="Times New Roman" w:hAnsi="Times New Roman"/>
          <w:b/>
          <w:sz w:val="24"/>
          <w:szCs w:val="24"/>
        </w:rPr>
        <w:t>, проходящим</w:t>
      </w:r>
      <w:r>
        <w:rPr>
          <w:rFonts w:ascii="Times New Roman" w:hAnsi="Times New Roman"/>
          <w:b/>
          <w:sz w:val="24"/>
          <w:szCs w:val="24"/>
        </w:rPr>
        <w:t>и</w:t>
      </w:r>
      <w:r w:rsidRPr="00927C7D">
        <w:rPr>
          <w:rFonts w:ascii="Times New Roman" w:hAnsi="Times New Roman"/>
          <w:b/>
          <w:sz w:val="24"/>
          <w:szCs w:val="24"/>
        </w:rPr>
        <w:t xml:space="preserve"> муниципальную службу в администрации </w:t>
      </w:r>
      <w:proofErr w:type="spellStart"/>
      <w:r w:rsidRPr="00927C7D">
        <w:rPr>
          <w:rFonts w:ascii="Times New Roman" w:hAnsi="Times New Roman"/>
          <w:b/>
          <w:sz w:val="24"/>
          <w:szCs w:val="24"/>
        </w:rPr>
        <w:t>Асиновского</w:t>
      </w:r>
      <w:proofErr w:type="spellEnd"/>
      <w:r w:rsidRPr="00927C7D">
        <w:rPr>
          <w:rFonts w:ascii="Times New Roman" w:hAnsi="Times New Roman"/>
          <w:b/>
          <w:sz w:val="24"/>
          <w:szCs w:val="24"/>
        </w:rPr>
        <w:t xml:space="preserve"> района, о возникшем конфликте интересов или о возможности его возникновения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 xml:space="preserve"> </w:t>
      </w:r>
    </w:p>
    <w:p w:rsidR="00F135A6" w:rsidRPr="00927C7D" w:rsidRDefault="00F135A6" w:rsidP="00F135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1.</w:t>
      </w:r>
      <w:r w:rsidRPr="00927C7D">
        <w:rPr>
          <w:rFonts w:ascii="Times New Roman" w:hAnsi="Times New Roman"/>
          <w:sz w:val="24"/>
          <w:szCs w:val="24"/>
        </w:rPr>
        <w:tab/>
        <w:t>Настоящий Порядок устанавливает процедуру уведомления муниципальными служащими, прох</w:t>
      </w:r>
      <w:r>
        <w:rPr>
          <w:rFonts w:ascii="Times New Roman" w:hAnsi="Times New Roman"/>
          <w:sz w:val="24"/>
          <w:szCs w:val="24"/>
        </w:rPr>
        <w:t>одящими муниципальную службу в а</w:t>
      </w:r>
      <w:r w:rsidRPr="00927C7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27C7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927C7D">
        <w:rPr>
          <w:rFonts w:ascii="Times New Roman" w:hAnsi="Times New Roman"/>
          <w:sz w:val="24"/>
          <w:szCs w:val="24"/>
        </w:rPr>
        <w:t xml:space="preserve">, Главы </w:t>
      </w:r>
      <w:proofErr w:type="spellStart"/>
      <w:r w:rsidRPr="00927C7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927C7D">
        <w:rPr>
          <w:rFonts w:ascii="Times New Roman" w:hAnsi="Times New Roman"/>
          <w:sz w:val="24"/>
          <w:szCs w:val="24"/>
        </w:rPr>
        <w:t xml:space="preserve">, как представителя нанимателя о возникшем конфликте интересов или о возможности его возникновения. </w:t>
      </w:r>
    </w:p>
    <w:p w:rsidR="00F135A6" w:rsidRPr="00927C7D" w:rsidRDefault="00F135A6" w:rsidP="00F135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2.</w:t>
      </w:r>
      <w:r w:rsidRPr="00927C7D">
        <w:rPr>
          <w:rFonts w:ascii="Times New Roman" w:hAnsi="Times New Roman"/>
          <w:sz w:val="24"/>
          <w:szCs w:val="24"/>
        </w:rPr>
        <w:tab/>
        <w:t>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927C7D">
        <w:rPr>
          <w:rFonts w:ascii="Times New Roman" w:hAnsi="Times New Roman"/>
          <w:sz w:val="24"/>
          <w:szCs w:val="24"/>
        </w:rPr>
        <w:t xml:space="preserve"> служащим</w:t>
      </w:r>
      <w:r>
        <w:rPr>
          <w:rFonts w:ascii="Times New Roman" w:hAnsi="Times New Roman"/>
          <w:sz w:val="24"/>
          <w:szCs w:val="24"/>
        </w:rPr>
        <w:t>и</w:t>
      </w:r>
      <w:r w:rsidRPr="00927C7D">
        <w:rPr>
          <w:rFonts w:ascii="Times New Roman" w:hAnsi="Times New Roman"/>
          <w:sz w:val="24"/>
          <w:szCs w:val="24"/>
        </w:rPr>
        <w:t xml:space="preserve"> предоставляется уведомление о возникшем конфликте интересов или о возможности его возникновения, не позднее дня, когда ему стало об этом известно, по форме согласно приложению 1 к настоящему Порядку.</w:t>
      </w:r>
    </w:p>
    <w:p w:rsidR="00F135A6" w:rsidRPr="00927C7D" w:rsidRDefault="00F135A6" w:rsidP="00F135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3.</w:t>
      </w:r>
      <w:r w:rsidRPr="00927C7D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927C7D">
        <w:rPr>
          <w:rFonts w:ascii="Times New Roman" w:hAnsi="Times New Roman"/>
          <w:sz w:val="24"/>
          <w:szCs w:val="24"/>
        </w:rPr>
        <w:t>уведомлении</w:t>
      </w:r>
      <w:proofErr w:type="gramEnd"/>
      <w:r w:rsidRPr="00927C7D">
        <w:rPr>
          <w:rFonts w:ascii="Times New Roman" w:hAnsi="Times New Roman"/>
          <w:sz w:val="24"/>
          <w:szCs w:val="24"/>
        </w:rPr>
        <w:t xml:space="preserve"> муниципальный служащий должен указать следующие сведения: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1) свою должность, фамилию, имя, отчество (последнее - при наличии);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2) описание возникшего конфликта интересов или возможность его возникновения;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3) 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возникновения.</w:t>
      </w:r>
    </w:p>
    <w:p w:rsidR="00F135A6" w:rsidRPr="00927C7D" w:rsidRDefault="00F135A6" w:rsidP="00F135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4.</w:t>
      </w:r>
      <w:r w:rsidRPr="00927C7D">
        <w:rPr>
          <w:rFonts w:ascii="Times New Roman" w:hAnsi="Times New Roman"/>
          <w:sz w:val="24"/>
          <w:szCs w:val="24"/>
        </w:rPr>
        <w:tab/>
        <w:t>Уведомле</w:t>
      </w:r>
      <w:r>
        <w:rPr>
          <w:rFonts w:ascii="Times New Roman" w:hAnsi="Times New Roman"/>
          <w:sz w:val="24"/>
          <w:szCs w:val="24"/>
        </w:rPr>
        <w:t>ние предоставляется главному специалисту по персоналу а</w:t>
      </w:r>
      <w:r w:rsidRPr="00927C7D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27C7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района </w:t>
      </w:r>
      <w:r w:rsidRPr="00927C7D">
        <w:rPr>
          <w:rFonts w:ascii="Times New Roman" w:hAnsi="Times New Roman"/>
          <w:sz w:val="24"/>
          <w:szCs w:val="24"/>
        </w:rPr>
        <w:t>для регистрации в Журнале регистрации уведомлений о возникшем конфликте интересов или о возможности его возникновения (далее - Журнал регистрации), составленном по форме согласно приложению 2 к Порядку. Листы Журнала регистрации должны быть пронумерованы, прошиты и заверены печатью органа местного самоуправления. Журнал регистрации хранится в течение 5 лет со дня регистрации в нем последнего уведомления.</w:t>
      </w:r>
    </w:p>
    <w:p w:rsidR="00F135A6" w:rsidRPr="00927C7D" w:rsidRDefault="00F135A6" w:rsidP="00F135A6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5.</w:t>
      </w:r>
      <w:r w:rsidRPr="00927C7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Главный специалист по персоналу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27C7D">
        <w:rPr>
          <w:rFonts w:ascii="Times New Roman" w:hAnsi="Times New Roman"/>
          <w:sz w:val="24"/>
          <w:szCs w:val="24"/>
        </w:rPr>
        <w:t>: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27C7D">
        <w:rPr>
          <w:rFonts w:ascii="Times New Roman" w:hAnsi="Times New Roman"/>
          <w:sz w:val="24"/>
          <w:szCs w:val="24"/>
        </w:rPr>
        <w:t>осуществляет регистрацию уведомления в день его поступления;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2) выдаёт муниципальному служащему копию зарегистрированного уведомления в день регистрации уведомления;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3) докладывает Главе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27C7D">
        <w:rPr>
          <w:rFonts w:ascii="Times New Roman" w:hAnsi="Times New Roman"/>
          <w:sz w:val="24"/>
          <w:szCs w:val="24"/>
        </w:rPr>
        <w:t xml:space="preserve"> о поступившем уведомлении в трёхдневный срок </w:t>
      </w:r>
      <w:proofErr w:type="gramStart"/>
      <w:r w:rsidRPr="00927C7D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927C7D">
        <w:rPr>
          <w:rFonts w:ascii="Times New Roman" w:hAnsi="Times New Roman"/>
          <w:sz w:val="24"/>
          <w:szCs w:val="24"/>
        </w:rPr>
        <w:t xml:space="preserve"> уведомления;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27C7D">
        <w:rPr>
          <w:rFonts w:ascii="Times New Roman" w:hAnsi="Times New Roman"/>
          <w:sz w:val="24"/>
          <w:szCs w:val="24"/>
        </w:rPr>
        <w:t>обеспечивает конфиденциальность полученных сведений.</w:t>
      </w:r>
    </w:p>
    <w:p w:rsidR="00F135A6" w:rsidRPr="00927C7D" w:rsidRDefault="00F135A6" w:rsidP="00F135A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6.</w:t>
      </w:r>
      <w:r w:rsidRPr="00927C7D">
        <w:rPr>
          <w:rFonts w:ascii="Times New Roman" w:hAnsi="Times New Roman"/>
          <w:sz w:val="24"/>
          <w:szCs w:val="24"/>
        </w:rPr>
        <w:tab/>
      </w:r>
      <w:proofErr w:type="gramStart"/>
      <w:r w:rsidRPr="00927C7D">
        <w:rPr>
          <w:rFonts w:ascii="Times New Roman" w:hAnsi="Times New Roman"/>
          <w:sz w:val="24"/>
          <w:szCs w:val="24"/>
        </w:rPr>
        <w:t xml:space="preserve">При нахождении муниципального служащего в служебной командировке, не при исполнении должностных (служебных) обязанностей и вне пределов места работы, он обязан уведомить о возникшем конфликте интересов или о возможности его возникновения с помощью любых доступных средств связи в произвольной форме </w:t>
      </w:r>
      <w:r>
        <w:rPr>
          <w:rFonts w:ascii="Times New Roman" w:hAnsi="Times New Roman"/>
          <w:sz w:val="24"/>
          <w:szCs w:val="24"/>
        </w:rPr>
        <w:t xml:space="preserve">главного специалиста по персоналу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Pr="00927C7D">
        <w:rPr>
          <w:rFonts w:ascii="Times New Roman" w:hAnsi="Times New Roman"/>
          <w:sz w:val="24"/>
          <w:szCs w:val="24"/>
        </w:rPr>
        <w:t>, а по прибытии к месту прохождения муниципальной службы – предоставить уведомление по установленной форме не</w:t>
      </w:r>
      <w:proofErr w:type="gramEnd"/>
      <w:r w:rsidRPr="00927C7D">
        <w:rPr>
          <w:rFonts w:ascii="Times New Roman" w:hAnsi="Times New Roman"/>
          <w:sz w:val="24"/>
          <w:szCs w:val="24"/>
        </w:rPr>
        <w:t xml:space="preserve"> позднее дня прибытия. </w:t>
      </w:r>
    </w:p>
    <w:p w:rsidR="00F135A6" w:rsidRPr="00927C7D" w:rsidRDefault="00F135A6" w:rsidP="00F13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     </w:t>
      </w:r>
      <w:r w:rsidRPr="00927C7D">
        <w:rPr>
          <w:rFonts w:ascii="Times New Roman" w:hAnsi="Times New Roman"/>
          <w:sz w:val="24"/>
          <w:szCs w:val="24"/>
        </w:rPr>
        <w:tab/>
        <w:t xml:space="preserve"> 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    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ab/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1D0B78" w:rsidRDefault="00F135A6" w:rsidP="00F135A6">
      <w:pPr>
        <w:shd w:val="clear" w:color="auto" w:fill="FFFFFF"/>
        <w:spacing w:after="0" w:line="317" w:lineRule="exact"/>
        <w:ind w:left="5670" w:right="43"/>
        <w:jc w:val="right"/>
        <w:rPr>
          <w:rFonts w:ascii="Times New Roman" w:hAnsi="Times New Roman"/>
          <w:sz w:val="24"/>
          <w:szCs w:val="24"/>
        </w:rPr>
      </w:pPr>
      <w:r w:rsidRPr="001D0B7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135A6" w:rsidRPr="001D0B78" w:rsidRDefault="00F135A6" w:rsidP="00F135A6">
      <w:pPr>
        <w:spacing w:after="0"/>
        <w:ind w:left="5670"/>
        <w:jc w:val="both"/>
        <w:rPr>
          <w:rFonts w:ascii="Times New Roman" w:hAnsi="Times New Roman"/>
          <w:sz w:val="24"/>
          <w:szCs w:val="24"/>
        </w:rPr>
      </w:pPr>
      <w:r w:rsidRPr="001D0B78">
        <w:rPr>
          <w:rFonts w:ascii="Times New Roman" w:hAnsi="Times New Roman"/>
          <w:sz w:val="24"/>
          <w:szCs w:val="24"/>
        </w:rPr>
        <w:t xml:space="preserve">к Порядку уведомления представителя нанимателя муниципальным служащим, проходящим муниципальную службу в Администрации </w:t>
      </w:r>
      <w:proofErr w:type="spellStart"/>
      <w:r w:rsidRPr="001D0B78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1D0B78">
        <w:rPr>
          <w:rFonts w:ascii="Times New Roman" w:hAnsi="Times New Roman"/>
          <w:sz w:val="24"/>
          <w:szCs w:val="24"/>
        </w:rPr>
        <w:t xml:space="preserve"> городского поселения о возникшем конфликте интересов или о возможности его возникновения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927C7D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___________________________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от____________________________________________________________________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(должность муниципального служащего, Ф.И.О.)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>Уведомление</w:t>
      </w:r>
    </w:p>
    <w:p w:rsidR="00F135A6" w:rsidRPr="00927C7D" w:rsidRDefault="00F135A6" w:rsidP="00F135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27C7D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927C7D">
        <w:rPr>
          <w:rFonts w:ascii="Times New Roman" w:hAnsi="Times New Roman"/>
          <w:sz w:val="24"/>
          <w:szCs w:val="24"/>
        </w:rPr>
        <w:t xml:space="preserve"> с частью 2 статьи 11 Федерального закона от 25 декабря 2008 года № 273-ФЗ «О противодействии коррупции» уведомляю о возникновении конфликта интересов или о возможности его возникновения, а именно: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27C7D">
        <w:rPr>
          <w:rFonts w:ascii="Times New Roman" w:hAnsi="Times New Roman"/>
          <w:sz w:val="24"/>
          <w:szCs w:val="24"/>
        </w:rPr>
        <w:t xml:space="preserve">____________________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27C7D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</w:t>
      </w:r>
      <w:r w:rsidRPr="00927C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27C7D">
        <w:rPr>
          <w:rFonts w:ascii="Times New Roman" w:hAnsi="Times New Roman"/>
          <w:sz w:val="24"/>
          <w:szCs w:val="24"/>
        </w:rPr>
        <w:t xml:space="preserve">(дата)                                                               (подпись)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27C7D">
        <w:rPr>
          <w:rFonts w:ascii="Times New Roman" w:hAnsi="Times New Roman"/>
          <w:sz w:val="24"/>
          <w:szCs w:val="24"/>
        </w:rPr>
        <w:t>(фамилия и инициалы)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Зарегистрировано: №_______________</w:t>
      </w:r>
    </w:p>
    <w:p w:rsidR="00F135A6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 xml:space="preserve">______         </w:t>
      </w:r>
      <w:r w:rsidRPr="00927C7D">
        <w:rPr>
          <w:rFonts w:ascii="Times New Roman" w:hAnsi="Times New Roman"/>
          <w:sz w:val="24"/>
          <w:szCs w:val="24"/>
        </w:rPr>
        <w:t xml:space="preserve"> _____________</w:t>
      </w:r>
      <w:r>
        <w:rPr>
          <w:rFonts w:ascii="Times New Roman" w:hAnsi="Times New Roman"/>
          <w:sz w:val="24"/>
          <w:szCs w:val="24"/>
        </w:rPr>
        <w:t>_______           ___________________</w:t>
      </w:r>
    </w:p>
    <w:p w:rsidR="00F135A6" w:rsidRPr="00927C7D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 xml:space="preserve">(дата)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27C7D">
        <w:rPr>
          <w:rFonts w:ascii="Times New Roman" w:hAnsi="Times New Roman"/>
          <w:sz w:val="24"/>
          <w:szCs w:val="24"/>
        </w:rPr>
        <w:t xml:space="preserve">(подпись)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7C7D">
        <w:rPr>
          <w:rFonts w:ascii="Times New Roman" w:hAnsi="Times New Roman"/>
          <w:sz w:val="24"/>
          <w:szCs w:val="24"/>
        </w:rPr>
        <w:t xml:space="preserve"> (фамилия и инициалы)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5A6" w:rsidRPr="001D0B78" w:rsidRDefault="00F135A6" w:rsidP="00F135A6">
      <w:pPr>
        <w:ind w:left="5670"/>
        <w:jc w:val="both"/>
        <w:rPr>
          <w:rFonts w:ascii="Times New Roman" w:hAnsi="Times New Roman"/>
          <w:sz w:val="24"/>
          <w:szCs w:val="24"/>
        </w:rPr>
      </w:pPr>
      <w:r w:rsidRPr="001D0B78">
        <w:rPr>
          <w:rFonts w:ascii="Times New Roman" w:hAnsi="Times New Roman"/>
          <w:sz w:val="24"/>
          <w:szCs w:val="24"/>
        </w:rPr>
        <w:t>Приложение № 2 к Порядку уведомления представителя нанимателя муниципальным</w:t>
      </w:r>
      <w:r>
        <w:rPr>
          <w:rFonts w:ascii="Times New Roman" w:hAnsi="Times New Roman"/>
          <w:sz w:val="24"/>
          <w:szCs w:val="24"/>
        </w:rPr>
        <w:t>и</w:t>
      </w:r>
      <w:r w:rsidRPr="001D0B78">
        <w:rPr>
          <w:rFonts w:ascii="Times New Roman" w:hAnsi="Times New Roman"/>
          <w:sz w:val="24"/>
          <w:szCs w:val="24"/>
        </w:rPr>
        <w:t xml:space="preserve"> служащим</w:t>
      </w:r>
      <w:r>
        <w:rPr>
          <w:rFonts w:ascii="Times New Roman" w:hAnsi="Times New Roman"/>
          <w:sz w:val="24"/>
          <w:szCs w:val="24"/>
        </w:rPr>
        <w:t>и</w:t>
      </w:r>
      <w:r w:rsidRPr="001D0B78">
        <w:rPr>
          <w:rFonts w:ascii="Times New Roman" w:hAnsi="Times New Roman"/>
          <w:sz w:val="24"/>
          <w:szCs w:val="24"/>
        </w:rPr>
        <w:t>, проходящим</w:t>
      </w:r>
      <w:r>
        <w:rPr>
          <w:rFonts w:ascii="Times New Roman" w:hAnsi="Times New Roman"/>
          <w:sz w:val="24"/>
          <w:szCs w:val="24"/>
        </w:rPr>
        <w:t>и муниципальную службу в а</w:t>
      </w:r>
      <w:r w:rsidRPr="001D0B78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1D0B78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1D0B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  <w:r w:rsidRPr="001D0B78">
        <w:rPr>
          <w:rFonts w:ascii="Times New Roman" w:hAnsi="Times New Roman"/>
          <w:sz w:val="24"/>
          <w:szCs w:val="24"/>
        </w:rPr>
        <w:t xml:space="preserve"> о возникшем конфликте интересов или о возможности его возникновения</w:t>
      </w:r>
    </w:p>
    <w:p w:rsidR="00F135A6" w:rsidRDefault="00F135A6" w:rsidP="00F135A6">
      <w:pPr>
        <w:ind w:left="5670"/>
        <w:jc w:val="both"/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>ЖУРНАЛ</w:t>
      </w:r>
    </w:p>
    <w:p w:rsidR="00F135A6" w:rsidRPr="00927C7D" w:rsidRDefault="00F135A6" w:rsidP="00F13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C7D">
        <w:rPr>
          <w:rFonts w:ascii="Times New Roman" w:hAnsi="Times New Roman"/>
          <w:b/>
          <w:sz w:val="24"/>
          <w:szCs w:val="24"/>
        </w:rPr>
        <w:t>регистрации уведомлений о возникшем конфликте интересов или о возможности его возникновения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Начат________________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Окончен______________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7C7D">
        <w:rPr>
          <w:rFonts w:ascii="Times New Roman" w:hAnsi="Times New Roman"/>
          <w:sz w:val="24"/>
          <w:szCs w:val="24"/>
        </w:rPr>
        <w:t>На___________________</w:t>
      </w: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676"/>
        <w:gridCol w:w="1594"/>
        <w:gridCol w:w="1605"/>
        <w:gridCol w:w="1540"/>
        <w:gridCol w:w="1611"/>
      </w:tblGrid>
      <w:tr w:rsidR="00F135A6" w:rsidRPr="008A3A8D" w:rsidTr="00784D4A">
        <w:trPr>
          <w:trHeight w:val="1121"/>
        </w:trPr>
        <w:tc>
          <w:tcPr>
            <w:tcW w:w="1545" w:type="dxa"/>
            <w:vMerge w:val="restart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№ регистрации уведомления</w:t>
            </w:r>
          </w:p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3387" w:type="dxa"/>
            <w:gridSpan w:val="2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Сведения о муниципальном служащем, подавшем уведомление</w:t>
            </w:r>
          </w:p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Фамилия, инициалы лица, принявшего уведомление</w:t>
            </w:r>
          </w:p>
        </w:tc>
        <w:tc>
          <w:tcPr>
            <w:tcW w:w="1658" w:type="dxa"/>
            <w:vMerge w:val="restart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135A6" w:rsidRPr="008A3A8D" w:rsidTr="00784D4A">
        <w:trPr>
          <w:trHeight w:val="568"/>
        </w:trPr>
        <w:tc>
          <w:tcPr>
            <w:tcW w:w="1545" w:type="dxa"/>
            <w:vMerge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Фамилия, имя, отчество (последнее – при наличии)</w:t>
            </w:r>
          </w:p>
        </w:tc>
        <w:tc>
          <w:tcPr>
            <w:tcW w:w="1698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3A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  <w:vMerge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5A6" w:rsidRPr="008A3A8D" w:rsidTr="00784D4A">
        <w:trPr>
          <w:trHeight w:val="553"/>
        </w:trPr>
        <w:tc>
          <w:tcPr>
            <w:tcW w:w="1545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135A6" w:rsidRPr="008A3A8D" w:rsidRDefault="00F135A6" w:rsidP="00784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Pr="00927C7D" w:rsidRDefault="00F135A6" w:rsidP="00F135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135A6" w:rsidRDefault="00F135A6" w:rsidP="00F135A6">
      <w:pPr>
        <w:spacing w:after="0" w:line="240" w:lineRule="auto"/>
      </w:pPr>
    </w:p>
    <w:p w:rsidR="00BB73B8" w:rsidRDefault="00BB73B8">
      <w:bookmarkStart w:id="0" w:name="_GoBack"/>
      <w:bookmarkEnd w:id="0"/>
    </w:p>
    <w:sectPr w:rsidR="00BB73B8" w:rsidSect="00E21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C1" w:rsidRDefault="00F135A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A6"/>
    <w:rsid w:val="00BB73B8"/>
    <w:rsid w:val="00F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13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13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5A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F13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5A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A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135A6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F135A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135A6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F135A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135A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411810EE6102019DC39E2AB09716E9183D8EDCFCFF37000A8EF2F7114DA872A8A5FAB27CE8A55R2J0D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1</cp:revision>
  <dcterms:created xsi:type="dcterms:W3CDTF">2021-08-12T04:16:00Z</dcterms:created>
  <dcterms:modified xsi:type="dcterms:W3CDTF">2021-08-12T04:17:00Z</dcterms:modified>
</cp:coreProperties>
</file>