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C" w:rsidRPr="00772DDC" w:rsidRDefault="00E66257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  <w:r w:rsidR="00772DDC" w:rsidRPr="00772DD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Комиссии администрации Асиновского района по соблюдению требований </w:t>
      </w:r>
      <w:proofErr w:type="gramStart"/>
      <w:r w:rsidRPr="00772DD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772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DDC" w:rsidRP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 xml:space="preserve">служебному поведению муниципальных служащих </w:t>
      </w:r>
    </w:p>
    <w:p w:rsidR="00925DBF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 (далее - Комиссия)</w:t>
      </w:r>
    </w:p>
    <w:p w:rsidR="00772DDC" w:rsidRDefault="00772DDC" w:rsidP="00772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2DDC" w:rsidTr="00772DDC">
        <w:tc>
          <w:tcPr>
            <w:tcW w:w="4785" w:type="dxa"/>
          </w:tcPr>
          <w:p w:rsidR="00772DDC" w:rsidRDefault="00E66257" w:rsidP="00772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72DDC" w:rsidRDefault="00772DDC" w:rsidP="00CD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</w:tcPr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40, каб.408 администрации Асиновского района</w:t>
            </w: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DC" w:rsidRDefault="00772DDC" w:rsidP="00772DDC">
            <w:pPr>
              <w:ind w:left="1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DC" w:rsidRPr="00772DDC" w:rsidRDefault="00772DDC" w:rsidP="00772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E66257" w:rsidP="00772D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муниципальными служащими требований действующего законодательства о муниципальной службе и противодействии коррупции.</w:t>
      </w:r>
    </w:p>
    <w:p w:rsidR="00805F02" w:rsidRDefault="00772DDC" w:rsidP="00805F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72DDC" w:rsidRDefault="00772DDC" w:rsidP="00772D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 Татьяна Валентиновна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управлению делами, председатель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Дарья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по персоналу администрации Асиновского района, секретарь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Булыгина Ольга Валерьевна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 Асиновского района по социальным вопросам, заместитель председателя Комиссии;</w:t>
      </w:r>
    </w:p>
    <w:p w:rsidR="00805F02" w:rsidRPr="00135C3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Королёва Елена Борисовна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 w:rsidRPr="00135C32">
        <w:rPr>
          <w:rFonts w:ascii="Times New Roman" w:hAnsi="Times New Roman" w:cs="Times New Roman"/>
          <w:sz w:val="24"/>
          <w:szCs w:val="24"/>
        </w:rPr>
        <w:t>Начальник юридического отдела администрации Асиновского района, член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Бардашова Ирина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по обращениям граждан администрации Асиновского района, член Комиссии;</w:t>
      </w:r>
    </w:p>
    <w:p w:rsidR="00805F02" w:rsidRDefault="0080061F" w:rsidP="00805F02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Радевич Светлана Владимировна</w:t>
      </w:r>
      <w:r w:rsidR="00805F02">
        <w:rPr>
          <w:rFonts w:ascii="Times New Roman" w:hAnsi="Times New Roman" w:cs="Times New Roman"/>
          <w:sz w:val="24"/>
          <w:szCs w:val="24"/>
        </w:rPr>
        <w:tab/>
      </w:r>
      <w:r w:rsidR="00805F02">
        <w:rPr>
          <w:rFonts w:ascii="Times New Roman" w:hAnsi="Times New Roman" w:cs="Times New Roman"/>
          <w:sz w:val="24"/>
          <w:szCs w:val="24"/>
        </w:rPr>
        <w:tab/>
        <w:t>Главный специалист Асиновского отдела ЗАГС Департамента ЗАГС Томской области, член Комиссии.</w:t>
      </w:r>
    </w:p>
    <w:p w:rsidR="00805F02" w:rsidRPr="00135C32" w:rsidRDefault="00805F02" w:rsidP="0080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C32">
        <w:rPr>
          <w:rFonts w:ascii="Times New Roman" w:hAnsi="Times New Roman" w:cs="Times New Roman"/>
          <w:sz w:val="24"/>
          <w:szCs w:val="24"/>
        </w:rPr>
        <w:t xml:space="preserve">С участием заместителя прокурора </w:t>
      </w:r>
      <w:r w:rsidR="0080061F">
        <w:rPr>
          <w:rFonts w:ascii="Times New Roman" w:hAnsi="Times New Roman" w:cs="Times New Roman"/>
          <w:sz w:val="24"/>
          <w:szCs w:val="24"/>
        </w:rPr>
        <w:t>Дроздовым Игорем Сергеевичем</w:t>
      </w:r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повестки проголосовали единогласно.</w:t>
      </w:r>
    </w:p>
    <w:p w:rsidR="00772DDC" w:rsidRDefault="00772DDC" w:rsidP="00772DDC">
      <w:pPr>
        <w:pStyle w:val="a4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E66257" w:rsidRPr="00E66257" w:rsidRDefault="00F41AD6" w:rsidP="00E66257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257">
        <w:rPr>
          <w:rFonts w:ascii="Times New Roman" w:hAnsi="Times New Roman" w:cs="Times New Roman"/>
          <w:sz w:val="24"/>
          <w:szCs w:val="24"/>
        </w:rPr>
        <w:t xml:space="preserve">По вопросу повестки дня заседания Комиссии </w:t>
      </w:r>
      <w:r w:rsidR="00805F02" w:rsidRPr="00E66257">
        <w:rPr>
          <w:rFonts w:ascii="Times New Roman" w:hAnsi="Times New Roman" w:cs="Times New Roman"/>
          <w:sz w:val="24"/>
          <w:szCs w:val="24"/>
        </w:rPr>
        <w:t xml:space="preserve">заслушали председателя Комиссии </w:t>
      </w:r>
      <w:r w:rsidR="0080061F" w:rsidRPr="00E66257">
        <w:rPr>
          <w:rFonts w:ascii="Times New Roman" w:hAnsi="Times New Roman" w:cs="Times New Roman"/>
          <w:sz w:val="24"/>
          <w:szCs w:val="24"/>
        </w:rPr>
        <w:t>Толкачеву Т.В.:</w:t>
      </w:r>
      <w:r w:rsidRPr="00E66257">
        <w:rPr>
          <w:rFonts w:ascii="Times New Roman" w:hAnsi="Times New Roman" w:cs="Times New Roman"/>
          <w:sz w:val="24"/>
          <w:szCs w:val="24"/>
        </w:rPr>
        <w:t xml:space="preserve"> 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сообщила присутствующим о том, что муниципальными служащими </w:t>
      </w:r>
      <w:r w:rsidR="00E66257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 в первом полугодии </w:t>
      </w:r>
      <w:r w:rsidR="00E66257">
        <w:rPr>
          <w:rFonts w:ascii="Times New Roman" w:hAnsi="Times New Roman" w:cs="Times New Roman"/>
          <w:sz w:val="24"/>
          <w:szCs w:val="24"/>
        </w:rPr>
        <w:t>соблюдены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 требования действующего законодательства о муниципальной службе и противодействии коррупции; </w:t>
      </w:r>
      <w:r w:rsidR="00E66257">
        <w:rPr>
          <w:rFonts w:ascii="Times New Roman" w:hAnsi="Times New Roman" w:cs="Times New Roman"/>
          <w:sz w:val="24"/>
          <w:szCs w:val="24"/>
        </w:rPr>
        <w:t>своевременно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 </w:t>
      </w:r>
      <w:r w:rsidR="00E66257">
        <w:rPr>
          <w:rFonts w:ascii="Times New Roman" w:hAnsi="Times New Roman" w:cs="Times New Roman"/>
          <w:sz w:val="24"/>
          <w:szCs w:val="24"/>
        </w:rPr>
        <w:t>предоставлены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 </w:t>
      </w:r>
      <w:r w:rsidR="00E66257">
        <w:rPr>
          <w:rFonts w:ascii="Times New Roman" w:hAnsi="Times New Roman" w:cs="Times New Roman"/>
          <w:sz w:val="24"/>
          <w:szCs w:val="24"/>
        </w:rPr>
        <w:t>сведения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 о доходах и расходах за 2014 год, </w:t>
      </w:r>
      <w:r w:rsidR="00E66257">
        <w:rPr>
          <w:rFonts w:ascii="Times New Roman" w:hAnsi="Times New Roman" w:cs="Times New Roman"/>
          <w:sz w:val="24"/>
          <w:szCs w:val="24"/>
        </w:rPr>
        <w:t xml:space="preserve">справки о доходах и расходах 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размещении в установленные законом сроки на официальном сайте </w:t>
      </w:r>
      <w:r w:rsidR="00E6625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6625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E6625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66257" w:rsidRPr="00E66257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E66257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E66257" w:rsidRPr="00E66257">
        <w:rPr>
          <w:rFonts w:ascii="Times New Roman" w:hAnsi="Times New Roman" w:cs="Times New Roman"/>
          <w:sz w:val="24"/>
          <w:szCs w:val="24"/>
        </w:rPr>
        <w:t>.</w:t>
      </w:r>
    </w:p>
    <w:p w:rsidR="00E66257" w:rsidRDefault="00E66257" w:rsidP="00E66257">
      <w:pPr>
        <w:jc w:val="both"/>
        <w:rPr>
          <w:b/>
          <w:sz w:val="24"/>
          <w:szCs w:val="24"/>
        </w:rPr>
      </w:pPr>
    </w:p>
    <w:p w:rsidR="00CD50F3" w:rsidRDefault="00CD50F3" w:rsidP="00E6625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D50F3" w:rsidRPr="00CD50F3" w:rsidRDefault="00CD50F3" w:rsidP="00CD5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CD50F3" w:rsidRDefault="00435A8B" w:rsidP="00435A8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0F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35A8B" w:rsidRDefault="00E66257" w:rsidP="00435A8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  <w:bookmarkStart w:id="0" w:name="_GoBack"/>
      <w:bookmarkEnd w:id="0"/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Default="00435A8B" w:rsidP="00435A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Т.В.Толкачева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Д.В.Репина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О.В.Булыгина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Е.Б.Королёва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И.В.Бардашова</w:t>
      </w:r>
      <w:proofErr w:type="spellEnd"/>
    </w:p>
    <w:p w:rsidR="00805F02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02" w:rsidRPr="00435A8B" w:rsidRDefault="00805F02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61F">
        <w:rPr>
          <w:rFonts w:ascii="Times New Roman" w:hAnsi="Times New Roman" w:cs="Times New Roman"/>
          <w:sz w:val="24"/>
          <w:szCs w:val="24"/>
        </w:rPr>
        <w:t>С.В.Радевич</w:t>
      </w:r>
      <w:proofErr w:type="spellEnd"/>
    </w:p>
    <w:p w:rsidR="00435A8B" w:rsidRPr="00435A8B" w:rsidRDefault="00435A8B" w:rsidP="00805F0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E4C6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435A8B"/>
    <w:rsid w:val="005A467E"/>
    <w:rsid w:val="00772DDC"/>
    <w:rsid w:val="0080061F"/>
    <w:rsid w:val="00805F02"/>
    <w:rsid w:val="008B4C6C"/>
    <w:rsid w:val="00925DBF"/>
    <w:rsid w:val="00CD50F3"/>
    <w:rsid w:val="00E66257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Мартынова Анастасия Леонидовна</cp:lastModifiedBy>
  <cp:revision>9</cp:revision>
  <cp:lastPrinted>2015-03-18T05:31:00Z</cp:lastPrinted>
  <dcterms:created xsi:type="dcterms:W3CDTF">2014-11-20T05:47:00Z</dcterms:created>
  <dcterms:modified xsi:type="dcterms:W3CDTF">2016-03-01T07:22:00Z</dcterms:modified>
</cp:coreProperties>
</file>