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C" w:rsidRPr="00380924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F67772" w:rsidRDefault="00B31725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>бюджетной отчётности главного</w:t>
      </w:r>
      <w:r w:rsidR="00E44076" w:rsidRPr="00E44076">
        <w:rPr>
          <w:rFonts w:ascii="Times New Roman" w:hAnsi="Times New Roman" w:cs="Times New Roman"/>
          <w:sz w:val="24"/>
          <w:szCs w:val="24"/>
        </w:rPr>
        <w:t xml:space="preserve"> </w:t>
      </w:r>
      <w:r w:rsidR="00E44076">
        <w:rPr>
          <w:rFonts w:ascii="Times New Roman" w:hAnsi="Times New Roman" w:cs="Times New Roman"/>
          <w:sz w:val="24"/>
          <w:szCs w:val="24"/>
        </w:rPr>
        <w:t>распорядителя</w:t>
      </w:r>
      <w:r w:rsidR="00E44076" w:rsidRPr="00F67772">
        <w:rPr>
          <w:rFonts w:ascii="Times New Roman" w:hAnsi="Times New Roman" w:cs="Times New Roman"/>
          <w:sz w:val="24"/>
          <w:szCs w:val="24"/>
        </w:rPr>
        <w:t xml:space="preserve">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CCF">
        <w:rPr>
          <w:rFonts w:ascii="Times New Roman" w:hAnsi="Times New Roman" w:cs="Times New Roman"/>
          <w:sz w:val="24"/>
          <w:szCs w:val="24"/>
        </w:rPr>
        <w:t>Ягодного</w:t>
      </w:r>
      <w:r w:rsidR="00303004" w:rsidRPr="00F967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  </w:t>
      </w:r>
      <w:r w:rsidR="00460CCF">
        <w:rPr>
          <w:rFonts w:ascii="Times New Roman" w:hAnsi="Times New Roman" w:cs="Times New Roman"/>
          <w:sz w:val="24"/>
          <w:szCs w:val="24"/>
        </w:rPr>
        <w:t>24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sz w:val="24"/>
          <w:szCs w:val="24"/>
        </w:rPr>
        <w:t>марта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B86CAF">
        <w:rPr>
          <w:rFonts w:ascii="Times New Roman" w:hAnsi="Times New Roman" w:cs="Times New Roman"/>
          <w:sz w:val="24"/>
          <w:szCs w:val="24"/>
        </w:rPr>
        <w:t>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Pr="00B86CAF">
        <w:rPr>
          <w:rFonts w:ascii="Times New Roman" w:hAnsi="Times New Roman" w:cs="Times New Roman"/>
          <w:sz w:val="24"/>
          <w:szCs w:val="24"/>
        </w:rPr>
        <w:t>3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6283">
        <w:rPr>
          <w:rFonts w:ascii="Times New Roman" w:hAnsi="Times New Roman" w:cs="Times New Roman"/>
          <w:sz w:val="24"/>
          <w:szCs w:val="24"/>
        </w:rPr>
        <w:t>9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47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F96772">
        <w:rPr>
          <w:rFonts w:ascii="Times New Roman" w:hAnsi="Times New Roman" w:cs="Times New Roman"/>
          <w:sz w:val="24"/>
          <w:szCs w:val="24"/>
        </w:rPr>
        <w:t>председатель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Нольфина Т.Ю.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283">
        <w:rPr>
          <w:rFonts w:ascii="Times New Roman" w:hAnsi="Times New Roman" w:cs="Times New Roman"/>
          <w:sz w:val="24"/>
          <w:szCs w:val="24"/>
        </w:rPr>
        <w:t>Ягодного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283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="006B316C" w:rsidRPr="00FA6901">
        <w:rPr>
          <w:rFonts w:ascii="Times New Roman" w:hAnsi="Times New Roman" w:cs="Times New Roman"/>
          <w:sz w:val="24"/>
          <w:szCs w:val="24"/>
        </w:rPr>
        <w:t>сельско</w:t>
      </w:r>
      <w:r w:rsidR="002F03EC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r w:rsidR="00C86283">
        <w:t>Ягодного</w:t>
      </w:r>
      <w:r w:rsidRPr="00FA6901">
        <w:t xml:space="preserve"> сельско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r w:rsidR="00C86283">
        <w:t>Ягодного</w:t>
      </w:r>
      <w:r w:rsidR="00310B1A" w:rsidRPr="00FA6901">
        <w:t xml:space="preserve"> сельско</w:t>
      </w:r>
      <w:r w:rsidR="002F03EC">
        <w:t>го</w:t>
      </w:r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r w:rsidR="00C86283">
        <w:t>Ягодного</w:t>
      </w:r>
      <w:r w:rsidR="00310B1A" w:rsidRPr="00FA6901">
        <w:t xml:space="preserve"> сельского поселения </w:t>
      </w:r>
      <w:r w:rsidR="00B716BC" w:rsidRPr="00FA6901">
        <w:t xml:space="preserve">от </w:t>
      </w:r>
      <w:r w:rsidR="00940B77">
        <w:t>19</w:t>
      </w:r>
      <w:r w:rsidR="00B716BC" w:rsidRPr="00FA6901">
        <w:t>.0</w:t>
      </w:r>
      <w:r w:rsidR="00940B77">
        <w:t>7</w:t>
      </w:r>
      <w:r w:rsidR="00B716BC" w:rsidRPr="00FA6901">
        <w:t>.201</w:t>
      </w:r>
      <w:r w:rsidR="00940B77">
        <w:t>7</w:t>
      </w:r>
      <w:r w:rsidR="00B716BC" w:rsidRPr="00FA6901">
        <w:t xml:space="preserve"> №</w:t>
      </w:r>
      <w:r w:rsidR="002F03EC">
        <w:t xml:space="preserve"> </w:t>
      </w:r>
      <w:r w:rsidR="00940B77">
        <w:t>172</w:t>
      </w:r>
      <w:r w:rsidR="00B716BC" w:rsidRPr="00FA6901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>: с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C86283">
        <w:rPr>
          <w:rFonts w:ascii="Times New Roman" w:hAnsi="Times New Roman" w:cs="Times New Roman"/>
          <w:sz w:val="24"/>
          <w:szCs w:val="24"/>
        </w:rPr>
        <w:t>23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F5A12">
        <w:rPr>
          <w:rFonts w:ascii="Times New Roman" w:hAnsi="Times New Roman" w:cs="Times New Roman"/>
          <w:sz w:val="24"/>
          <w:szCs w:val="24"/>
        </w:rPr>
        <w:t>марта</w:t>
      </w:r>
      <w:r w:rsidR="00FD6A9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20</w:t>
      </w:r>
      <w:r w:rsidR="00A97764" w:rsidRPr="00FA6901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3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86283">
        <w:rPr>
          <w:rFonts w:ascii="Times New Roman" w:hAnsi="Times New Roman" w:cs="Times New Roman"/>
          <w:sz w:val="24"/>
          <w:szCs w:val="24"/>
        </w:rPr>
        <w:t>24</w:t>
      </w:r>
      <w:r w:rsidR="003F5A12">
        <w:rPr>
          <w:rFonts w:ascii="Times New Roman" w:hAnsi="Times New Roman" w:cs="Times New Roman"/>
          <w:sz w:val="24"/>
          <w:szCs w:val="24"/>
        </w:rPr>
        <w:t xml:space="preserve"> </w:t>
      </w:r>
      <w:r w:rsidR="002F03EC" w:rsidRPr="00B86CAF">
        <w:rPr>
          <w:rFonts w:ascii="Times New Roman" w:hAnsi="Times New Roman" w:cs="Times New Roman"/>
          <w:sz w:val="24"/>
          <w:szCs w:val="24"/>
        </w:rPr>
        <w:t>марта</w:t>
      </w:r>
      <w:r w:rsidR="00034C50" w:rsidRPr="00B86CAF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="002F03EC" w:rsidRPr="00B86CAF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D00" w:rsidRPr="00FA6901" w:rsidRDefault="008C1D0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821923">
        <w:rPr>
          <w:rFonts w:ascii="Times New Roman" w:hAnsi="Times New Roman" w:cs="Times New Roman"/>
          <w:sz w:val="24"/>
          <w:szCs w:val="24"/>
        </w:rPr>
        <w:t>распорядителя</w:t>
      </w:r>
      <w:r w:rsidR="00821923" w:rsidRPr="00FA69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940B77">
        <w:rPr>
          <w:rFonts w:ascii="Times New Roman" w:hAnsi="Times New Roman" w:cs="Times New Roman"/>
          <w:sz w:val="24"/>
          <w:szCs w:val="24"/>
        </w:rPr>
        <w:t>-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0B77">
        <w:rPr>
          <w:rFonts w:ascii="Times New Roman" w:hAnsi="Times New Roman" w:cs="Times New Roman"/>
          <w:sz w:val="24"/>
          <w:szCs w:val="24"/>
        </w:rPr>
        <w:t>Ягодного</w:t>
      </w:r>
      <w:r w:rsidR="005E57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940B77">
        <w:rPr>
          <w:rFonts w:ascii="Times New Roman" w:hAnsi="Times New Roman" w:cs="Times New Roman"/>
          <w:sz w:val="24"/>
          <w:szCs w:val="24"/>
        </w:rPr>
        <w:t>Ягодного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E5755">
        <w:rPr>
          <w:rFonts w:ascii="Times New Roman" w:hAnsi="Times New Roman" w:cs="Times New Roman"/>
          <w:sz w:val="24"/>
          <w:szCs w:val="24"/>
        </w:rPr>
        <w:t>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40B77">
        <w:rPr>
          <w:rFonts w:ascii="Times New Roman" w:hAnsi="Times New Roman" w:cs="Times New Roman"/>
          <w:sz w:val="24"/>
          <w:szCs w:val="24"/>
        </w:rPr>
        <w:t>-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66738F" w:rsidRPr="00C34FD5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3F5A12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940B77">
        <w:rPr>
          <w:rFonts w:ascii="Times New Roman" w:hAnsi="Times New Roman" w:cs="Times New Roman"/>
          <w:sz w:val="24"/>
          <w:szCs w:val="24"/>
        </w:rPr>
        <w:t>Ягодного</w:t>
      </w:r>
      <w:r w:rsidR="00AF6032"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F27ECD">
        <w:rPr>
          <w:rFonts w:ascii="Times New Roman" w:hAnsi="Times New Roman" w:cs="Times New Roman"/>
          <w:sz w:val="24"/>
          <w:szCs w:val="24"/>
        </w:rPr>
        <w:t>сельско</w:t>
      </w:r>
      <w:r w:rsidR="00F27ECD">
        <w:rPr>
          <w:rFonts w:ascii="Times New Roman" w:hAnsi="Times New Roman" w:cs="Times New Roman"/>
          <w:sz w:val="24"/>
          <w:szCs w:val="24"/>
        </w:rPr>
        <w:t>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Pr="00F27ECD">
        <w:rPr>
          <w:rFonts w:ascii="Times New Roman" w:hAnsi="Times New Roman" w:cs="Times New Roman"/>
          <w:sz w:val="24"/>
          <w:szCs w:val="24"/>
        </w:rPr>
        <w:t xml:space="preserve"> от 2</w:t>
      </w:r>
      <w:r w:rsidR="00940B77">
        <w:rPr>
          <w:rFonts w:ascii="Times New Roman" w:hAnsi="Times New Roman" w:cs="Times New Roman"/>
          <w:sz w:val="24"/>
          <w:szCs w:val="24"/>
        </w:rPr>
        <w:t>3</w:t>
      </w:r>
      <w:r w:rsidRPr="00F27ECD">
        <w:rPr>
          <w:rFonts w:ascii="Times New Roman" w:hAnsi="Times New Roman" w:cs="Times New Roman"/>
          <w:sz w:val="24"/>
          <w:szCs w:val="24"/>
        </w:rPr>
        <w:t>.12.20</w:t>
      </w:r>
      <w:r w:rsidR="00317975">
        <w:rPr>
          <w:rFonts w:ascii="Times New Roman" w:hAnsi="Times New Roman" w:cs="Times New Roman"/>
          <w:sz w:val="24"/>
          <w:szCs w:val="24"/>
        </w:rPr>
        <w:t>21</w:t>
      </w:r>
      <w:r w:rsidRPr="00F27ECD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940B77">
        <w:rPr>
          <w:rFonts w:ascii="Times New Roman" w:hAnsi="Times New Roman" w:cs="Times New Roman"/>
          <w:sz w:val="24"/>
          <w:szCs w:val="24"/>
        </w:rPr>
        <w:t>02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40B77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179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40B77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34FD5">
        <w:rPr>
          <w:rFonts w:ascii="Times New Roman" w:hAnsi="Times New Roman" w:cs="Times New Roman"/>
          <w:sz w:val="24"/>
          <w:szCs w:val="24"/>
        </w:rPr>
        <w:t>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3F5A12">
        <w:rPr>
          <w:rFonts w:ascii="Times New Roman" w:hAnsi="Times New Roman" w:cs="Times New Roman"/>
          <w:sz w:val="24"/>
          <w:szCs w:val="24"/>
        </w:rPr>
        <w:t>23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0B77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«Баланс </w:t>
      </w:r>
      <w:r w:rsidR="00B85260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F1B9D">
        <w:rPr>
          <w:rFonts w:ascii="Times New Roman" w:hAnsi="Times New Roman" w:cs="Times New Roman"/>
          <w:sz w:val="24"/>
          <w:szCs w:val="24"/>
        </w:rPr>
        <w:t>» (ф. 0503</w:t>
      </w:r>
      <w:r w:rsidR="00B85260">
        <w:rPr>
          <w:rFonts w:ascii="Times New Roman" w:hAnsi="Times New Roman" w:cs="Times New Roman"/>
          <w:sz w:val="24"/>
          <w:szCs w:val="24"/>
        </w:rPr>
        <w:t>320</w:t>
      </w:r>
      <w:r w:rsidRPr="003F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ф. 0503</w:t>
      </w:r>
      <w:r w:rsidR="00B85260">
        <w:rPr>
          <w:rFonts w:ascii="Times New Roman" w:hAnsi="Times New Roman" w:cs="Times New Roman"/>
          <w:sz w:val="24"/>
          <w:szCs w:val="24"/>
        </w:rPr>
        <w:t>320);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>
        <w:rPr>
          <w:rFonts w:ascii="Times New Roman" w:hAnsi="Times New Roman" w:cs="Times New Roman"/>
          <w:sz w:val="24"/>
          <w:szCs w:val="24"/>
        </w:rPr>
        <w:t>;</w:t>
      </w:r>
    </w:p>
    <w:p w:rsidR="00B85260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Консолидированный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B9D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F1B9D">
        <w:rPr>
          <w:rFonts w:ascii="Times New Roman" w:hAnsi="Times New Roman" w:cs="Times New Roman"/>
          <w:sz w:val="24"/>
          <w:szCs w:val="24"/>
        </w:rPr>
        <w:t>«Пояснительная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F1B9D">
        <w:rPr>
          <w:rFonts w:ascii="Times New Roman" w:hAnsi="Times New Roman" w:cs="Times New Roman"/>
          <w:sz w:val="24"/>
          <w:szCs w:val="24"/>
        </w:rPr>
        <w:t>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032" w:rsidRPr="003F1B9D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32" w:rsidRPr="005779AF" w:rsidRDefault="00E54FD4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 приказа Минфина Россия от 25.03.2011 № 33н «Об утверждении </w:t>
      </w:r>
      <w:r w:rsidRPr="00E54FD4">
        <w:rPr>
          <w:rFonts w:ascii="Times New Roman" w:hAnsi="Times New Roman" w:cs="Times New Roman"/>
          <w:sz w:val="24"/>
          <w:szCs w:val="24"/>
        </w:rPr>
        <w:t>Инструкции о порядке составления, представления годовой, квартальной бухгалтерской отчетности государственных (муниципальных) бю</w:t>
      </w:r>
      <w:r>
        <w:rPr>
          <w:rFonts w:ascii="Times New Roman" w:hAnsi="Times New Roman" w:cs="Times New Roman"/>
          <w:sz w:val="24"/>
          <w:szCs w:val="24"/>
        </w:rPr>
        <w:t xml:space="preserve">джетных и автономных учреждений» </w:t>
      </w:r>
      <w:r w:rsidR="00AF6032"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="00AF6032" w:rsidRPr="00FF4251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D20FF5">
        <w:rPr>
          <w:rFonts w:ascii="Times New Roman" w:hAnsi="Times New Roman" w:cs="Times New Roman"/>
          <w:sz w:val="24"/>
          <w:szCs w:val="24"/>
        </w:rPr>
        <w:t>за 20</w:t>
      </w:r>
      <w:r w:rsidR="00AF6032">
        <w:rPr>
          <w:rFonts w:ascii="Times New Roman" w:hAnsi="Times New Roman" w:cs="Times New Roman"/>
          <w:sz w:val="24"/>
          <w:szCs w:val="24"/>
        </w:rPr>
        <w:t>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="00AF6032"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 w:rsidR="00AF603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Pr="005779AF">
        <w:rPr>
          <w:rFonts w:ascii="Times New Roman" w:hAnsi="Times New Roman" w:cs="Times New Roman"/>
          <w:sz w:val="24"/>
          <w:szCs w:val="24"/>
        </w:rPr>
        <w:t>носителе,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B7E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сброшюрованном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пронумерованном виде</w:t>
      </w:r>
      <w:r w:rsidR="00AF6032">
        <w:rPr>
          <w:rFonts w:ascii="Times New Roman" w:hAnsi="Times New Roman" w:cs="Times New Roman"/>
          <w:sz w:val="24"/>
          <w:szCs w:val="24"/>
        </w:rPr>
        <w:t>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оглавлени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6032"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380924">
        <w:rPr>
          <w:sz w:val="24"/>
          <w:szCs w:val="24"/>
        </w:rPr>
        <w:t>0503</w:t>
      </w:r>
      <w:r w:rsidR="00C74E3C" w:rsidRPr="00380924">
        <w:rPr>
          <w:sz w:val="24"/>
          <w:szCs w:val="24"/>
        </w:rPr>
        <w:t>3</w:t>
      </w:r>
      <w:r w:rsidRPr="00380924">
        <w:rPr>
          <w:sz w:val="24"/>
          <w:szCs w:val="24"/>
        </w:rPr>
        <w:t>60</w:t>
      </w:r>
      <w:r w:rsidRPr="00C34FD5">
        <w:rPr>
          <w:sz w:val="24"/>
          <w:szCs w:val="24"/>
        </w:rPr>
        <w:t>) 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  <w:proofErr w:type="gramEnd"/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 xml:space="preserve">1172,2   тыс. 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по счет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>1017,6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</w:t>
      </w:r>
      <w:r w:rsidR="00A353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редиторская задолженность по состоянию на 01.01.202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>143,6 тыс.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образования задолженности с указанием контрагентов (администраторов доходов)</w:t>
      </w:r>
      <w:r w:rsidR="0098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60).</w:t>
      </w:r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3"/>
        </w:smartTagPr>
        <w:r>
          <w:rPr>
            <w:rFonts w:ascii="Times New Roman" w:hAnsi="Times New Roman" w:cs="Times New Roman"/>
            <w:sz w:val="24"/>
            <w:szCs w:val="24"/>
          </w:rPr>
          <w:t>01.01.202</w:t>
        </w:r>
        <w:r w:rsidR="00D02A69">
          <w:rPr>
            <w:rFonts w:ascii="Times New Roman" w:hAnsi="Times New Roman" w:cs="Times New Roman"/>
            <w:sz w:val="24"/>
            <w:szCs w:val="24"/>
          </w:rPr>
          <w:t>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</w:t>
      </w:r>
      <w:r w:rsidR="007A77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7A77B8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>
        <w:rPr>
          <w:rFonts w:ascii="Times New Roman" w:hAnsi="Times New Roman" w:cs="Times New Roman"/>
          <w:sz w:val="24"/>
          <w:szCs w:val="24"/>
        </w:rPr>
        <w:t>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B8">
        <w:rPr>
          <w:rFonts w:ascii="Times New Roman" w:hAnsi="Times New Roman" w:cs="Times New Roman"/>
          <w:sz w:val="24"/>
          <w:szCs w:val="24"/>
        </w:rPr>
        <w:t>562,2 тыс.</w:t>
      </w:r>
      <w:r w:rsidR="000833E7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B665A7">
        <w:rPr>
          <w:rFonts w:ascii="Times New Roman" w:hAnsi="Times New Roman" w:cs="Times New Roman"/>
          <w:sz w:val="24"/>
          <w:szCs w:val="24"/>
        </w:rPr>
        <w:t>0503</w:t>
      </w:r>
      <w:r w:rsidR="008F4C9D" w:rsidRPr="00B665A7">
        <w:rPr>
          <w:rFonts w:ascii="Times New Roman" w:hAnsi="Times New Roman" w:cs="Times New Roman"/>
          <w:sz w:val="24"/>
          <w:szCs w:val="24"/>
        </w:rPr>
        <w:t>3</w:t>
      </w:r>
      <w:r w:rsidRPr="00B665A7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94BEB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94BEB">
        <w:rPr>
          <w:rFonts w:ascii="Times New Roman" w:hAnsi="Times New Roman" w:cs="Times New Roman"/>
          <w:sz w:val="24"/>
          <w:szCs w:val="24"/>
        </w:rPr>
        <w:t>Ягодного</w:t>
      </w:r>
      <w:r w:rsidR="002273F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5537BD" w:rsidRPr="00FA69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F42D94" w:rsidRDefault="00F74386" w:rsidP="002C6CAC">
      <w:pPr>
        <w:pStyle w:val="a9"/>
        <w:spacing w:before="0" w:beforeAutospacing="0" w:after="0" w:afterAutospacing="0"/>
      </w:pPr>
      <w:r>
        <w:t>Председатель</w:t>
      </w:r>
      <w:r w:rsidR="008D26DA" w:rsidRPr="00FA6901">
        <w:t xml:space="preserve"> 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 </w:t>
      </w:r>
      <w:r w:rsidR="00F74386">
        <w:t>Нольфина Т.Ю.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9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8" w:rsidRDefault="00AB3B28" w:rsidP="00376D90">
      <w:pPr>
        <w:spacing w:after="0" w:line="240" w:lineRule="auto"/>
      </w:pPr>
      <w:r>
        <w:separator/>
      </w:r>
    </w:p>
  </w:endnote>
  <w:endnote w:type="continuationSeparator" w:id="0">
    <w:p w:rsidR="00AB3B28" w:rsidRDefault="00AB3B28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8" w:rsidRDefault="00AB3B28" w:rsidP="00376D90">
      <w:pPr>
        <w:spacing w:after="0" w:line="240" w:lineRule="auto"/>
      </w:pPr>
      <w:r>
        <w:separator/>
      </w:r>
    </w:p>
  </w:footnote>
  <w:footnote w:type="continuationSeparator" w:id="0">
    <w:p w:rsidR="00AB3B28" w:rsidRDefault="00AB3B28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590C69" w:rsidRDefault="00092040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821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3770A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7E3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1B32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0518"/>
    <w:rsid w:val="001B0EC5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771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0924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18A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CCF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BEB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0AB8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7B8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174F"/>
    <w:rsid w:val="008022D4"/>
    <w:rsid w:val="008022FA"/>
    <w:rsid w:val="00802ACE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1923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26DA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A5F"/>
    <w:rsid w:val="00916D55"/>
    <w:rsid w:val="009178A4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B77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2D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3B28"/>
    <w:rsid w:val="00AB4FFD"/>
    <w:rsid w:val="00AB5379"/>
    <w:rsid w:val="00AB6078"/>
    <w:rsid w:val="00AB61AF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708"/>
    <w:rsid w:val="00AD1B8D"/>
    <w:rsid w:val="00AD1D75"/>
    <w:rsid w:val="00AD3087"/>
    <w:rsid w:val="00AD37B5"/>
    <w:rsid w:val="00AD3B66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2346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5A7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6283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467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6BA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175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ED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076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6E7"/>
    <w:rsid w:val="00F86E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FF85-417D-46A7-B075-053DE49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7</cp:revision>
  <cp:lastPrinted>2023-03-22T03:50:00Z</cp:lastPrinted>
  <dcterms:created xsi:type="dcterms:W3CDTF">2023-03-24T03:44:00Z</dcterms:created>
  <dcterms:modified xsi:type="dcterms:W3CDTF">2023-05-16T02:25:00Z</dcterms:modified>
</cp:coreProperties>
</file>