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56" w:rsidRDefault="00895B56" w:rsidP="00895B56">
      <w:pPr>
        <w:jc w:val="center"/>
      </w:pP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КОНТРОЛЬНО-СЧЁТНЫЙ  ОРГАН</w:t>
      </w: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 xml:space="preserve">  АСИНОВСКОГО  РАЙОНА</w:t>
      </w:r>
    </w:p>
    <w:p w:rsidR="00895B56" w:rsidRDefault="00895B56" w:rsidP="00895B56">
      <w:pPr>
        <w:jc w:val="center"/>
      </w:pPr>
    </w:p>
    <w:p w:rsidR="00895B56" w:rsidRDefault="00895B56" w:rsidP="00895B56">
      <w:pPr>
        <w:jc w:val="center"/>
        <w:rPr>
          <w:rFonts w:eastAsia="Calibri"/>
          <w:b/>
        </w:rPr>
      </w:pPr>
      <w:r w:rsidRPr="00895B56">
        <w:rPr>
          <w:rFonts w:eastAsia="Calibri"/>
          <w:b/>
        </w:rPr>
        <w:t>ЗАКЛЮЧЕНИЕ</w:t>
      </w:r>
    </w:p>
    <w:p w:rsidR="00EE3822" w:rsidRDefault="00EE3822" w:rsidP="00895B56">
      <w:pPr>
        <w:jc w:val="center"/>
      </w:pPr>
      <w:r>
        <w:t xml:space="preserve">на проект постановления Администрации Асиновского городского поселения </w:t>
      </w:r>
      <w:r w:rsidR="00CC1043">
        <w:t xml:space="preserve"> </w:t>
      </w:r>
      <w:r>
        <w:t>«Об утверждении муниципальной программы «</w:t>
      </w:r>
      <w:r w:rsidR="00037C3D">
        <w:t>Проведение ремонта муниципальных жилых помещений муниципального образования «Асиновское городское поселение» на 20</w:t>
      </w:r>
      <w:r w:rsidR="00726AA2">
        <w:t>2</w:t>
      </w:r>
      <w:r w:rsidR="00BE304B">
        <w:t>2</w:t>
      </w:r>
      <w:r w:rsidR="00EF1E53">
        <w:t>- 20</w:t>
      </w:r>
      <w:r w:rsidR="00726AA2">
        <w:t>2</w:t>
      </w:r>
      <w:r w:rsidR="00BE304B">
        <w:t>4</w:t>
      </w:r>
      <w:r w:rsidR="00EF1E53">
        <w:t xml:space="preserve"> </w:t>
      </w:r>
      <w:r w:rsidR="00CC1043">
        <w:t>год</w:t>
      </w:r>
      <w:r w:rsidR="00EF1E53">
        <w:t>ы</w:t>
      </w:r>
      <w:r>
        <w:t>»</w:t>
      </w:r>
    </w:p>
    <w:p w:rsidR="007838F2" w:rsidRDefault="007838F2" w:rsidP="00895B56">
      <w:pPr>
        <w:jc w:val="center"/>
        <w:rPr>
          <w:rFonts w:eastAsia="Calibri"/>
        </w:rPr>
      </w:pPr>
    </w:p>
    <w:p w:rsidR="00895B56" w:rsidRDefault="00EE3822" w:rsidP="00EE3822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г. Асино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9B2207">
        <w:rPr>
          <w:sz w:val="26"/>
          <w:szCs w:val="26"/>
        </w:rPr>
        <w:t>19</w:t>
      </w:r>
      <w:r w:rsidRPr="002D34DF">
        <w:rPr>
          <w:sz w:val="26"/>
          <w:szCs w:val="26"/>
        </w:rPr>
        <w:t>.</w:t>
      </w:r>
      <w:r w:rsidR="00BE304B">
        <w:rPr>
          <w:sz w:val="26"/>
          <w:szCs w:val="26"/>
        </w:rPr>
        <w:t>01</w:t>
      </w:r>
      <w:r w:rsidRPr="002D34DF">
        <w:rPr>
          <w:sz w:val="26"/>
          <w:szCs w:val="26"/>
        </w:rPr>
        <w:t>.20</w:t>
      </w:r>
      <w:r w:rsidR="00726AA2">
        <w:rPr>
          <w:sz w:val="26"/>
          <w:szCs w:val="26"/>
        </w:rPr>
        <w:t>2</w:t>
      </w:r>
      <w:r w:rsidR="00BE304B">
        <w:rPr>
          <w:sz w:val="26"/>
          <w:szCs w:val="26"/>
        </w:rPr>
        <w:t>2</w:t>
      </w:r>
      <w:r w:rsidRPr="002D34DF">
        <w:rPr>
          <w:sz w:val="26"/>
          <w:szCs w:val="26"/>
        </w:rPr>
        <w:t xml:space="preserve"> года</w:t>
      </w:r>
    </w:p>
    <w:p w:rsidR="00895B56" w:rsidRPr="00CB7A5F" w:rsidRDefault="00895B56" w:rsidP="00895B56">
      <w:pPr>
        <w:pStyle w:val="a3"/>
        <w:spacing w:line="288" w:lineRule="auto"/>
        <w:ind w:left="0"/>
        <w:jc w:val="left"/>
        <w:rPr>
          <w:sz w:val="24"/>
          <w:szCs w:val="24"/>
        </w:rPr>
      </w:pPr>
    </w:p>
    <w:p w:rsidR="00895B56" w:rsidRDefault="00895B56" w:rsidP="00895B56">
      <w:pPr>
        <w:spacing w:line="288" w:lineRule="auto"/>
        <w:ind w:firstLine="567"/>
        <w:jc w:val="both"/>
      </w:pPr>
      <w:proofErr w:type="gramStart"/>
      <w:r>
        <w:t xml:space="preserve">Контрольно-счетным органом Асиновского района в соответствии со ст. 10 </w:t>
      </w:r>
      <w:r w:rsidRPr="00EF1E8A">
        <w:t xml:space="preserve">Решения </w:t>
      </w:r>
      <w:r w:rsidRPr="003B7431">
        <w:t>Думы Асиновского района от 16.12.2011г № 104 «Об утверждении Положения «О Контрольно-счетном органе Асиновского района</w:t>
      </w:r>
      <w:r>
        <w:t>» рассмотрен представленный проект постановления Администрации А</w:t>
      </w:r>
      <w:r w:rsidR="00726AA2">
        <w:t xml:space="preserve">синовского городского поселения </w:t>
      </w:r>
      <w:r w:rsidR="00CC1043">
        <w:t>«Об утвержде</w:t>
      </w:r>
      <w:r w:rsidR="00CC1043" w:rsidRPr="002D34DF">
        <w:t>н</w:t>
      </w:r>
      <w:r w:rsidR="00CC1043">
        <w:t>ии муниципальной программы «Проведение ремонта муниципальных жилых помещений муниципального образования «Асиновское городское поселение» на 20</w:t>
      </w:r>
      <w:r w:rsidR="00726AA2">
        <w:t>2</w:t>
      </w:r>
      <w:r w:rsidR="00BE304B">
        <w:t>2</w:t>
      </w:r>
      <w:r w:rsidR="00CC1043">
        <w:t xml:space="preserve"> </w:t>
      </w:r>
      <w:r w:rsidR="00726AA2">
        <w:t>– 202</w:t>
      </w:r>
      <w:r w:rsidR="00BE304B">
        <w:t>4</w:t>
      </w:r>
      <w:r w:rsidR="00EF1E53">
        <w:t xml:space="preserve"> </w:t>
      </w:r>
      <w:r w:rsidR="00CC1043">
        <w:t>год</w:t>
      </w:r>
      <w:r w:rsidR="00EF1E53">
        <w:t>ы</w:t>
      </w:r>
      <w:r w:rsidR="00CC1043">
        <w:t>»</w:t>
      </w:r>
      <w:r>
        <w:t>.</w:t>
      </w:r>
      <w:proofErr w:type="gramEnd"/>
    </w:p>
    <w:p w:rsidR="00895B56" w:rsidRPr="005C0B5C" w:rsidRDefault="00895B56" w:rsidP="00895B56">
      <w:pPr>
        <w:pStyle w:val="a6"/>
        <w:ind w:firstLine="567"/>
        <w:jc w:val="both"/>
        <w:rPr>
          <w:b/>
          <w:color w:val="FF0000"/>
        </w:rPr>
      </w:pPr>
      <w:proofErr w:type="gramStart"/>
      <w:r w:rsidRPr="005C0B5C">
        <w:t xml:space="preserve">Экспертиза проекта </w:t>
      </w:r>
      <w:r>
        <w:t>постановления Администрации</w:t>
      </w:r>
      <w:r w:rsidRPr="005C0B5C">
        <w:t xml:space="preserve"> </w:t>
      </w:r>
      <w:r>
        <w:t>Асиновского городского</w:t>
      </w:r>
      <w:r w:rsidRPr="005C0B5C">
        <w:t xml:space="preserve"> поселения </w:t>
      </w:r>
      <w:r w:rsidR="00CC1043">
        <w:t>«Об утверждении муниципальной программы «Проведение ремонта муниципальных жилых помещений муниципального образования «Асиновское городское поселение» на</w:t>
      </w:r>
      <w:r w:rsidR="003F443B">
        <w:t xml:space="preserve"> 20</w:t>
      </w:r>
      <w:r w:rsidR="00726AA2">
        <w:t>2</w:t>
      </w:r>
      <w:r w:rsidR="00BE304B">
        <w:t>2</w:t>
      </w:r>
      <w:r w:rsidR="00EF1E53">
        <w:t>-20</w:t>
      </w:r>
      <w:r w:rsidR="00726AA2">
        <w:t>2</w:t>
      </w:r>
      <w:r w:rsidR="00BE304B">
        <w:t>4</w:t>
      </w:r>
      <w:r w:rsidR="00EF1E53">
        <w:t xml:space="preserve"> годы</w:t>
      </w:r>
      <w:r w:rsidR="003F443B">
        <w:t xml:space="preserve">» </w:t>
      </w:r>
      <w:r w:rsidR="00BE304B">
        <w:t>проведена</w:t>
      </w:r>
      <w:r w:rsidR="002D34DF" w:rsidRPr="002D34DF">
        <w:t xml:space="preserve"> </w:t>
      </w:r>
      <w:r w:rsidR="009B2207">
        <w:t>19</w:t>
      </w:r>
      <w:r w:rsidR="00EF1E53" w:rsidRPr="000A6FAE">
        <w:t xml:space="preserve"> </w:t>
      </w:r>
      <w:r w:rsidR="00BE304B">
        <w:t>января</w:t>
      </w:r>
      <w:r w:rsidR="00EF1E53" w:rsidRPr="000A6FAE">
        <w:t xml:space="preserve"> </w:t>
      </w:r>
      <w:r w:rsidRPr="000A6FAE">
        <w:t>20</w:t>
      </w:r>
      <w:r w:rsidR="00726AA2">
        <w:t>2</w:t>
      </w:r>
      <w:r w:rsidR="009B2207">
        <w:t>1</w:t>
      </w:r>
      <w:r w:rsidRPr="000A6FAE">
        <w:t xml:space="preserve"> года</w:t>
      </w:r>
      <w:r w:rsidRPr="002D34DF">
        <w:t xml:space="preserve"> в соответствии со статьёй 157 Бюджетног</w:t>
      </w:r>
      <w:r>
        <w:t>о Кодекса, статьей 9 Федерального закона от 07.02.2011 № 6-ФЗ «Об общих принципах организации и деятельности контрольно – счетных органов субъектов РФ и муниципальных образований», пунктом 7 части</w:t>
      </w:r>
      <w:proofErr w:type="gramEnd"/>
      <w:r>
        <w:t xml:space="preserve"> </w:t>
      </w:r>
      <w:proofErr w:type="gramStart"/>
      <w:r>
        <w:t xml:space="preserve">1 </w:t>
      </w:r>
      <w:r w:rsidRPr="005C0B5C">
        <w:t>стать</w:t>
      </w:r>
      <w:r>
        <w:t xml:space="preserve">и 4 </w:t>
      </w:r>
      <w:r w:rsidRPr="005C0B5C">
        <w:t>Положения о Контрольно-</w:t>
      </w:r>
      <w:r>
        <w:t>счетном органе</w:t>
      </w:r>
      <w:r w:rsidRPr="005C0B5C">
        <w:t xml:space="preserve"> муниципального образования «</w:t>
      </w:r>
      <w:r>
        <w:t>Асиновский</w:t>
      </w:r>
      <w:r w:rsidRPr="005C0B5C">
        <w:t xml:space="preserve"> район», утвержденного решением Думы </w:t>
      </w:r>
      <w:r>
        <w:t>Асиновского</w:t>
      </w:r>
      <w:r w:rsidRPr="005C0B5C">
        <w:t xml:space="preserve"> района от </w:t>
      </w:r>
      <w:r>
        <w:t>16</w:t>
      </w:r>
      <w:r w:rsidRPr="005C0B5C">
        <w:t>.1</w:t>
      </w:r>
      <w:r>
        <w:t>2</w:t>
      </w:r>
      <w:r w:rsidRPr="005C0B5C">
        <w:t>.201</w:t>
      </w:r>
      <w:r>
        <w:t>1</w:t>
      </w:r>
      <w:r w:rsidRPr="005C0B5C">
        <w:t xml:space="preserve"> №</w:t>
      </w:r>
      <w:r>
        <w:t xml:space="preserve"> 104</w:t>
      </w:r>
      <w:r w:rsidRPr="005C0B5C">
        <w:t>, в целях определения соответствия муниципального правового акта бюджетному законода</w:t>
      </w:r>
      <w:r>
        <w:t xml:space="preserve">тельству </w:t>
      </w:r>
      <w:r w:rsidRPr="00BA09CA">
        <w:t xml:space="preserve">и на основании пункта 12.1 плана </w:t>
      </w:r>
      <w:r w:rsidRPr="00BA09CA">
        <w:rPr>
          <w:spacing w:val="-4"/>
        </w:rPr>
        <w:t>контрольных и экспертно-аналитических мероприятий</w:t>
      </w:r>
      <w:r w:rsidRPr="00BA09CA">
        <w:t xml:space="preserve"> Контрольно-счетного орган</w:t>
      </w:r>
      <w:r w:rsidR="00BE304B">
        <w:t xml:space="preserve">а </w:t>
      </w:r>
      <w:r w:rsidR="00726AA2">
        <w:t>Асиновского района на 202</w:t>
      </w:r>
      <w:r w:rsidR="00BE304B">
        <w:t>2</w:t>
      </w:r>
      <w:r w:rsidRPr="00BA09CA">
        <w:t xml:space="preserve"> год, утвержденного распоряжением председателя Контрольно-счетного орг</w:t>
      </w:r>
      <w:r w:rsidR="00BE304B">
        <w:t>ана Думы Асиновского района от 10.01</w:t>
      </w:r>
      <w:r w:rsidRPr="00BA09CA">
        <w:t>.20</w:t>
      </w:r>
      <w:r w:rsidR="009B2207">
        <w:t>2</w:t>
      </w:r>
      <w:r w:rsidR="00BE304B">
        <w:t>2</w:t>
      </w:r>
      <w:r w:rsidRPr="00BA09CA">
        <w:t xml:space="preserve"> № </w:t>
      </w:r>
      <w:r w:rsidR="00BE304B">
        <w:t>1</w:t>
      </w:r>
      <w:r w:rsidRPr="009F39F0">
        <w:t>, распоряжения председателя Контрольно-счетного органа</w:t>
      </w:r>
      <w:proofErr w:type="gramEnd"/>
      <w:r w:rsidRPr="009F39F0">
        <w:t xml:space="preserve">  на проведение контрольного мероприятия </w:t>
      </w:r>
      <w:r w:rsidRPr="002D34DF">
        <w:t xml:space="preserve">от </w:t>
      </w:r>
      <w:r w:rsidR="00943293">
        <w:t>1</w:t>
      </w:r>
      <w:r w:rsidR="00BE304B">
        <w:t>9</w:t>
      </w:r>
      <w:r w:rsidRPr="002D34DF">
        <w:t>.</w:t>
      </w:r>
      <w:r w:rsidR="0090432E">
        <w:t>0</w:t>
      </w:r>
      <w:r w:rsidR="00BE304B">
        <w:t>1</w:t>
      </w:r>
      <w:r w:rsidRPr="002D34DF">
        <w:t>.20</w:t>
      </w:r>
      <w:r w:rsidR="00726AA2">
        <w:t>2</w:t>
      </w:r>
      <w:r w:rsidR="00BE304B">
        <w:t>2</w:t>
      </w:r>
      <w:r w:rsidRPr="002D34DF">
        <w:t xml:space="preserve"> №</w:t>
      </w:r>
      <w:r w:rsidR="00EF1E53" w:rsidRPr="002D34DF">
        <w:t xml:space="preserve"> </w:t>
      </w:r>
      <w:r w:rsidR="00BE304B">
        <w:t>3</w:t>
      </w:r>
      <w:r w:rsidRPr="002D34DF">
        <w:t>.</w:t>
      </w:r>
    </w:p>
    <w:p w:rsidR="00895B56" w:rsidRDefault="00895B56" w:rsidP="002B398D">
      <w:pPr>
        <w:pStyle w:val="a8"/>
        <w:ind w:hanging="283"/>
        <w:jc w:val="both"/>
      </w:pPr>
      <w:r w:rsidRPr="005C0B5C">
        <w:t>Должностные лица, осуществлявшие экспертизу:</w:t>
      </w:r>
    </w:p>
    <w:p w:rsidR="00895B56" w:rsidRDefault="00895B56" w:rsidP="002B398D">
      <w:pPr>
        <w:pStyle w:val="a8"/>
        <w:ind w:hanging="283"/>
        <w:jc w:val="both"/>
      </w:pPr>
      <w:r>
        <w:t>Аудитор</w:t>
      </w:r>
      <w:r w:rsidR="00BE304B">
        <w:t xml:space="preserve"> Контрольно-счётного органа</w:t>
      </w:r>
      <w:r>
        <w:t xml:space="preserve"> Асиновского района Белых Т. В.</w:t>
      </w:r>
    </w:p>
    <w:p w:rsidR="00A943EA" w:rsidRDefault="00A943EA" w:rsidP="002B398D">
      <w:pPr>
        <w:pStyle w:val="a8"/>
        <w:ind w:hanging="283"/>
        <w:jc w:val="both"/>
      </w:pPr>
    </w:p>
    <w:p w:rsidR="00A943EA" w:rsidRDefault="00A943EA" w:rsidP="00D636C1">
      <w:pPr>
        <w:pStyle w:val="a8"/>
        <w:ind w:left="0" w:firstLine="283"/>
        <w:jc w:val="both"/>
      </w:pPr>
      <w:proofErr w:type="gramStart"/>
      <w:r>
        <w:t>Проект постановления Администрации Асиновского городского поселения «Об утвержде</w:t>
      </w:r>
      <w:r w:rsidRPr="002D34DF">
        <w:t>н</w:t>
      </w:r>
      <w:r>
        <w:t>ии муниципальной программы «Проведение ремонта муниципальных жилых помещений муниципального образования «Асиновское городское поселение» на 2022 – 2024 годы</w:t>
      </w:r>
      <w:r w:rsidR="00C25BB3">
        <w:t xml:space="preserve"> не соответствует Порядку </w:t>
      </w:r>
      <w:r w:rsidR="00C25BB3" w:rsidRPr="00C25BB3">
        <w:rPr>
          <w:rFonts w:eastAsia="Arial Unicode MS"/>
          <w:color w:val="000000"/>
        </w:rPr>
        <w:t>принятия решений о разработке муниципальных программ Асиновского городского поселения, их формирования и реализации</w:t>
      </w:r>
      <w:r w:rsidR="00C25BB3">
        <w:rPr>
          <w:rFonts w:eastAsia="Arial Unicode MS"/>
          <w:color w:val="000000"/>
        </w:rPr>
        <w:t>, утвержденному постановлением Администрации Асиновского городского поселения № 293/16 от 06.04.2016 г.</w:t>
      </w:r>
      <w:proofErr w:type="gramEnd"/>
    </w:p>
    <w:p w:rsidR="00EF1E53" w:rsidRDefault="00EF1E53" w:rsidP="00026C40">
      <w:pPr>
        <w:pStyle w:val="a8"/>
        <w:ind w:left="0" w:firstLine="567"/>
        <w:jc w:val="both"/>
      </w:pPr>
      <w:r>
        <w:t xml:space="preserve">По итогам рассмотрения проекта постановления </w:t>
      </w:r>
      <w:r w:rsidRPr="00AF08CC">
        <w:t>Администрации А</w:t>
      </w:r>
      <w:r w:rsidR="00BE304B">
        <w:t xml:space="preserve">синовского городского поселения </w:t>
      </w:r>
      <w:r>
        <w:t>«Об утверждении муниципальной программы «Проведение ремонта муниципальных жилых помещений муниципального образования «Асиновское городское поселение» на 20</w:t>
      </w:r>
      <w:r w:rsidR="00271457">
        <w:t>2</w:t>
      </w:r>
      <w:r w:rsidR="00BE304B">
        <w:t>2</w:t>
      </w:r>
      <w:r>
        <w:t>-20</w:t>
      </w:r>
      <w:r w:rsidR="00271457">
        <w:t>2</w:t>
      </w:r>
      <w:r w:rsidR="00BE304B">
        <w:t>4</w:t>
      </w:r>
      <w:r>
        <w:t xml:space="preserve"> годы», Контрольно-счетный орган Думы Асиновского района </w:t>
      </w:r>
      <w:r>
        <w:lastRenderedPageBreak/>
        <w:t xml:space="preserve">сообщает, что данный проект Постановления </w:t>
      </w:r>
      <w:r w:rsidR="00BE304B">
        <w:t xml:space="preserve">не </w:t>
      </w:r>
      <w:r>
        <w:t>может быть принят в предложенной редакции.</w:t>
      </w:r>
    </w:p>
    <w:p w:rsidR="00EF1E53" w:rsidRDefault="00EF1E53" w:rsidP="00EF1E53">
      <w:pPr>
        <w:spacing w:line="288" w:lineRule="auto"/>
      </w:pPr>
    </w:p>
    <w:p w:rsidR="00895B56" w:rsidRDefault="00895B56" w:rsidP="00895B56">
      <w:pPr>
        <w:spacing w:line="288" w:lineRule="auto"/>
      </w:pPr>
    </w:p>
    <w:p w:rsidR="00895B56" w:rsidRPr="00CB7A5F" w:rsidRDefault="00895B56" w:rsidP="00895B56">
      <w:pPr>
        <w:spacing w:line="288" w:lineRule="auto"/>
      </w:pPr>
    </w:p>
    <w:p w:rsidR="00895B56" w:rsidRPr="005148D9" w:rsidRDefault="005C363E" w:rsidP="007838F2">
      <w:pPr>
        <w:pStyle w:val="21"/>
        <w:spacing w:after="0" w:line="240" w:lineRule="auto"/>
        <w:ind w:firstLine="0"/>
        <w:rPr>
          <w:sz w:val="16"/>
          <w:szCs w:val="16"/>
        </w:rPr>
      </w:pPr>
      <w:r w:rsidRPr="005C363E">
        <w:rPr>
          <w:sz w:val="24"/>
          <w:szCs w:val="24"/>
        </w:rPr>
        <w:t>Аудитор</w:t>
      </w:r>
      <w:r w:rsidR="00895B56">
        <w:tab/>
      </w:r>
      <w:r w:rsidR="00895B56">
        <w:tab/>
        <w:t>_______________</w:t>
      </w:r>
      <w:r w:rsidR="00895B56" w:rsidRPr="00BF793E">
        <w:tab/>
      </w:r>
      <w:r w:rsidR="00895B56">
        <w:tab/>
        <w:t xml:space="preserve">                </w:t>
      </w:r>
      <w:r w:rsidR="007838F2">
        <w:t xml:space="preserve">             </w:t>
      </w:r>
      <w:r w:rsidR="00895B56">
        <w:t xml:space="preserve"> _</w:t>
      </w:r>
      <w:r w:rsidR="002B398D" w:rsidRPr="00EE3822">
        <w:rPr>
          <w:sz w:val="24"/>
          <w:szCs w:val="24"/>
          <w:u w:val="single"/>
        </w:rPr>
        <w:t>Т.</w:t>
      </w:r>
      <w:r>
        <w:rPr>
          <w:sz w:val="24"/>
          <w:szCs w:val="24"/>
          <w:u w:val="single"/>
        </w:rPr>
        <w:t>В</w:t>
      </w:r>
      <w:r w:rsidR="002B398D" w:rsidRPr="00EE3822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Белых</w:t>
      </w:r>
      <w:r w:rsidR="00895B56" w:rsidRPr="002B398D">
        <w:rPr>
          <w:u w:val="single"/>
        </w:rPr>
        <w:t>___</w:t>
      </w:r>
      <w:r w:rsidR="007838F2">
        <w:tab/>
      </w:r>
      <w:r w:rsidR="007838F2">
        <w:tab/>
        <w:t xml:space="preserve">               </w:t>
      </w:r>
      <w:r w:rsidR="007838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</w:t>
      </w:r>
      <w:r w:rsidR="007838F2">
        <w:rPr>
          <w:sz w:val="16"/>
          <w:szCs w:val="16"/>
        </w:rPr>
        <w:t xml:space="preserve">   </w:t>
      </w:r>
      <w:r w:rsidR="00895B56" w:rsidRPr="005148D9">
        <w:rPr>
          <w:sz w:val="16"/>
          <w:szCs w:val="16"/>
        </w:rPr>
        <w:t>(подпись)</w:t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  <w:t xml:space="preserve">   </w:t>
      </w:r>
      <w:r w:rsidR="007838F2">
        <w:rPr>
          <w:sz w:val="16"/>
          <w:szCs w:val="16"/>
        </w:rPr>
        <w:t xml:space="preserve">   </w:t>
      </w:r>
      <w:r w:rsidR="00895B56">
        <w:rPr>
          <w:sz w:val="16"/>
          <w:szCs w:val="16"/>
        </w:rPr>
        <w:t xml:space="preserve"> </w:t>
      </w:r>
      <w:r w:rsidR="007838F2">
        <w:rPr>
          <w:sz w:val="16"/>
          <w:szCs w:val="16"/>
        </w:rPr>
        <w:t xml:space="preserve">                               </w:t>
      </w:r>
      <w:r w:rsidR="00895B56" w:rsidRPr="005148D9">
        <w:rPr>
          <w:sz w:val="16"/>
          <w:szCs w:val="16"/>
        </w:rPr>
        <w:t>(инициалы и фамилия)</w:t>
      </w:r>
    </w:p>
    <w:p w:rsidR="00895B56" w:rsidRPr="005148D9" w:rsidRDefault="00895B56" w:rsidP="00895B56">
      <w:pPr>
        <w:rPr>
          <w:sz w:val="16"/>
          <w:szCs w:val="16"/>
        </w:rPr>
      </w:pPr>
    </w:p>
    <w:p w:rsidR="00895B56" w:rsidRDefault="00895B56" w:rsidP="00895B56"/>
    <w:p w:rsidR="00895B56" w:rsidRDefault="00895B56" w:rsidP="00895B56"/>
    <w:p w:rsidR="00895B56" w:rsidRPr="00CB7A5F" w:rsidRDefault="00895B56" w:rsidP="00895B56">
      <w:pPr>
        <w:spacing w:line="288" w:lineRule="auto"/>
      </w:pPr>
    </w:p>
    <w:p w:rsidR="00895B56" w:rsidRPr="00567788" w:rsidRDefault="00895B56" w:rsidP="00895B56"/>
    <w:p w:rsidR="006D2369" w:rsidRDefault="00D636C1"/>
    <w:sectPr w:rsidR="006D2369" w:rsidSect="00ED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847E1"/>
    <w:multiLevelType w:val="hybridMultilevel"/>
    <w:tmpl w:val="2430D104"/>
    <w:lvl w:ilvl="0" w:tplc="771E280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DA4347"/>
    <w:multiLevelType w:val="hybridMultilevel"/>
    <w:tmpl w:val="474A396C"/>
    <w:lvl w:ilvl="0" w:tplc="F5C2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56"/>
    <w:rsid w:val="00026C40"/>
    <w:rsid w:val="00037C3D"/>
    <w:rsid w:val="000A6FAE"/>
    <w:rsid w:val="000C45E1"/>
    <w:rsid w:val="000E44C5"/>
    <w:rsid w:val="00100D9E"/>
    <w:rsid w:val="00176E4F"/>
    <w:rsid w:val="001A3C63"/>
    <w:rsid w:val="00204D33"/>
    <w:rsid w:val="002458D4"/>
    <w:rsid w:val="00271457"/>
    <w:rsid w:val="0029292B"/>
    <w:rsid w:val="002B398D"/>
    <w:rsid w:val="002D34DF"/>
    <w:rsid w:val="00310621"/>
    <w:rsid w:val="00342ACC"/>
    <w:rsid w:val="003A6ED8"/>
    <w:rsid w:val="003B624D"/>
    <w:rsid w:val="003D607B"/>
    <w:rsid w:val="003E1827"/>
    <w:rsid w:val="003F443B"/>
    <w:rsid w:val="004146D5"/>
    <w:rsid w:val="00462826"/>
    <w:rsid w:val="005576BE"/>
    <w:rsid w:val="0056557F"/>
    <w:rsid w:val="005C2CAB"/>
    <w:rsid w:val="005C363E"/>
    <w:rsid w:val="005C7FAB"/>
    <w:rsid w:val="005E7497"/>
    <w:rsid w:val="006344CB"/>
    <w:rsid w:val="00657DFB"/>
    <w:rsid w:val="00677A37"/>
    <w:rsid w:val="006C5071"/>
    <w:rsid w:val="00726AA2"/>
    <w:rsid w:val="00763466"/>
    <w:rsid w:val="007718F9"/>
    <w:rsid w:val="00781FDD"/>
    <w:rsid w:val="007838F2"/>
    <w:rsid w:val="008056D7"/>
    <w:rsid w:val="00813CF0"/>
    <w:rsid w:val="00895B56"/>
    <w:rsid w:val="008C69B7"/>
    <w:rsid w:val="0090432E"/>
    <w:rsid w:val="00915742"/>
    <w:rsid w:val="00943293"/>
    <w:rsid w:val="0095355F"/>
    <w:rsid w:val="00956DD4"/>
    <w:rsid w:val="00964AE5"/>
    <w:rsid w:val="00982EB8"/>
    <w:rsid w:val="009B2207"/>
    <w:rsid w:val="009F771E"/>
    <w:rsid w:val="00A06F1B"/>
    <w:rsid w:val="00A943EA"/>
    <w:rsid w:val="00AA0D37"/>
    <w:rsid w:val="00AA178E"/>
    <w:rsid w:val="00AD4AD9"/>
    <w:rsid w:val="00AF72BD"/>
    <w:rsid w:val="00B066F3"/>
    <w:rsid w:val="00B13A4D"/>
    <w:rsid w:val="00B40FD5"/>
    <w:rsid w:val="00B81BF5"/>
    <w:rsid w:val="00BD75EC"/>
    <w:rsid w:val="00BE2A06"/>
    <w:rsid w:val="00BE304B"/>
    <w:rsid w:val="00C25BB3"/>
    <w:rsid w:val="00C3186F"/>
    <w:rsid w:val="00C40A9C"/>
    <w:rsid w:val="00CA1031"/>
    <w:rsid w:val="00CC1043"/>
    <w:rsid w:val="00D61870"/>
    <w:rsid w:val="00D636C1"/>
    <w:rsid w:val="00DC0453"/>
    <w:rsid w:val="00E0572C"/>
    <w:rsid w:val="00E16794"/>
    <w:rsid w:val="00E257D6"/>
    <w:rsid w:val="00E30D8E"/>
    <w:rsid w:val="00E31861"/>
    <w:rsid w:val="00EB655B"/>
    <w:rsid w:val="00ED7191"/>
    <w:rsid w:val="00EE3822"/>
    <w:rsid w:val="00EF1E53"/>
    <w:rsid w:val="00F20979"/>
    <w:rsid w:val="00F5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5B56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895B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B56"/>
    <w:pPr>
      <w:suppressAutoHyphens w:val="0"/>
      <w:jc w:val="center"/>
      <w:outlineLvl w:val="2"/>
    </w:pPr>
    <w:rPr>
      <w:b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5B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B56"/>
    <w:rPr>
      <w:rFonts w:ascii="Bookman Old Style" w:eastAsia="Times New Roman" w:hAnsi="Bookman Old Style" w:cs="Times New Roman"/>
      <w:b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895B5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5B56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5B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уважаемый"/>
    <w:basedOn w:val="a"/>
    <w:rsid w:val="00895B56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895B56"/>
    <w:pPr>
      <w:suppressAutoHyphens w:val="0"/>
      <w:spacing w:after="120" w:line="48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95B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5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5B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895B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rsid w:val="00CC104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Belykhtv</cp:lastModifiedBy>
  <cp:revision>5</cp:revision>
  <cp:lastPrinted>2020-08-20T01:25:00Z</cp:lastPrinted>
  <dcterms:created xsi:type="dcterms:W3CDTF">2021-03-26T01:24:00Z</dcterms:created>
  <dcterms:modified xsi:type="dcterms:W3CDTF">2022-01-19T08:23:00Z</dcterms:modified>
</cp:coreProperties>
</file>