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BA" w:rsidRDefault="00F735BA" w:rsidP="00F735BA">
      <w:pPr>
        <w:jc w:val="center"/>
        <w:rPr>
          <w:b/>
        </w:rPr>
      </w:pPr>
      <w:bookmarkStart w:id="0" w:name="_GoBack"/>
      <w:bookmarkEnd w:id="0"/>
      <w:r w:rsidRPr="00342815">
        <w:rPr>
          <w:b/>
          <w:noProof/>
          <w:lang w:eastAsia="ru-RU"/>
        </w:rPr>
        <w:drawing>
          <wp:inline distT="0" distB="0" distL="0" distR="0" wp14:anchorId="427585F7" wp14:editId="31A12761">
            <wp:extent cx="1731331" cy="1563641"/>
            <wp:effectExtent l="0" t="0" r="2540" b="0"/>
            <wp:docPr id="3077" name="Picture 2" descr="C:\Users\morozov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 descr="C:\Users\morozov\Desktop\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31" cy="15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735BA" w:rsidRPr="005F62DC" w:rsidRDefault="00F735BA" w:rsidP="00F735BA">
      <w:pPr>
        <w:jc w:val="center"/>
        <w:rPr>
          <w:b/>
          <w:sz w:val="48"/>
          <w:szCs w:val="48"/>
        </w:rPr>
      </w:pPr>
      <w:r w:rsidRPr="005F62DC">
        <w:rPr>
          <w:b/>
          <w:sz w:val="48"/>
          <w:szCs w:val="48"/>
        </w:rPr>
        <w:t>Департамент лицензирования и регионального государственного контроля Томской области</w:t>
      </w: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F735BA">
      <w:pPr>
        <w:spacing w:after="100"/>
        <w:jc w:val="center"/>
        <w:rPr>
          <w:b/>
          <w:sz w:val="52"/>
          <w:szCs w:val="52"/>
        </w:rPr>
      </w:pPr>
    </w:p>
    <w:p w:rsidR="00F735BA" w:rsidRPr="00AC34C5" w:rsidRDefault="00B30133" w:rsidP="00F735BA">
      <w:pPr>
        <w:spacing w:after="100"/>
        <w:jc w:val="center"/>
        <w:rPr>
          <w:b/>
          <w:sz w:val="72"/>
          <w:szCs w:val="72"/>
        </w:rPr>
      </w:pPr>
      <w:r w:rsidRPr="00AC34C5">
        <w:rPr>
          <w:b/>
          <w:sz w:val="72"/>
          <w:szCs w:val="72"/>
        </w:rPr>
        <w:t xml:space="preserve">Информационно – методические </w:t>
      </w:r>
      <w:r w:rsidR="00033C3E">
        <w:rPr>
          <w:b/>
          <w:sz w:val="72"/>
          <w:szCs w:val="72"/>
        </w:rPr>
        <w:t>материалы</w:t>
      </w:r>
    </w:p>
    <w:p w:rsidR="00F735BA" w:rsidRDefault="00F735BA" w:rsidP="00F735BA">
      <w:pPr>
        <w:spacing w:after="100"/>
        <w:jc w:val="center"/>
        <w:rPr>
          <w:b/>
          <w:sz w:val="30"/>
          <w:szCs w:val="30"/>
        </w:rPr>
      </w:pPr>
      <w:r w:rsidRPr="00F735BA">
        <w:rPr>
          <w:b/>
          <w:sz w:val="52"/>
          <w:szCs w:val="52"/>
        </w:rPr>
        <w:t xml:space="preserve">по </w:t>
      </w:r>
      <w:r w:rsidR="00B30133">
        <w:rPr>
          <w:b/>
          <w:sz w:val="52"/>
          <w:szCs w:val="52"/>
        </w:rPr>
        <w:t>вопросу определения легальности алкогольной продукции</w:t>
      </w: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033C3E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033C3E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46500A" w:rsidP="00AC733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</w:t>
      </w:r>
    </w:p>
    <w:p w:rsidR="00F735BA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Томск 2023</w:t>
      </w:r>
      <w:r w:rsidR="00F735BA">
        <w:rPr>
          <w:b/>
          <w:sz w:val="28"/>
          <w:szCs w:val="28"/>
        </w:rPr>
        <w:t xml:space="preserve"> г.</w:t>
      </w:r>
    </w:p>
    <w:p w:rsidR="0016768A" w:rsidRPr="00AC34C5" w:rsidRDefault="00AC34C5" w:rsidP="00AC34C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B9445C" w:rsidRPr="00FB2301" w:rsidRDefault="00B9445C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E1538D" w:rsidRDefault="000C7C10" w:rsidP="003C0D29">
      <w:pPr>
        <w:spacing w:after="120"/>
        <w:ind w:firstLine="709"/>
        <w:jc w:val="both"/>
        <w:rPr>
          <w:szCs w:val="26"/>
        </w:rPr>
      </w:pPr>
      <w:proofErr w:type="gramStart"/>
      <w:r>
        <w:rPr>
          <w:szCs w:val="26"/>
        </w:rPr>
        <w:t xml:space="preserve">Данные информационно – методические материалы предназначены для органов исполнительной и  законодательной (представительной) власти Томской области, депутатов </w:t>
      </w:r>
      <w:r w:rsidR="005F3D61">
        <w:rPr>
          <w:szCs w:val="26"/>
        </w:rPr>
        <w:t>всех уровней власти, контрольно-надзорных и правоохранительных органов, общественных организаций, средств массовой информации и граждан.</w:t>
      </w:r>
      <w:proofErr w:type="gramEnd"/>
      <w:r w:rsidR="006D24B5" w:rsidRPr="006D24B5">
        <w:t xml:space="preserve"> </w:t>
      </w:r>
      <w:r w:rsidR="006D24B5">
        <w:rPr>
          <w:szCs w:val="26"/>
        </w:rPr>
        <w:t>Также</w:t>
      </w:r>
      <w:r w:rsidR="006D24B5" w:rsidRPr="006D24B5">
        <w:rPr>
          <w:szCs w:val="26"/>
        </w:rPr>
        <w:t>, полагаем, что они будут полезны</w:t>
      </w:r>
      <w:r w:rsidR="006D24B5">
        <w:rPr>
          <w:szCs w:val="26"/>
        </w:rPr>
        <w:t xml:space="preserve"> для юридических лиц и индивидуальных предпринимателей, осуществляющих</w:t>
      </w:r>
      <w:r w:rsidR="006D24B5" w:rsidRPr="006D24B5">
        <w:rPr>
          <w:szCs w:val="26"/>
        </w:rPr>
        <w:t xml:space="preserve"> деятельность по розничной продаже алкогольной продукции.</w:t>
      </w:r>
    </w:p>
    <w:p w:rsidR="00671EA7" w:rsidRDefault="00AC733D" w:rsidP="003C0D29">
      <w:pPr>
        <w:spacing w:after="120"/>
        <w:ind w:firstLine="709"/>
        <w:jc w:val="both"/>
        <w:rPr>
          <w:szCs w:val="26"/>
        </w:rPr>
      </w:pPr>
      <w:proofErr w:type="gramStart"/>
      <w:r w:rsidRPr="006F5C9C">
        <w:rPr>
          <w:szCs w:val="26"/>
        </w:rPr>
        <w:t>Н</w:t>
      </w:r>
      <w:r w:rsidR="00B9445C" w:rsidRPr="006F5C9C">
        <w:rPr>
          <w:szCs w:val="26"/>
        </w:rPr>
        <w:t>астоящи</w:t>
      </w:r>
      <w:r w:rsidRPr="006F5C9C">
        <w:rPr>
          <w:szCs w:val="26"/>
        </w:rPr>
        <w:t>е</w:t>
      </w:r>
      <w:r w:rsidR="00B9445C" w:rsidRPr="006F5C9C">
        <w:rPr>
          <w:szCs w:val="26"/>
        </w:rPr>
        <w:t xml:space="preserve"> </w:t>
      </w:r>
      <w:r w:rsidR="00EA777F">
        <w:rPr>
          <w:szCs w:val="26"/>
        </w:rPr>
        <w:t>информационно-методические материалы</w:t>
      </w:r>
      <w:r w:rsidRPr="006F5C9C">
        <w:rPr>
          <w:szCs w:val="26"/>
        </w:rPr>
        <w:t xml:space="preserve"> разработаны</w:t>
      </w:r>
      <w:r w:rsidR="00B9445C" w:rsidRPr="006F5C9C">
        <w:rPr>
          <w:szCs w:val="26"/>
        </w:rPr>
        <w:t xml:space="preserve"> </w:t>
      </w:r>
      <w:r w:rsidR="006B0896">
        <w:rPr>
          <w:szCs w:val="26"/>
        </w:rPr>
        <w:t xml:space="preserve">Департаментом лицензирования и регионального государственного контроля Томской области </w:t>
      </w:r>
      <w:r w:rsidR="009D5B5B" w:rsidRPr="006F5C9C">
        <w:rPr>
          <w:szCs w:val="26"/>
        </w:rPr>
        <w:t xml:space="preserve">в целях </w:t>
      </w:r>
      <w:r w:rsidR="00D12018">
        <w:rPr>
          <w:szCs w:val="26"/>
        </w:rPr>
        <w:t xml:space="preserve">возможной </w:t>
      </w:r>
      <w:r w:rsidR="00EB37F3">
        <w:rPr>
          <w:szCs w:val="26"/>
        </w:rPr>
        <w:t xml:space="preserve">защиты потребителей от приобретения и потребления нелегальной (суррогатной) алкогольной и спиртосодержащей продукции, </w:t>
      </w:r>
      <w:r w:rsidR="006B0896">
        <w:rPr>
          <w:szCs w:val="26"/>
        </w:rPr>
        <w:t xml:space="preserve">которая несет </w:t>
      </w:r>
      <w:r w:rsidR="001C65CC">
        <w:rPr>
          <w:szCs w:val="26"/>
        </w:rPr>
        <w:t xml:space="preserve">непосредственную </w:t>
      </w:r>
      <w:r w:rsidR="00C84DEF">
        <w:rPr>
          <w:szCs w:val="26"/>
        </w:rPr>
        <w:t>угрозу жизни и здоровью</w:t>
      </w:r>
      <w:r w:rsidR="00D12018">
        <w:rPr>
          <w:szCs w:val="26"/>
        </w:rPr>
        <w:t xml:space="preserve"> граждан</w:t>
      </w:r>
      <w:r w:rsidR="00C84DEF">
        <w:rPr>
          <w:szCs w:val="26"/>
        </w:rPr>
        <w:t>, повышения уровня грамотности населения в сфере качества приобретаемой алкогольной продукции и формирования у потребителей неприятия контрафактной и фальсифицированной продукци</w:t>
      </w:r>
      <w:r w:rsidR="00D12018">
        <w:rPr>
          <w:szCs w:val="26"/>
        </w:rPr>
        <w:t>и</w:t>
      </w:r>
      <w:r w:rsidR="00C84DEF">
        <w:rPr>
          <w:szCs w:val="26"/>
        </w:rPr>
        <w:t>.</w:t>
      </w:r>
      <w:proofErr w:type="gramEnd"/>
    </w:p>
    <w:p w:rsidR="00BE1C50" w:rsidRDefault="00B9445C" w:rsidP="003C0D29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 w:rsidRPr="006F5C9C">
        <w:rPr>
          <w:rFonts w:cs="PT Astra Serif"/>
          <w:szCs w:val="26"/>
        </w:rPr>
        <w:t xml:space="preserve">Настоящие </w:t>
      </w:r>
      <w:r w:rsidR="00BE1C50" w:rsidRPr="00BE1C50">
        <w:rPr>
          <w:rFonts w:cs="PT Astra Serif"/>
          <w:szCs w:val="26"/>
        </w:rPr>
        <w:t xml:space="preserve">информационно-методические материалы </w:t>
      </w:r>
      <w:r w:rsidRPr="006F5C9C">
        <w:rPr>
          <w:rFonts w:cs="PT Astra Serif"/>
          <w:szCs w:val="26"/>
        </w:rPr>
        <w:t xml:space="preserve">разработаны </w:t>
      </w:r>
      <w:r w:rsidR="00BE1C50">
        <w:rPr>
          <w:rFonts w:cs="PT Astra Serif"/>
          <w:szCs w:val="26"/>
        </w:rPr>
        <w:t>председателем</w:t>
      </w:r>
      <w:r w:rsidR="000564DB" w:rsidRPr="006F5C9C">
        <w:rPr>
          <w:rFonts w:cs="PT Astra Serif"/>
          <w:szCs w:val="26"/>
        </w:rPr>
        <w:t xml:space="preserve"> Комитета регионального государственного контроля </w:t>
      </w:r>
      <w:proofErr w:type="spellStart"/>
      <w:r w:rsidR="00BE1C50">
        <w:rPr>
          <w:rFonts w:cs="PT Astra Serif"/>
          <w:szCs w:val="26"/>
        </w:rPr>
        <w:t>Антух</w:t>
      </w:r>
      <w:proofErr w:type="spellEnd"/>
      <w:r w:rsidR="00BE1C50">
        <w:rPr>
          <w:rFonts w:cs="PT Astra Serif"/>
          <w:szCs w:val="26"/>
        </w:rPr>
        <w:t xml:space="preserve"> А.Ю. </w:t>
      </w:r>
      <w:r w:rsidRPr="006F5C9C">
        <w:rPr>
          <w:rFonts w:cs="PT Astra Serif"/>
          <w:szCs w:val="26"/>
        </w:rPr>
        <w:t>(г. Томск, ул. Белинского, д. 1</w:t>
      </w:r>
      <w:r w:rsidR="0064385C">
        <w:rPr>
          <w:rFonts w:cs="PT Astra Serif"/>
          <w:szCs w:val="26"/>
        </w:rPr>
        <w:t>5а</w:t>
      </w:r>
      <w:r w:rsidRPr="006F5C9C">
        <w:rPr>
          <w:rFonts w:cs="PT Astra Serif"/>
          <w:szCs w:val="26"/>
        </w:rPr>
        <w:t xml:space="preserve">, </w:t>
      </w:r>
      <w:proofErr w:type="spellStart"/>
      <w:r w:rsidRPr="006F5C9C">
        <w:rPr>
          <w:rFonts w:cs="PT Astra Serif"/>
          <w:szCs w:val="26"/>
        </w:rPr>
        <w:t>каб</w:t>
      </w:r>
      <w:proofErr w:type="spellEnd"/>
      <w:r w:rsidRPr="006F5C9C">
        <w:rPr>
          <w:rFonts w:cs="PT Astra Serif"/>
          <w:szCs w:val="26"/>
        </w:rPr>
        <w:t>. 1</w:t>
      </w:r>
      <w:r w:rsidR="00BE1C50">
        <w:rPr>
          <w:rFonts w:cs="PT Astra Serif"/>
          <w:szCs w:val="26"/>
        </w:rPr>
        <w:t>3, тел. 53-00-31).</w:t>
      </w:r>
    </w:p>
    <w:p w:rsidR="00337465" w:rsidRDefault="003E1C24" w:rsidP="003C0D29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 xml:space="preserve">Данные </w:t>
      </w:r>
      <w:r w:rsidRPr="003E1C24">
        <w:rPr>
          <w:rFonts w:cs="PT Astra Serif"/>
          <w:szCs w:val="26"/>
        </w:rPr>
        <w:t>информационно-методические материалы</w:t>
      </w:r>
      <w:r>
        <w:rPr>
          <w:rFonts w:cs="PT Astra Serif"/>
          <w:szCs w:val="26"/>
        </w:rPr>
        <w:t xml:space="preserve"> размещены на официальном сайте Департамента </w:t>
      </w:r>
      <w:r>
        <w:rPr>
          <w:szCs w:val="26"/>
        </w:rPr>
        <w:t>лицензирования и регионального государственного контроля Томской области</w:t>
      </w:r>
      <w:r>
        <w:rPr>
          <w:rFonts w:cs="PT Astra Serif"/>
          <w:szCs w:val="26"/>
        </w:rPr>
        <w:t xml:space="preserve"> </w:t>
      </w:r>
      <w:r w:rsidR="001B0D43">
        <w:rPr>
          <w:rFonts w:cs="PT Astra Serif"/>
          <w:szCs w:val="26"/>
        </w:rPr>
        <w:t>https://dlk.tomsk.gov.ru</w:t>
      </w:r>
      <w:r w:rsidR="001B0D43" w:rsidRPr="001B0D43">
        <w:rPr>
          <w:rFonts w:cs="PT Astra Serif"/>
          <w:szCs w:val="26"/>
        </w:rPr>
        <w:t xml:space="preserve"> </w:t>
      </w:r>
      <w:r w:rsidR="00A3670A">
        <w:rPr>
          <w:rFonts w:cs="PT Astra Serif"/>
          <w:szCs w:val="26"/>
        </w:rPr>
        <w:t xml:space="preserve">в разделе </w:t>
      </w:r>
      <w:r w:rsidR="001B0D43">
        <w:rPr>
          <w:rFonts w:cs="PT Astra Serif"/>
          <w:szCs w:val="26"/>
        </w:rPr>
        <w:t xml:space="preserve">«Определение легальности алкогольной продукции». </w:t>
      </w:r>
    </w:p>
    <w:p w:rsidR="00B9445C" w:rsidRPr="006F5C9C" w:rsidRDefault="00C84DEF" w:rsidP="003C0D29">
      <w:pPr>
        <w:spacing w:after="120"/>
        <w:ind w:firstLine="709"/>
        <w:jc w:val="both"/>
        <w:rPr>
          <w:szCs w:val="26"/>
        </w:rPr>
      </w:pPr>
      <w:r>
        <w:rPr>
          <w:rFonts w:cs="PT Astra Serif"/>
          <w:szCs w:val="26"/>
        </w:rPr>
        <w:t>И</w:t>
      </w:r>
      <w:r w:rsidRPr="00BE1C50">
        <w:rPr>
          <w:rFonts w:cs="PT Astra Serif"/>
          <w:szCs w:val="26"/>
        </w:rPr>
        <w:t>нформационно-методические материалы</w:t>
      </w:r>
      <w:r w:rsidRPr="00F07337">
        <w:rPr>
          <w:szCs w:val="26"/>
        </w:rPr>
        <w:t xml:space="preserve"> </w:t>
      </w:r>
      <w:r w:rsidR="00B9445C" w:rsidRPr="00F07337">
        <w:rPr>
          <w:szCs w:val="26"/>
        </w:rPr>
        <w:t xml:space="preserve">утверждены распоряжением </w:t>
      </w:r>
      <w:r w:rsidR="006E465C" w:rsidRPr="00F07337">
        <w:rPr>
          <w:szCs w:val="26"/>
        </w:rPr>
        <w:t xml:space="preserve">Департамента лицензирования и регионального государственного контроля </w:t>
      </w:r>
      <w:r w:rsidR="00B9445C" w:rsidRPr="00F07337">
        <w:rPr>
          <w:szCs w:val="26"/>
        </w:rPr>
        <w:t xml:space="preserve"> Томской области №</w:t>
      </w:r>
      <w:r w:rsidR="00944C26">
        <w:rPr>
          <w:szCs w:val="26"/>
        </w:rPr>
        <w:t xml:space="preserve"> </w:t>
      </w:r>
      <w:r w:rsidR="00944C26" w:rsidRPr="00944C26">
        <w:rPr>
          <w:szCs w:val="26"/>
          <w:u w:val="single"/>
        </w:rPr>
        <w:t>40</w:t>
      </w:r>
      <w:r w:rsidR="00B9445C" w:rsidRPr="00F07337">
        <w:rPr>
          <w:szCs w:val="26"/>
        </w:rPr>
        <w:t xml:space="preserve"> от </w:t>
      </w:r>
      <w:r w:rsidR="00944C26">
        <w:rPr>
          <w:szCs w:val="26"/>
        </w:rPr>
        <w:t>«</w:t>
      </w:r>
      <w:r w:rsidR="00944C26" w:rsidRPr="00944C26">
        <w:rPr>
          <w:szCs w:val="26"/>
          <w:u w:val="single"/>
        </w:rPr>
        <w:t>19</w:t>
      </w:r>
      <w:r w:rsidR="00944C26">
        <w:rPr>
          <w:szCs w:val="26"/>
        </w:rPr>
        <w:t xml:space="preserve">» </w:t>
      </w:r>
      <w:r w:rsidR="00944C26" w:rsidRPr="00944C26">
        <w:rPr>
          <w:szCs w:val="26"/>
          <w:u w:val="single"/>
        </w:rPr>
        <w:t>июня</w:t>
      </w:r>
      <w:r w:rsidR="00B9445C" w:rsidRPr="00944C26">
        <w:rPr>
          <w:szCs w:val="26"/>
          <w:u w:val="single"/>
        </w:rPr>
        <w:t xml:space="preserve"> 202</w:t>
      </w:r>
      <w:r w:rsidR="004756AF" w:rsidRPr="00944C26">
        <w:rPr>
          <w:szCs w:val="26"/>
          <w:u w:val="single"/>
        </w:rPr>
        <w:t>3</w:t>
      </w:r>
      <w:r w:rsidR="00944C26">
        <w:rPr>
          <w:szCs w:val="26"/>
          <w:u w:val="single"/>
        </w:rPr>
        <w:t xml:space="preserve"> года</w:t>
      </w:r>
      <w:r w:rsidR="00B9445C" w:rsidRPr="00F07337">
        <w:rPr>
          <w:szCs w:val="26"/>
        </w:rPr>
        <w:t>.</w:t>
      </w:r>
    </w:p>
    <w:p w:rsidR="00B9445C" w:rsidRPr="006F5C9C" w:rsidRDefault="00B9445C" w:rsidP="00F07337">
      <w:pPr>
        <w:spacing w:afterLines="100" w:after="240"/>
        <w:jc w:val="right"/>
        <w:rPr>
          <w:szCs w:val="26"/>
        </w:rPr>
      </w:pPr>
    </w:p>
    <w:p w:rsidR="006E465C" w:rsidRPr="006F5C9C" w:rsidRDefault="006E46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Начальник Департамента лицензирования </w:t>
      </w:r>
    </w:p>
    <w:p w:rsidR="006E465C" w:rsidRPr="006F5C9C" w:rsidRDefault="006E46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и регионального государственного контроля Томской области 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>А.Н. Деев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>г. Томск, ул. Белинского, д. 1</w:t>
      </w:r>
      <w:r w:rsidR="0064385C">
        <w:rPr>
          <w:szCs w:val="26"/>
        </w:rPr>
        <w:t>5а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тел. </w:t>
      </w:r>
      <w:r w:rsidR="005C57D6">
        <w:rPr>
          <w:szCs w:val="26"/>
        </w:rPr>
        <w:t xml:space="preserve">8(3822) </w:t>
      </w:r>
      <w:r w:rsidRPr="006F5C9C">
        <w:rPr>
          <w:szCs w:val="26"/>
        </w:rPr>
        <w:t xml:space="preserve">53-34-11                                                          </w:t>
      </w:r>
    </w:p>
    <w:p w:rsidR="00B9445C" w:rsidRPr="006F5C9C" w:rsidRDefault="00B9445C" w:rsidP="00F07337">
      <w:pPr>
        <w:spacing w:afterLines="100" w:after="240"/>
        <w:jc w:val="center"/>
        <w:rPr>
          <w:b/>
          <w:szCs w:val="26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4756AF" w:rsidRDefault="004756AF" w:rsidP="004756AF">
      <w:pPr>
        <w:spacing w:after="0" w:line="240" w:lineRule="auto"/>
        <w:jc w:val="center"/>
        <w:rPr>
          <w:b/>
          <w:sz w:val="32"/>
          <w:szCs w:val="32"/>
        </w:rPr>
      </w:pPr>
      <w:r w:rsidRPr="0069695E">
        <w:rPr>
          <w:b/>
          <w:sz w:val="32"/>
          <w:szCs w:val="32"/>
        </w:rPr>
        <w:lastRenderedPageBreak/>
        <w:t>Содержание</w:t>
      </w:r>
    </w:p>
    <w:p w:rsidR="0069695E" w:rsidRPr="0069695E" w:rsidRDefault="0069695E" w:rsidP="0069695E">
      <w:pPr>
        <w:spacing w:after="0" w:line="240" w:lineRule="auto"/>
        <w:jc w:val="both"/>
        <w:rPr>
          <w:b/>
          <w:sz w:val="32"/>
          <w:szCs w:val="32"/>
        </w:rPr>
      </w:pPr>
    </w:p>
    <w:p w:rsidR="004756AF" w:rsidRDefault="005F6017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опасности употребления </w:t>
      </w:r>
      <w:r w:rsidR="00EC524E">
        <w:rPr>
          <w:b/>
          <w:sz w:val="28"/>
          <w:szCs w:val="28"/>
        </w:rPr>
        <w:t xml:space="preserve">поддельного алкоголя и </w:t>
      </w:r>
      <w:r>
        <w:rPr>
          <w:b/>
          <w:sz w:val="28"/>
          <w:szCs w:val="28"/>
        </w:rPr>
        <w:t>метилового спирта</w:t>
      </w:r>
      <w:r w:rsidR="00FD7792">
        <w:rPr>
          <w:b/>
          <w:sz w:val="28"/>
          <w:szCs w:val="28"/>
        </w:rPr>
        <w:t>…………………………………………………………………………</w:t>
      </w:r>
      <w:r w:rsidR="00AA5CBD">
        <w:rPr>
          <w:b/>
          <w:sz w:val="28"/>
          <w:szCs w:val="28"/>
        </w:rPr>
        <w:t>...</w:t>
      </w:r>
      <w:r w:rsidR="003E6261">
        <w:rPr>
          <w:b/>
          <w:sz w:val="28"/>
          <w:szCs w:val="28"/>
        </w:rPr>
        <w:t>…4-7</w:t>
      </w:r>
    </w:p>
    <w:p w:rsidR="005F6017" w:rsidRDefault="00A65360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определения легальности алкогольной продукции</w:t>
      </w:r>
      <w:r w:rsidR="003E6261">
        <w:rPr>
          <w:b/>
          <w:sz w:val="28"/>
          <w:szCs w:val="28"/>
        </w:rPr>
        <w:t>……...7-11</w:t>
      </w:r>
    </w:p>
    <w:p w:rsidR="00A65360" w:rsidRDefault="005B774A" w:rsidP="00622096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Визуальный способ</w:t>
      </w:r>
      <w:r w:rsidR="00AA5CBD">
        <w:rPr>
          <w:b/>
          <w:sz w:val="28"/>
          <w:szCs w:val="28"/>
        </w:rPr>
        <w:t>…………………………………………………8-9</w:t>
      </w:r>
    </w:p>
    <w:p w:rsidR="005B774A" w:rsidRDefault="005B774A" w:rsidP="00622096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марок с помощью информационных ресурсов</w:t>
      </w:r>
      <w:r w:rsidR="00787966">
        <w:rPr>
          <w:b/>
          <w:sz w:val="28"/>
          <w:szCs w:val="28"/>
        </w:rPr>
        <w:t>……9-11</w:t>
      </w:r>
    </w:p>
    <w:p w:rsidR="005B774A" w:rsidRDefault="005B774A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Основания для изъятия из нелегального оборота (розничной продажи) этилового спирта, алкогольной и спиртосодержащей продукции</w:t>
      </w:r>
      <w:r w:rsidR="00AA5CBD">
        <w:rPr>
          <w:b/>
          <w:sz w:val="28"/>
          <w:szCs w:val="28"/>
        </w:rPr>
        <w:t>………………………………………………………………………</w:t>
      </w:r>
      <w:r w:rsidR="00787966">
        <w:rPr>
          <w:b/>
          <w:sz w:val="28"/>
          <w:szCs w:val="28"/>
        </w:rPr>
        <w:t>….</w:t>
      </w:r>
      <w:r w:rsidR="00AA5CBD">
        <w:rPr>
          <w:b/>
          <w:sz w:val="28"/>
          <w:szCs w:val="28"/>
        </w:rPr>
        <w:t>11</w:t>
      </w:r>
    </w:p>
    <w:p w:rsidR="005B774A" w:rsidRPr="005B774A" w:rsidRDefault="002A3CBB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доступных п</w:t>
      </w:r>
      <w:r w:rsidR="007B3E36">
        <w:rPr>
          <w:b/>
          <w:sz w:val="28"/>
          <w:szCs w:val="28"/>
        </w:rPr>
        <w:t xml:space="preserve">отребителю способах сообщения </w:t>
      </w:r>
      <w:r w:rsidR="0018426B">
        <w:rPr>
          <w:b/>
          <w:sz w:val="28"/>
          <w:szCs w:val="28"/>
        </w:rPr>
        <w:t xml:space="preserve">в Департамент лицензирования и регионального государственного контроля Томской области </w:t>
      </w:r>
      <w:r w:rsidR="007B3E36">
        <w:rPr>
          <w:b/>
          <w:sz w:val="28"/>
          <w:szCs w:val="28"/>
        </w:rPr>
        <w:t>о нелегальном</w:t>
      </w:r>
      <w:r>
        <w:rPr>
          <w:b/>
          <w:sz w:val="28"/>
          <w:szCs w:val="28"/>
        </w:rPr>
        <w:t xml:space="preserve"> обороте </w:t>
      </w:r>
      <w:r w:rsidR="007B3E36">
        <w:rPr>
          <w:b/>
          <w:sz w:val="28"/>
          <w:szCs w:val="28"/>
        </w:rPr>
        <w:t>алкогольной продукции</w:t>
      </w:r>
      <w:r w:rsidR="005172FA">
        <w:rPr>
          <w:b/>
          <w:sz w:val="28"/>
          <w:szCs w:val="28"/>
        </w:rPr>
        <w:t>……………..…11-12</w:t>
      </w:r>
    </w:p>
    <w:p w:rsidR="004756AF" w:rsidRDefault="004756AF" w:rsidP="007B3E36">
      <w:pPr>
        <w:spacing w:after="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B9445C" w:rsidRPr="00866F40" w:rsidRDefault="00866F40" w:rsidP="00866F40">
      <w:pPr>
        <w:pStyle w:val="a3"/>
        <w:numPr>
          <w:ilvl w:val="0"/>
          <w:numId w:val="7"/>
        </w:numPr>
        <w:spacing w:after="100"/>
        <w:jc w:val="center"/>
        <w:rPr>
          <w:b/>
          <w:sz w:val="30"/>
          <w:szCs w:val="30"/>
        </w:rPr>
      </w:pPr>
      <w:r w:rsidRPr="00866F40">
        <w:rPr>
          <w:b/>
          <w:sz w:val="30"/>
          <w:szCs w:val="30"/>
        </w:rPr>
        <w:lastRenderedPageBreak/>
        <w:t>Об опасности употребления поддельного алкоголя и метилового спирта</w:t>
      </w:r>
    </w:p>
    <w:p w:rsidR="00B9445C" w:rsidRPr="006F5C9C" w:rsidRDefault="00B9445C" w:rsidP="00821F57">
      <w:pPr>
        <w:spacing w:after="120"/>
        <w:ind w:firstLine="709"/>
        <w:jc w:val="both"/>
        <w:rPr>
          <w:szCs w:val="26"/>
        </w:rPr>
      </w:pPr>
      <w:r w:rsidRPr="006F5C9C">
        <w:rPr>
          <w:szCs w:val="26"/>
        </w:rPr>
        <w:t xml:space="preserve">Настоящие </w:t>
      </w:r>
      <w:r w:rsidR="00622096" w:rsidRPr="00622096">
        <w:rPr>
          <w:szCs w:val="26"/>
        </w:rPr>
        <w:t>информационно-методические материалы</w:t>
      </w:r>
      <w:r w:rsidRPr="006F5C9C">
        <w:rPr>
          <w:szCs w:val="26"/>
        </w:rPr>
        <w:t xml:space="preserve"> р</w:t>
      </w:r>
      <w:r w:rsidR="00F80AD6">
        <w:rPr>
          <w:szCs w:val="26"/>
        </w:rPr>
        <w:t>азработаны в соответствии со статьей</w:t>
      </w:r>
      <w:r w:rsidRPr="006F5C9C">
        <w:rPr>
          <w:szCs w:val="26"/>
        </w:rPr>
        <w:t xml:space="preserve">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622096">
        <w:rPr>
          <w:szCs w:val="26"/>
        </w:rPr>
        <w:t xml:space="preserve"> и </w:t>
      </w:r>
      <w:r w:rsidR="00622096">
        <w:rPr>
          <w:rFonts w:eastAsia="Times New Roman"/>
          <w:szCs w:val="26"/>
          <w:lang w:eastAsia="ru-RU"/>
        </w:rPr>
        <w:t>Федеральным законом</w:t>
      </w:r>
      <w:r w:rsidRPr="006F5C9C">
        <w:rPr>
          <w:rFonts w:eastAsia="Times New Roman"/>
          <w:szCs w:val="26"/>
          <w:lang w:eastAsia="ru-RU"/>
        </w:rPr>
        <w:t xml:space="preserve"> от 22.11.1995 № 171-ФЗ «О государственном регулировании производства и оборота этилового спирта, алкогольной и спиртосодержащей продукции»</w:t>
      </w:r>
      <w:r w:rsidRPr="006F5C9C">
        <w:rPr>
          <w:szCs w:val="26"/>
        </w:rPr>
        <w:t>.</w:t>
      </w:r>
    </w:p>
    <w:p w:rsidR="00B9445C" w:rsidRPr="006F5C9C" w:rsidRDefault="00D26A53" w:rsidP="00821F57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И</w:t>
      </w:r>
      <w:r w:rsidRPr="00EB42BE">
        <w:rPr>
          <w:szCs w:val="26"/>
        </w:rPr>
        <w:t>нформационно-методические материалы</w:t>
      </w:r>
      <w:r w:rsidRPr="006F5C9C">
        <w:rPr>
          <w:szCs w:val="26"/>
        </w:rPr>
        <w:t xml:space="preserve"> </w:t>
      </w:r>
      <w:r w:rsidR="00B9445C" w:rsidRPr="006F5C9C">
        <w:rPr>
          <w:szCs w:val="26"/>
        </w:rPr>
        <w:t xml:space="preserve">не является нормативно-правовым актом, не являются комментарием и/или разъяснением указанных </w:t>
      </w:r>
      <w:r w:rsidR="000B4ED3">
        <w:rPr>
          <w:szCs w:val="26"/>
        </w:rPr>
        <w:t>в них нормативно-правовых актов.</w:t>
      </w:r>
      <w:r w:rsidR="00B9445C" w:rsidRPr="006F5C9C">
        <w:rPr>
          <w:szCs w:val="26"/>
        </w:rPr>
        <w:t xml:space="preserve"> </w:t>
      </w:r>
      <w:r w:rsidR="000B4ED3">
        <w:rPr>
          <w:szCs w:val="26"/>
        </w:rPr>
        <w:t>И</w:t>
      </w:r>
      <w:r w:rsidR="00B9445C" w:rsidRPr="006F5C9C">
        <w:rPr>
          <w:szCs w:val="26"/>
        </w:rPr>
        <w:t xml:space="preserve">зложенные в </w:t>
      </w:r>
      <w:r>
        <w:rPr>
          <w:szCs w:val="26"/>
        </w:rPr>
        <w:t>информационно-методических материалах</w:t>
      </w:r>
      <w:r w:rsidRPr="006F5C9C">
        <w:rPr>
          <w:szCs w:val="26"/>
        </w:rPr>
        <w:t xml:space="preserve"> </w:t>
      </w:r>
      <w:r>
        <w:rPr>
          <w:szCs w:val="26"/>
        </w:rPr>
        <w:t xml:space="preserve">информация и </w:t>
      </w:r>
      <w:r w:rsidR="00B9445C" w:rsidRPr="006F5C9C">
        <w:rPr>
          <w:szCs w:val="26"/>
        </w:rPr>
        <w:t xml:space="preserve">положения носят </w:t>
      </w:r>
      <w:r w:rsidR="001E3B95">
        <w:rPr>
          <w:szCs w:val="26"/>
        </w:rPr>
        <w:t xml:space="preserve">исключительно </w:t>
      </w:r>
      <w:r w:rsidR="00B9445C" w:rsidRPr="006F5C9C">
        <w:rPr>
          <w:szCs w:val="26"/>
        </w:rPr>
        <w:t xml:space="preserve">рекомендательный характер. </w:t>
      </w:r>
    </w:p>
    <w:p w:rsidR="00B9445C" w:rsidRPr="006F5C9C" w:rsidRDefault="00B9445C" w:rsidP="00821F57">
      <w:pPr>
        <w:spacing w:after="120"/>
        <w:ind w:firstLine="709"/>
        <w:jc w:val="both"/>
        <w:rPr>
          <w:rFonts w:eastAsia="Times New Roman"/>
          <w:szCs w:val="26"/>
          <w:lang w:eastAsia="ru-RU"/>
        </w:rPr>
      </w:pPr>
      <w:r w:rsidRPr="006F5C9C">
        <w:rPr>
          <w:rFonts w:eastAsia="Times New Roman"/>
          <w:szCs w:val="26"/>
          <w:lang w:eastAsia="ru-RU"/>
        </w:rPr>
        <w:t>Правовые основы производства и оборота этилового спирта, алкогольной и спиртосодержащей продукции и ограничения потребления (распития) алкогольной продукции в Российской Федерации установлены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продукции» (далее - Федеральный закон № 171-ФЗ).</w:t>
      </w:r>
    </w:p>
    <w:p w:rsidR="00B9445C" w:rsidRPr="006F5C9C" w:rsidRDefault="006E465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proofErr w:type="gramStart"/>
      <w:r w:rsidRPr="006F5C9C">
        <w:rPr>
          <w:rFonts w:cs="PT Astra Serif"/>
          <w:szCs w:val="26"/>
        </w:rPr>
        <w:t xml:space="preserve">Департамент лицензирования и регионального государственного контроля </w:t>
      </w:r>
      <w:r w:rsidR="00B9445C" w:rsidRPr="006F5C9C">
        <w:rPr>
          <w:rFonts w:cs="PT Astra Serif"/>
          <w:szCs w:val="26"/>
        </w:rPr>
        <w:t xml:space="preserve"> Томской области</w:t>
      </w:r>
      <w:r w:rsidR="00B9445C" w:rsidRPr="006F5C9C">
        <w:rPr>
          <w:rFonts w:eastAsia="Times New Roman"/>
          <w:szCs w:val="26"/>
          <w:lang w:eastAsia="ru-RU"/>
        </w:rPr>
        <w:t xml:space="preserve"> согласно Постановлени</w:t>
      </w:r>
      <w:r w:rsidR="000B4ED3">
        <w:rPr>
          <w:rFonts w:eastAsia="Times New Roman"/>
          <w:szCs w:val="26"/>
          <w:lang w:eastAsia="ru-RU"/>
        </w:rPr>
        <w:t>ю</w:t>
      </w:r>
      <w:r w:rsidR="00B9445C" w:rsidRPr="006F5C9C">
        <w:rPr>
          <w:rFonts w:eastAsia="Times New Roman"/>
          <w:szCs w:val="26"/>
          <w:lang w:eastAsia="ru-RU"/>
        </w:rPr>
        <w:t xml:space="preserve"> Губернатора Томской области от </w:t>
      </w:r>
      <w:r w:rsidRPr="006F5C9C">
        <w:rPr>
          <w:rFonts w:eastAsia="Times New Roman"/>
          <w:szCs w:val="26"/>
          <w:lang w:eastAsia="ru-RU"/>
        </w:rPr>
        <w:t>11.02</w:t>
      </w:r>
      <w:r w:rsidR="00B9445C" w:rsidRPr="006F5C9C">
        <w:rPr>
          <w:rFonts w:eastAsia="Times New Roman"/>
          <w:szCs w:val="26"/>
          <w:lang w:eastAsia="ru-RU"/>
        </w:rPr>
        <w:t>.20</w:t>
      </w:r>
      <w:r w:rsidRPr="006F5C9C">
        <w:rPr>
          <w:rFonts w:eastAsia="Times New Roman"/>
          <w:szCs w:val="26"/>
          <w:lang w:eastAsia="ru-RU"/>
        </w:rPr>
        <w:t>21</w:t>
      </w:r>
      <w:r w:rsidR="00B9445C" w:rsidRPr="006F5C9C">
        <w:rPr>
          <w:rFonts w:eastAsia="Times New Roman"/>
          <w:szCs w:val="26"/>
          <w:lang w:eastAsia="ru-RU"/>
        </w:rPr>
        <w:t xml:space="preserve"> № </w:t>
      </w:r>
      <w:r w:rsidRPr="006F5C9C">
        <w:rPr>
          <w:rFonts w:eastAsia="Times New Roman"/>
          <w:szCs w:val="26"/>
          <w:lang w:eastAsia="ru-RU"/>
        </w:rPr>
        <w:t>10</w:t>
      </w:r>
      <w:r w:rsidR="00B9445C" w:rsidRPr="006F5C9C">
        <w:rPr>
          <w:rFonts w:eastAsia="Times New Roman"/>
          <w:szCs w:val="26"/>
          <w:lang w:eastAsia="ru-RU"/>
        </w:rPr>
        <w:t xml:space="preserve"> «Об утверждении Положения о </w:t>
      </w:r>
      <w:r w:rsidRPr="006F5C9C">
        <w:rPr>
          <w:rFonts w:eastAsia="Times New Roman"/>
          <w:szCs w:val="26"/>
          <w:lang w:eastAsia="ru-RU"/>
        </w:rPr>
        <w:t xml:space="preserve">Департаменте лицензирования и регионального государственного контроля </w:t>
      </w:r>
      <w:r w:rsidR="00B9445C" w:rsidRPr="006F5C9C">
        <w:rPr>
          <w:rFonts w:eastAsia="Times New Roman"/>
          <w:szCs w:val="26"/>
          <w:lang w:eastAsia="ru-RU"/>
        </w:rPr>
        <w:t xml:space="preserve">Томской области» </w:t>
      </w:r>
      <w:r w:rsidR="00BA38AF">
        <w:rPr>
          <w:rFonts w:eastAsia="Times New Roman"/>
          <w:szCs w:val="26"/>
          <w:lang w:eastAsia="ru-RU"/>
        </w:rPr>
        <w:t xml:space="preserve">и </w:t>
      </w:r>
      <w:r w:rsidR="0047318C">
        <w:rPr>
          <w:rFonts w:eastAsia="Times New Roman"/>
          <w:szCs w:val="26"/>
          <w:lang w:eastAsia="ru-RU"/>
        </w:rPr>
        <w:t>постановлению</w:t>
      </w:r>
      <w:r w:rsidR="0047318C" w:rsidRPr="0047318C">
        <w:rPr>
          <w:rFonts w:eastAsia="Times New Roman"/>
          <w:szCs w:val="26"/>
          <w:lang w:eastAsia="ru-RU"/>
        </w:rPr>
        <w:t xml:space="preserve"> Администрации Томской области №404а от 28.09.2021 года «Об утверждении Положения о региональном государственном контроле (надзоре) в области розничной продажи алкогольной и спиртосодержащей продукции на территории Томской области»</w:t>
      </w:r>
      <w:r w:rsidR="0047318C">
        <w:rPr>
          <w:rFonts w:eastAsia="Times New Roman"/>
          <w:szCs w:val="26"/>
          <w:lang w:eastAsia="ru-RU"/>
        </w:rPr>
        <w:t xml:space="preserve"> </w:t>
      </w:r>
      <w:r w:rsidR="00B9445C" w:rsidRPr="006F5C9C">
        <w:rPr>
          <w:rFonts w:cs="PT Astra Serif"/>
          <w:szCs w:val="26"/>
        </w:rPr>
        <w:t>уполномочен осуществлять государственный</w:t>
      </w:r>
      <w:proofErr w:type="gramEnd"/>
      <w:r w:rsidR="00B9445C" w:rsidRPr="006F5C9C">
        <w:rPr>
          <w:rFonts w:cs="PT Astra Serif"/>
          <w:szCs w:val="26"/>
        </w:rPr>
        <w:t xml:space="preserve"> контроль (надзор) </w:t>
      </w:r>
      <w:r w:rsidR="006D5DDB">
        <w:rPr>
          <w:rFonts w:cs="PT Astra Serif"/>
          <w:szCs w:val="26"/>
        </w:rPr>
        <w:t xml:space="preserve">в </w:t>
      </w:r>
      <w:r w:rsidR="00BA38AF">
        <w:rPr>
          <w:rFonts w:cs="PT Astra Serif"/>
          <w:szCs w:val="26"/>
        </w:rPr>
        <w:t xml:space="preserve">области </w:t>
      </w:r>
      <w:r w:rsidR="00BA38AF" w:rsidRPr="00BA38AF">
        <w:rPr>
          <w:rFonts w:cs="PT Astra Serif"/>
          <w:szCs w:val="26"/>
        </w:rPr>
        <w:t>розничной продажи алкогольной и спиртосодержащей продукции на территории Томской области</w:t>
      </w:r>
      <w:r w:rsidR="0047318C">
        <w:rPr>
          <w:rFonts w:cs="PT Astra Serif"/>
          <w:szCs w:val="26"/>
        </w:rPr>
        <w:t>.</w:t>
      </w:r>
    </w:p>
    <w:p w:rsidR="00B9445C" w:rsidRPr="00F80AD6" w:rsidRDefault="00B9445C" w:rsidP="00821F57">
      <w:pPr>
        <w:spacing w:after="120"/>
        <w:ind w:firstLine="709"/>
        <w:jc w:val="both"/>
        <w:rPr>
          <w:rFonts w:eastAsia="Times New Roman"/>
          <w:szCs w:val="26"/>
          <w:lang w:eastAsia="ru-RU"/>
        </w:rPr>
      </w:pPr>
      <w:r w:rsidRPr="006F5C9C">
        <w:rPr>
          <w:rFonts w:eastAsia="Times New Roman"/>
          <w:szCs w:val="26"/>
          <w:lang w:eastAsia="ru-RU"/>
        </w:rPr>
        <w:t xml:space="preserve">Согласно пункту 7 статьи 2 Федерального закона N 171-ФЗ </w:t>
      </w:r>
      <w:r w:rsidRPr="00F80AD6">
        <w:rPr>
          <w:rFonts w:eastAsia="Times New Roman"/>
          <w:szCs w:val="26"/>
          <w:lang w:eastAsia="ru-RU"/>
        </w:rPr>
        <w:t>алкогольная продукция - пищевая продукция, которая произведена с использованием или без использования этилового спирта, произведенного из пищевого сырья, и (или) спиртосодержащей пищевой продукции, с содержанием этилового спирта более 0,5 процента объема готовой продукции.</w:t>
      </w:r>
    </w:p>
    <w:p w:rsidR="00406D9D" w:rsidRDefault="00406D9D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proofErr w:type="gramStart"/>
      <w:r w:rsidRPr="00F80AD6">
        <w:rPr>
          <w:rFonts w:cs="PT Astra Serif"/>
          <w:bCs/>
          <w:iCs/>
          <w:szCs w:val="26"/>
        </w:rPr>
        <w:t xml:space="preserve">Алкогольная продукция подразделяется на такие виды, как спиртные напитки (в том числе водка, коньяк, виноградная водка, бренди), вино, крепленое вино, игристое вино, включая российское шампанское, </w:t>
      </w:r>
      <w:proofErr w:type="spellStart"/>
      <w:r w:rsidRPr="00F80AD6">
        <w:rPr>
          <w:rFonts w:cs="PT Astra Serif"/>
          <w:bCs/>
          <w:iCs/>
          <w:szCs w:val="26"/>
        </w:rPr>
        <w:t>виноградосодержащие</w:t>
      </w:r>
      <w:proofErr w:type="spellEnd"/>
      <w:r w:rsidRPr="00F80AD6">
        <w:rPr>
          <w:rFonts w:cs="PT Astra Serif"/>
          <w:bCs/>
          <w:iCs/>
          <w:szCs w:val="26"/>
        </w:rPr>
        <w:t xml:space="preserve"> напитки, плодовая алкогольная продукция, плодовые алкогольные напитки, пиво и напитки, изготавливаемые на основе пива, сидр, </w:t>
      </w:r>
      <w:proofErr w:type="spellStart"/>
      <w:r w:rsidRPr="00F80AD6">
        <w:rPr>
          <w:rFonts w:cs="PT Astra Serif"/>
          <w:bCs/>
          <w:iCs/>
          <w:szCs w:val="26"/>
        </w:rPr>
        <w:t>пуаре</w:t>
      </w:r>
      <w:proofErr w:type="spellEnd"/>
      <w:r w:rsidRPr="00F80AD6">
        <w:rPr>
          <w:rFonts w:cs="PT Astra Serif"/>
          <w:bCs/>
          <w:iCs/>
          <w:szCs w:val="26"/>
        </w:rPr>
        <w:t>, медовуха.</w:t>
      </w:r>
      <w:proofErr w:type="gramEnd"/>
    </w:p>
    <w:p w:rsidR="00D828EC" w:rsidRDefault="00D828E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bCs/>
          <w:iCs/>
          <w:szCs w:val="26"/>
        </w:rPr>
        <w:lastRenderedPageBreak/>
        <w:t xml:space="preserve">Крепкая алкогольная продукция реализуется при наличии соответствующих лицензий. </w:t>
      </w:r>
    </w:p>
    <w:p w:rsidR="00D828EC" w:rsidRPr="00F80AD6" w:rsidRDefault="00D828E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bCs/>
          <w:iCs/>
          <w:szCs w:val="26"/>
        </w:rPr>
        <w:t xml:space="preserve">Розничная продажа пива, пивных напитков, сидра, </w:t>
      </w:r>
      <w:proofErr w:type="spellStart"/>
      <w:r>
        <w:rPr>
          <w:rFonts w:cs="PT Astra Serif"/>
          <w:bCs/>
          <w:iCs/>
          <w:szCs w:val="26"/>
        </w:rPr>
        <w:t>пуаре</w:t>
      </w:r>
      <w:proofErr w:type="spellEnd"/>
      <w:r>
        <w:rPr>
          <w:rFonts w:cs="PT Astra Serif"/>
          <w:bCs/>
          <w:iCs/>
          <w:szCs w:val="26"/>
        </w:rPr>
        <w:t xml:space="preserve"> и медовухи лицензированию не подлежит.</w:t>
      </w:r>
    </w:p>
    <w:p w:rsidR="00F80AD6" w:rsidRPr="007D7367" w:rsidRDefault="00F80AD6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eastAsia="Times New Roman"/>
          <w:szCs w:val="26"/>
          <w:lang w:eastAsia="ru-RU"/>
        </w:rPr>
      </w:pPr>
      <w:proofErr w:type="gramStart"/>
      <w:r>
        <w:rPr>
          <w:rFonts w:eastAsia="Times New Roman"/>
          <w:szCs w:val="26"/>
          <w:lang w:eastAsia="ru-RU"/>
        </w:rPr>
        <w:t xml:space="preserve">Согласно </w:t>
      </w:r>
      <w:r w:rsidR="00AB43A4">
        <w:rPr>
          <w:rFonts w:eastAsia="Times New Roman"/>
          <w:szCs w:val="26"/>
          <w:lang w:eastAsia="ru-RU"/>
        </w:rPr>
        <w:t xml:space="preserve">пункту 9 статьи 16 </w:t>
      </w:r>
      <w:r>
        <w:rPr>
          <w:rFonts w:eastAsia="Times New Roman"/>
          <w:szCs w:val="26"/>
          <w:lang w:eastAsia="ru-RU"/>
        </w:rPr>
        <w:t xml:space="preserve"> </w:t>
      </w:r>
      <w:r w:rsidR="00AB43A4" w:rsidRPr="00AB43A4">
        <w:rPr>
          <w:rFonts w:eastAsia="Times New Roman"/>
          <w:szCs w:val="26"/>
          <w:lang w:eastAsia="ru-RU"/>
        </w:rPr>
        <w:t>Федерального закона № 171-ФЗ</w:t>
      </w:r>
      <w:r w:rsidR="00AB43A4">
        <w:rPr>
          <w:rFonts w:eastAsia="Times New Roman"/>
          <w:szCs w:val="26"/>
          <w:lang w:eastAsia="ru-RU"/>
        </w:rPr>
        <w:t xml:space="preserve"> и </w:t>
      </w:r>
      <w:r w:rsidR="00AB0583">
        <w:rPr>
          <w:rFonts w:eastAsia="Times New Roman"/>
          <w:szCs w:val="26"/>
          <w:lang w:eastAsia="ru-RU"/>
        </w:rPr>
        <w:t>статьей</w:t>
      </w:r>
      <w:r w:rsidR="00AB0583" w:rsidRPr="00AB0583">
        <w:rPr>
          <w:rFonts w:eastAsia="Times New Roman"/>
          <w:szCs w:val="26"/>
          <w:lang w:eastAsia="ru-RU"/>
        </w:rPr>
        <w:t xml:space="preserve"> 2 Закона Томской области от 05.05.2012 № 48-ОЗ  «Об отдельных вопросах регулирования розничной продажи алкогольной и спиртосодержащей продукции на территории Томской области» </w:t>
      </w:r>
      <w:r w:rsidR="00AB0583" w:rsidRPr="007D7367">
        <w:rPr>
          <w:rFonts w:eastAsia="Times New Roman"/>
          <w:szCs w:val="26"/>
          <w:lang w:eastAsia="ru-RU"/>
        </w:rPr>
        <w:t>установлен запрет на реализацию алкогольной продукции в период с 22:00 до 10:00 часов</w:t>
      </w:r>
      <w:r w:rsidR="00AB0583" w:rsidRPr="00AB0583">
        <w:rPr>
          <w:rFonts w:eastAsia="Times New Roman"/>
          <w:szCs w:val="26"/>
          <w:lang w:eastAsia="ru-RU"/>
        </w:rPr>
        <w:t xml:space="preserve"> на территории Томской области  </w:t>
      </w:r>
      <w:r w:rsidR="00AB0583" w:rsidRPr="007D7367">
        <w:rPr>
          <w:rFonts w:eastAsia="Times New Roman"/>
          <w:szCs w:val="26"/>
          <w:lang w:eastAsia="ru-RU"/>
        </w:rPr>
        <w:t>для</w:t>
      </w:r>
      <w:r w:rsidR="00AB0583" w:rsidRPr="00AB0583">
        <w:rPr>
          <w:rFonts w:eastAsia="Times New Roman"/>
          <w:b/>
          <w:szCs w:val="26"/>
          <w:lang w:eastAsia="ru-RU"/>
        </w:rPr>
        <w:t xml:space="preserve"> </w:t>
      </w:r>
      <w:r w:rsidR="00AB0583" w:rsidRPr="00AB0583">
        <w:rPr>
          <w:rFonts w:eastAsia="Times New Roman"/>
          <w:szCs w:val="26"/>
          <w:lang w:eastAsia="ru-RU"/>
        </w:rPr>
        <w:t xml:space="preserve">организаций, осуществляющих розничную продажу алкогольной продукции </w:t>
      </w:r>
      <w:r w:rsidR="00AB0583" w:rsidRPr="007D7367">
        <w:rPr>
          <w:rFonts w:eastAsia="Times New Roman"/>
          <w:szCs w:val="26"/>
          <w:lang w:eastAsia="ru-RU"/>
        </w:rPr>
        <w:t>(магазинов).</w:t>
      </w:r>
      <w:proofErr w:type="gramEnd"/>
    </w:p>
    <w:p w:rsidR="00F3234E" w:rsidRDefault="00F3234E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eastAsia="Times New Roman"/>
          <w:szCs w:val="26"/>
          <w:lang w:eastAsia="ru-RU"/>
        </w:rPr>
        <w:t>Согласно пункту 4 статьи</w:t>
      </w:r>
      <w:r w:rsidRPr="006F5C9C">
        <w:rPr>
          <w:rFonts w:eastAsia="Times New Roman"/>
          <w:szCs w:val="26"/>
          <w:lang w:eastAsia="ru-RU"/>
        </w:rPr>
        <w:t xml:space="preserve"> 16 Федерального закона № 171-ФЗ </w:t>
      </w:r>
      <w:r>
        <w:rPr>
          <w:rFonts w:eastAsia="Times New Roman"/>
          <w:szCs w:val="26"/>
          <w:lang w:eastAsia="ru-RU"/>
        </w:rPr>
        <w:t>р</w:t>
      </w:r>
      <w:r>
        <w:rPr>
          <w:rFonts w:cs="PT Astra Serif"/>
          <w:szCs w:val="26"/>
        </w:rPr>
        <w:t xml:space="preserve">озничная продажа алкогольной продукции при оказании услуг общественного питания осуществляется только в объектах общественного питания, имеющих </w:t>
      </w:r>
      <w:hyperlink r:id="rId10" w:history="1">
        <w:r w:rsidRPr="00F80AD6">
          <w:rPr>
            <w:rFonts w:cs="PT Astra Serif"/>
            <w:szCs w:val="26"/>
          </w:rPr>
          <w:t>зал обслуживания</w:t>
        </w:r>
      </w:hyperlink>
      <w:r>
        <w:rPr>
          <w:rFonts w:cs="PT Astra Serif"/>
          <w:szCs w:val="26"/>
        </w:rPr>
        <w:t xml:space="preserve"> посетителей</w:t>
      </w:r>
      <w:r w:rsidR="0047318C">
        <w:rPr>
          <w:rFonts w:cs="PT Astra Serif"/>
          <w:szCs w:val="26"/>
        </w:rPr>
        <w:t>.</w:t>
      </w:r>
    </w:p>
    <w:p w:rsidR="00F3234E" w:rsidRDefault="00F3234E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 xml:space="preserve"> Организации на основании лицензии на розничную продажу алкогольной продукции при оказании услуг общественного питания вправе осуществлять данный лицензируемый вид деятельности в таких объектах общественного питания, как рестораны, бары, кафе, буфеты.</w:t>
      </w:r>
    </w:p>
    <w:p w:rsidR="004E0F77" w:rsidRDefault="00594574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>В соответствии с абзацем 3 пункта 4 статьи</w:t>
      </w:r>
      <w:r w:rsidR="004E0F77">
        <w:rPr>
          <w:rFonts w:cs="PT Astra Serif"/>
          <w:szCs w:val="26"/>
        </w:rPr>
        <w:t xml:space="preserve"> 16 Федерального закона №171-ФЗ розничная продажа алкогольной продукции при оказании услуг общественного питания </w:t>
      </w:r>
      <w:r w:rsidR="004E0F77" w:rsidRPr="00594574">
        <w:rPr>
          <w:rFonts w:cs="PT Astra Serif"/>
          <w:szCs w:val="26"/>
        </w:rPr>
        <w:t>осуществляется при условии вскрытия лицом</w:t>
      </w:r>
      <w:r w:rsidR="004E0F77">
        <w:rPr>
          <w:rFonts w:cs="PT Astra Serif"/>
          <w:szCs w:val="26"/>
        </w:rPr>
        <w:t>, непосредственно осуществляющим отпуск алкогольной продукции (продавцом), потребительской тары (упаковки).</w:t>
      </w:r>
    </w:p>
    <w:p w:rsidR="00606B5A" w:rsidRPr="00594574" w:rsidRDefault="00606B5A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szCs w:val="26"/>
        </w:rPr>
        <w:t>Также, согласно абзацу 2 п</w:t>
      </w:r>
      <w:r w:rsidR="00594574">
        <w:rPr>
          <w:rFonts w:cs="PT Astra Serif"/>
          <w:szCs w:val="26"/>
        </w:rPr>
        <w:t>ункта 7 статьи</w:t>
      </w:r>
      <w:r>
        <w:rPr>
          <w:rFonts w:cs="PT Astra Serif"/>
          <w:szCs w:val="26"/>
        </w:rPr>
        <w:t xml:space="preserve"> 16 Федерального закона №171-ФЗ </w:t>
      </w:r>
      <w:r w:rsidRPr="00594574">
        <w:rPr>
          <w:rFonts w:cs="PT Astra Serif"/>
          <w:szCs w:val="26"/>
        </w:rPr>
        <w:t>п</w:t>
      </w:r>
      <w:r w:rsidRPr="00594574">
        <w:rPr>
          <w:rFonts w:cs="PT Astra Serif"/>
          <w:bCs/>
          <w:iCs/>
          <w:szCs w:val="26"/>
        </w:rPr>
        <w:t>отребление (распитие) алкогольной продукции, приобретенной в объекте общественного питания, допускается только в данном объекте.</w:t>
      </w:r>
    </w:p>
    <w:p w:rsidR="00CC707E" w:rsidRPr="00CC707E" w:rsidRDefault="00CC707E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b/>
          <w:i/>
          <w:szCs w:val="26"/>
          <w:u w:val="single"/>
          <w:lang w:eastAsia="ru-RU"/>
        </w:rPr>
      </w:pPr>
      <w:r w:rsidRPr="00CC707E">
        <w:rPr>
          <w:rFonts w:eastAsia="Times New Roman"/>
          <w:b/>
          <w:i/>
          <w:szCs w:val="26"/>
          <w:u w:val="single"/>
          <w:lang w:eastAsia="ru-RU"/>
        </w:rPr>
        <w:t>Как продается легальный алкоголь:</w:t>
      </w:r>
    </w:p>
    <w:p w:rsidR="000E77E9" w:rsidRDefault="00BD29D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</w:t>
      </w:r>
      <w:r w:rsidR="00CC707E">
        <w:rPr>
          <w:rFonts w:eastAsia="Times New Roman"/>
          <w:szCs w:val="26"/>
          <w:lang w:eastAsia="ru-RU"/>
        </w:rPr>
        <w:t xml:space="preserve"> продается только </w:t>
      </w:r>
      <w:r w:rsidR="00CC707E" w:rsidRPr="00CC707E">
        <w:rPr>
          <w:rFonts w:eastAsia="Times New Roman"/>
          <w:szCs w:val="26"/>
          <w:lang w:eastAsia="ru-RU"/>
        </w:rPr>
        <w:t>в магазинах и объектах общественного питания (кафе, бар, ресторан, буфет), имеющих специальную лицензию</w:t>
      </w:r>
      <w:r w:rsidR="00250B4D">
        <w:rPr>
          <w:rFonts w:eastAsia="Times New Roman"/>
          <w:szCs w:val="26"/>
          <w:lang w:eastAsia="ru-RU"/>
        </w:rPr>
        <w:t>;</w:t>
      </w:r>
    </w:p>
    <w:p w:rsidR="000E77E9" w:rsidRDefault="00BD29D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- </w:t>
      </w:r>
      <w:r w:rsidR="00716F1D">
        <w:rPr>
          <w:rFonts w:eastAsia="Times New Roman"/>
          <w:szCs w:val="26"/>
          <w:lang w:eastAsia="ru-RU"/>
        </w:rPr>
        <w:t>л</w:t>
      </w:r>
      <w:r w:rsidR="00716F1D" w:rsidRPr="00716F1D">
        <w:rPr>
          <w:rFonts w:eastAsia="Times New Roman"/>
          <w:szCs w:val="26"/>
          <w:lang w:eastAsia="ru-RU"/>
        </w:rPr>
        <w:t>ицензированный розничный магазин или объект общественного питания должен быть обязательно оснащен специальными техническими средствами, передающими ин</w:t>
      </w:r>
      <w:r w:rsidR="00C30B6F">
        <w:rPr>
          <w:rFonts w:eastAsia="Times New Roman"/>
          <w:szCs w:val="26"/>
          <w:lang w:eastAsia="ru-RU"/>
        </w:rPr>
        <w:t>формацию о розничной продаже в Е</w:t>
      </w:r>
      <w:r w:rsidR="00716F1D" w:rsidRPr="00716F1D">
        <w:rPr>
          <w:rFonts w:eastAsia="Times New Roman"/>
          <w:szCs w:val="26"/>
          <w:lang w:eastAsia="ru-RU"/>
        </w:rPr>
        <w:t>диную государственную автоматизиро</w:t>
      </w:r>
      <w:r w:rsidR="00716F1D">
        <w:rPr>
          <w:rFonts w:eastAsia="Times New Roman"/>
          <w:szCs w:val="26"/>
          <w:lang w:eastAsia="ru-RU"/>
        </w:rPr>
        <w:t>ванную информационную систему (</w:t>
      </w:r>
      <w:r w:rsidR="00716F1D" w:rsidRPr="00716F1D">
        <w:rPr>
          <w:rFonts w:eastAsia="Times New Roman"/>
          <w:szCs w:val="26"/>
          <w:lang w:eastAsia="ru-RU"/>
        </w:rPr>
        <w:t>ЕГАИС</w:t>
      </w:r>
      <w:r w:rsidR="00716F1D">
        <w:rPr>
          <w:rFonts w:eastAsia="Times New Roman"/>
          <w:szCs w:val="26"/>
          <w:lang w:eastAsia="ru-RU"/>
        </w:rPr>
        <w:t>)</w:t>
      </w:r>
      <w:r w:rsidR="00250B4D">
        <w:rPr>
          <w:rFonts w:eastAsia="Times New Roman"/>
          <w:szCs w:val="26"/>
          <w:lang w:eastAsia="ru-RU"/>
        </w:rPr>
        <w:t>;</w:t>
      </w:r>
    </w:p>
    <w:p w:rsidR="00716F1D" w:rsidRDefault="004C31C9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 н</w:t>
      </w:r>
      <w:r w:rsidRPr="004C31C9">
        <w:rPr>
          <w:rFonts w:eastAsia="Times New Roman"/>
          <w:szCs w:val="26"/>
          <w:lang w:eastAsia="ru-RU"/>
        </w:rPr>
        <w:t xml:space="preserve">а бутылках с легальным алкоголем (кроме пива, пивных напитков, </w:t>
      </w:r>
      <w:r w:rsidR="00C30B6F">
        <w:rPr>
          <w:rFonts w:eastAsia="Times New Roman"/>
          <w:szCs w:val="26"/>
          <w:lang w:eastAsia="ru-RU"/>
        </w:rPr>
        <w:t xml:space="preserve">сидра, </w:t>
      </w:r>
      <w:proofErr w:type="spellStart"/>
      <w:r w:rsidR="00C30B6F">
        <w:rPr>
          <w:rFonts w:eastAsia="Times New Roman"/>
          <w:szCs w:val="26"/>
          <w:lang w:eastAsia="ru-RU"/>
        </w:rPr>
        <w:t>пуаре</w:t>
      </w:r>
      <w:proofErr w:type="spellEnd"/>
      <w:r w:rsidR="00C30B6F">
        <w:rPr>
          <w:rFonts w:eastAsia="Times New Roman"/>
          <w:szCs w:val="26"/>
          <w:lang w:eastAsia="ru-RU"/>
        </w:rPr>
        <w:t xml:space="preserve"> и</w:t>
      </w:r>
      <w:r w:rsidRPr="004C31C9">
        <w:rPr>
          <w:rFonts w:eastAsia="Times New Roman"/>
          <w:szCs w:val="26"/>
          <w:lang w:eastAsia="ru-RU"/>
        </w:rPr>
        <w:t xml:space="preserve"> медовухи) должны быть нанесены федеральные специальные марки (ФСМ)</w:t>
      </w:r>
      <w:r w:rsidR="00250B4D">
        <w:rPr>
          <w:rFonts w:eastAsia="Times New Roman"/>
          <w:szCs w:val="26"/>
          <w:lang w:eastAsia="ru-RU"/>
        </w:rPr>
        <w:t>;</w:t>
      </w:r>
      <w:r w:rsidR="00350594">
        <w:rPr>
          <w:rFonts w:eastAsia="Times New Roman"/>
          <w:szCs w:val="26"/>
          <w:lang w:eastAsia="ru-RU"/>
        </w:rPr>
        <w:t xml:space="preserve"> </w:t>
      </w:r>
    </w:p>
    <w:p w:rsidR="000E77E9" w:rsidRDefault="004C31C9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 п</w:t>
      </w:r>
      <w:r w:rsidRPr="004C31C9">
        <w:rPr>
          <w:rFonts w:eastAsia="Times New Roman"/>
          <w:szCs w:val="26"/>
          <w:lang w:eastAsia="ru-RU"/>
        </w:rPr>
        <w:t>ри продаже легального алкоголя продавец должен сканировать отдельно штрих-код ФСМ на каждой бутылке</w:t>
      </w:r>
      <w:r w:rsidR="00250B4D">
        <w:rPr>
          <w:rFonts w:eastAsia="Times New Roman"/>
          <w:szCs w:val="26"/>
          <w:lang w:eastAsia="ru-RU"/>
        </w:rPr>
        <w:t>;</w:t>
      </w:r>
    </w:p>
    <w:p w:rsidR="000E77E9" w:rsidRDefault="000A3F0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lastRenderedPageBreak/>
        <w:t xml:space="preserve">- </w:t>
      </w:r>
      <w:r w:rsidR="008E03F0">
        <w:rPr>
          <w:rFonts w:eastAsia="Times New Roman"/>
          <w:szCs w:val="26"/>
          <w:lang w:eastAsia="ru-RU"/>
        </w:rPr>
        <w:t>п</w:t>
      </w:r>
      <w:r w:rsidR="008E03F0" w:rsidRPr="008E03F0">
        <w:rPr>
          <w:rFonts w:eastAsia="Times New Roman"/>
          <w:szCs w:val="26"/>
          <w:lang w:eastAsia="ru-RU"/>
        </w:rPr>
        <w:t>ри приобретении легального алкоголя покупатель должен обязательно получить кассовый чек с QR- кодом</w:t>
      </w:r>
      <w:r w:rsidR="00250B4D">
        <w:rPr>
          <w:rFonts w:eastAsia="Times New Roman"/>
          <w:szCs w:val="26"/>
          <w:lang w:eastAsia="ru-RU"/>
        </w:rPr>
        <w:t>.</w:t>
      </w:r>
    </w:p>
    <w:p w:rsidR="00250B4D" w:rsidRDefault="00250B4D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</w:p>
    <w:p w:rsidR="007D11A7" w:rsidRPr="004C5CE0" w:rsidRDefault="007D11A7" w:rsidP="00821F57">
      <w:pPr>
        <w:pStyle w:val="aa"/>
        <w:spacing w:before="0" w:beforeAutospacing="0" w:after="0" w:afterAutospacing="0" w:line="276" w:lineRule="auto"/>
        <w:ind w:firstLine="709"/>
        <w:jc w:val="both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 xml:space="preserve">Обращаем Ваше внимание! Легальный алкоголь </w:t>
      </w:r>
      <w:r w:rsidR="00250B4D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>ЗАПРЕЩЕН К ПРОДАЖЕ</w:t>
      </w:r>
      <w:proofErr w:type="gramStart"/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 xml:space="preserve"> !</w:t>
      </w:r>
      <w:proofErr w:type="gramEnd"/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>!!: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  <w:r w:rsidRPr="00956FC4">
        <w:rPr>
          <w:noProof/>
          <w:color w:val="FF0000"/>
          <w:sz w:val="32"/>
          <w:szCs w:val="32"/>
        </w:rPr>
        <w:drawing>
          <wp:inline distT="0" distB="0" distL="0" distR="0" wp14:anchorId="6516DA9F" wp14:editId="38CDF4BB">
            <wp:extent cx="419100" cy="40005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56FC4">
        <w:rPr>
          <w:rFonts w:ascii="PT Astra Serif" w:eastAsia="PT Astra Serif" w:hAnsi="PT Astra Serif" w:cs="+mn-cs"/>
          <w:b/>
          <w:bCs/>
          <w:color w:val="FF0000"/>
          <w:kern w:val="24"/>
          <w:sz w:val="32"/>
          <w:szCs w:val="32"/>
        </w:rPr>
        <w:t xml:space="preserve"> 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с 22:00 до 10:00 по местному времени (за исключением кафе, баров, ресторанов, буфетов и закусочных)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50328426" wp14:editId="3D0473F5">
            <wp:extent cx="536575" cy="347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НЕСОВЕРШЕННОЛЕТНИМ;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6EE142C9" wp14:editId="52CC0F7B">
            <wp:extent cx="420370" cy="384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в пластиковых канистрах и </w:t>
      </w:r>
      <w:proofErr w:type="spellStart"/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пэт</w:t>
      </w:r>
      <w:proofErr w:type="spellEnd"/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-</w:t>
      </w:r>
      <w:r w:rsidR="00CD67E3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таре свыше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1,5 л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jc w:val="both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797AC243" wp14:editId="757B89B6">
            <wp:extent cx="445135" cy="426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С РУК, В ПАВИЛЬОНАХ И ЛАРЬКАХ</w:t>
      </w:r>
      <w:r w:rsidR="00963A8B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(нестационарные объекты)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, РАБОТАЮЩИХ КАК МАГАЗИН</w:t>
      </w:r>
    </w:p>
    <w:p w:rsidR="007D11A7" w:rsidRDefault="00CD67E3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1F5EF13F" wp14:editId="1859C78B">
            <wp:extent cx="621665" cy="40259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через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 ИНТЕРНЕТ</w:t>
      </w:r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.</w:t>
      </w:r>
    </w:p>
    <w:p w:rsidR="00963A8B" w:rsidRDefault="00963A8B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</w:p>
    <w:p w:rsidR="00963A8B" w:rsidRPr="00D00F08" w:rsidRDefault="00963A8B" w:rsidP="009F5854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eastAsia="PT Astra Serif" w:hAnsi="PT Astra Serif" w:cs="+mn-cs"/>
          <w:bCs/>
          <w:i/>
          <w:kern w:val="24"/>
          <w:sz w:val="26"/>
          <w:szCs w:val="26"/>
        </w:rPr>
      </w:pPr>
      <w:proofErr w:type="gramStart"/>
      <w:r w:rsidRPr="00963A8B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С полным </w:t>
      </w:r>
      <w:r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перечнем ограничений и запретов </w:t>
      </w:r>
      <w:r w:rsidR="009F5854" w:rsidRP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>в сфере розничной продажи алкогольной и спиртосодержащей продукции</w:t>
      </w:r>
      <w:r w:rsid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 можно ознакомится на официальном сайте Департамента лицензирования и регионального государственного контроля Томской области </w:t>
      </w:r>
      <w:hyperlink r:id="rId16" w:history="1">
        <w:r w:rsidR="009F5854" w:rsidRPr="00DE3F89">
          <w:rPr>
            <w:rStyle w:val="a6"/>
            <w:rFonts w:ascii="PT Astra Serif" w:eastAsia="PT Astra Serif" w:hAnsi="PT Astra Serif" w:cs="+mn-cs"/>
            <w:bCs/>
            <w:kern w:val="24"/>
            <w:sz w:val="26"/>
            <w:szCs w:val="26"/>
          </w:rPr>
          <w:t>https://dlk.tomsk.gov.ru</w:t>
        </w:r>
      </w:hyperlink>
      <w:r w:rsid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 в разделе «Ограничения и запреты в сфере розничной продажи алкогольной продукции» или перейдя по ссылке: </w:t>
      </w:r>
      <w:r w:rsidR="009F5854" w:rsidRPr="00D00F08">
        <w:rPr>
          <w:rFonts w:ascii="PT Astra Serif" w:eastAsia="PT Astra Serif" w:hAnsi="PT Astra Serif" w:cs="+mn-cs"/>
          <w:bCs/>
          <w:i/>
          <w:kern w:val="24"/>
          <w:sz w:val="26"/>
          <w:szCs w:val="26"/>
        </w:rPr>
        <w:t>https://dlk.tomsk.gov.ru/ogranichenija-i-zaprety-v-sfere-roznichnoj-prodazhi-alkogolnoj-produktsii.</w:t>
      </w:r>
      <w:proofErr w:type="gramEnd"/>
    </w:p>
    <w:p w:rsidR="00460750" w:rsidRPr="004C5CE0" w:rsidRDefault="00460750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</w:p>
    <w:p w:rsidR="00A31FE5" w:rsidRDefault="00956FC4" w:rsidP="00187DFF">
      <w:pPr>
        <w:pStyle w:val="aa"/>
        <w:spacing w:before="0" w:beforeAutospacing="0" w:after="120" w:afterAutospacing="0" w:line="276" w:lineRule="auto"/>
        <w:ind w:firstLine="709"/>
        <w:jc w:val="both"/>
        <w:rPr>
          <w:rFonts w:ascii="PT Astra Serif" w:eastAsia="+mn-ea" w:hAnsi="PT Astra Serif"/>
          <w:color w:val="404040"/>
          <w:kern w:val="24"/>
          <w:sz w:val="26"/>
          <w:szCs w:val="26"/>
        </w:rPr>
      </w:pPr>
      <w:r w:rsidRPr="00220537">
        <w:rPr>
          <w:rFonts w:ascii="PT Astra Serif" w:hAnsi="PT Astra Serif"/>
          <w:b/>
          <w:sz w:val="26"/>
          <w:szCs w:val="26"/>
          <w:u w:val="single"/>
        </w:rPr>
        <w:t>Зачастую</w:t>
      </w:r>
      <w:r w:rsidR="00792897" w:rsidRPr="00220537">
        <w:rPr>
          <w:rFonts w:ascii="PT Astra Serif" w:hAnsi="PT Astra Serif"/>
          <w:b/>
          <w:sz w:val="26"/>
          <w:szCs w:val="26"/>
          <w:u w:val="single"/>
        </w:rPr>
        <w:t>, в нелегальной (контрафактной и фальсифицированной) алкогольной продукции обнаруживается метанол – метиловый, или древесный спирт.</w:t>
      </w:r>
      <w:r w:rsidR="00A31FE5" w:rsidRPr="00220537">
        <w:rPr>
          <w:rFonts w:ascii="PT Astra Serif" w:hAnsi="PT Astra Serif"/>
          <w:sz w:val="26"/>
          <w:szCs w:val="26"/>
        </w:rPr>
        <w:t xml:space="preserve"> </w:t>
      </w:r>
      <w:r w:rsidR="00220537" w:rsidRPr="00220537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Еще его называют техническим. </w:t>
      </w:r>
      <w:r w:rsidR="00220537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Э</w:t>
      </w:r>
      <w:r w:rsidR="00A31FE5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то страшный яд</w:t>
      </w:r>
      <w:r w:rsidR="00A31FE5" w:rsidRPr="00A7060A">
        <w:rPr>
          <w:rFonts w:ascii="PT Astra Serif" w:eastAsia="+mn-ea" w:hAnsi="PT Astra Serif"/>
          <w:kern w:val="24"/>
          <w:sz w:val="26"/>
          <w:szCs w:val="26"/>
        </w:rPr>
        <w:t xml:space="preserve">, </w:t>
      </w:r>
      <w:r w:rsidR="00A31FE5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и именно от него люди умирают или становятся инвалидами.</w:t>
      </w:r>
      <w:r w:rsidR="002F60B2" w:rsidRPr="00A7060A">
        <w:rPr>
          <w:rFonts w:ascii="PT Astra Serif" w:eastAsia="+mn-ea" w:hAnsi="PT Astra Serif"/>
          <w:kern w:val="24"/>
          <w:sz w:val="26"/>
          <w:szCs w:val="26"/>
        </w:rPr>
        <w:t xml:space="preserve"> </w:t>
      </w:r>
      <w:r w:rsidR="002F60B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Кроме того, </w:t>
      </w:r>
      <w:r w:rsidR="00AF4EE2">
        <w:rPr>
          <w:rFonts w:ascii="PT Astra Serif" w:eastAsia="+mn-ea" w:hAnsi="PT Astra Serif"/>
          <w:color w:val="404040"/>
          <w:kern w:val="24"/>
          <w:sz w:val="26"/>
          <w:szCs w:val="26"/>
        </w:rPr>
        <w:t>употребление метанола приводит к повреждению центральной нервной системы, в частности – сетчатки глаза и зрительного</w:t>
      </w:r>
      <w:r w:rsidR="00AF4EE2" w:rsidRPr="00AF4EE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нерв</w:t>
      </w:r>
      <w:r w:rsidR="00AF4EE2">
        <w:rPr>
          <w:rFonts w:ascii="PT Astra Serif" w:eastAsia="+mn-ea" w:hAnsi="PT Astra Serif"/>
          <w:color w:val="404040"/>
          <w:kern w:val="24"/>
          <w:sz w:val="26"/>
          <w:szCs w:val="26"/>
        </w:rPr>
        <w:t>а</w:t>
      </w:r>
      <w:r w:rsidR="00AF4EE2" w:rsidRPr="00AF4EE2">
        <w:rPr>
          <w:rFonts w:ascii="PT Astra Serif" w:eastAsia="+mn-ea" w:hAnsi="PT Astra Serif"/>
          <w:color w:val="404040"/>
          <w:kern w:val="24"/>
          <w:sz w:val="26"/>
          <w:szCs w:val="26"/>
        </w:rPr>
        <w:t>, приводя к слепоте и тяжелому отравлению с отказом почек и других внутренних органов.</w:t>
      </w:r>
      <w:r w:rsidR="0019671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Человек может впасть в кому.</w:t>
      </w:r>
      <w:r w:rsidR="00C0727D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Высока вероятность летального исхода.</w:t>
      </w:r>
    </w:p>
    <w:p w:rsidR="00220537" w:rsidRDefault="002F60B2" w:rsidP="00187DFF">
      <w:pPr>
        <w:pStyle w:val="aa"/>
        <w:spacing w:before="0" w:beforeAutospacing="0" w:after="120" w:afterAutospacing="0" w:line="276" w:lineRule="auto"/>
        <w:ind w:firstLine="709"/>
        <w:jc w:val="both"/>
        <w:rPr>
          <w:rFonts w:ascii="PT Astra Serif" w:eastAsia="+mn-ea" w:hAnsi="PT Astra Serif"/>
          <w:color w:val="404040"/>
          <w:kern w:val="24"/>
          <w:sz w:val="26"/>
          <w:szCs w:val="26"/>
        </w:rPr>
      </w:pPr>
      <w:r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 xml:space="preserve">Метиловый спирт (метанол) </w:t>
      </w:r>
      <w:r w:rsidR="00C24F4D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не отличается по запаху, цвету и вкусу от этилового спирта (этанол).</w:t>
      </w:r>
      <w:r w:rsidR="00C24F4D" w:rsidRPr="005C0336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</w:t>
      </w:r>
      <w:r w:rsidR="00C24F4D" w:rsidRPr="00C24F4D">
        <w:rPr>
          <w:rFonts w:ascii="PT Astra Serif" w:eastAsia="+mn-ea" w:hAnsi="PT Astra Serif"/>
          <w:color w:val="404040"/>
          <w:kern w:val="24"/>
          <w:sz w:val="26"/>
          <w:szCs w:val="26"/>
        </w:rPr>
        <w:t>Определить наличие метилового спирта возможно только путем проведения химических исследований</w:t>
      </w:r>
      <w:r w:rsidR="00C24F4D">
        <w:rPr>
          <w:rFonts w:ascii="PT Astra Serif" w:eastAsia="+mn-ea" w:hAnsi="PT Astra Serif"/>
          <w:color w:val="404040"/>
          <w:kern w:val="24"/>
          <w:sz w:val="26"/>
          <w:szCs w:val="26"/>
        </w:rPr>
        <w:t>.</w:t>
      </w:r>
    </w:p>
    <w:p w:rsidR="00337465" w:rsidRDefault="00337465" w:rsidP="00337465">
      <w:pPr>
        <w:spacing w:after="120"/>
        <w:ind w:firstLine="709"/>
        <w:jc w:val="both"/>
        <w:rPr>
          <w:szCs w:val="26"/>
        </w:rPr>
      </w:pPr>
      <w:proofErr w:type="gramStart"/>
      <w:r w:rsidRPr="006F5C9C">
        <w:rPr>
          <w:szCs w:val="26"/>
        </w:rPr>
        <w:t>Причиной разработ</w:t>
      </w:r>
      <w:r>
        <w:rPr>
          <w:szCs w:val="26"/>
        </w:rPr>
        <w:t>ки данных</w:t>
      </w:r>
      <w:r w:rsidRPr="00952A76">
        <w:rPr>
          <w:szCs w:val="26"/>
        </w:rPr>
        <w:t xml:space="preserve"> </w:t>
      </w:r>
      <w:r>
        <w:rPr>
          <w:szCs w:val="26"/>
        </w:rPr>
        <w:t xml:space="preserve">информационно-методических материалов послужило активное проведение профилактики среди населения о необходимости внимательно относиться к приобретаемой и потребляемой алкогольной продукции, в том числе вызванное </w:t>
      </w:r>
      <w:r w:rsidRPr="003525CB">
        <w:rPr>
          <w:szCs w:val="26"/>
        </w:rPr>
        <w:t xml:space="preserve">массовым отравлением и гибелью граждан в результате </w:t>
      </w:r>
      <w:r w:rsidRPr="003525CB">
        <w:rPr>
          <w:szCs w:val="26"/>
        </w:rPr>
        <w:lastRenderedPageBreak/>
        <w:t>потребления суррогатного алкоголя на территории Самарской, Ульяновской, Нижегородской, Курганской областей и в других регионах России</w:t>
      </w:r>
      <w:r>
        <w:rPr>
          <w:szCs w:val="26"/>
        </w:rPr>
        <w:t xml:space="preserve"> в июне 2023 года (</w:t>
      </w:r>
      <w:r w:rsidRPr="001C65CC">
        <w:rPr>
          <w:szCs w:val="26"/>
        </w:rPr>
        <w:t>количество отравившихся суррогатным</w:t>
      </w:r>
      <w:r>
        <w:rPr>
          <w:szCs w:val="26"/>
        </w:rPr>
        <w:t xml:space="preserve"> алкоголем превысило 100 человек, б</w:t>
      </w:r>
      <w:r w:rsidRPr="001C65CC">
        <w:rPr>
          <w:szCs w:val="26"/>
        </w:rPr>
        <w:t>олее 30</w:t>
      </w:r>
      <w:proofErr w:type="gramEnd"/>
      <w:r w:rsidRPr="001C65CC">
        <w:rPr>
          <w:szCs w:val="26"/>
        </w:rPr>
        <w:t xml:space="preserve"> пострадавших умерли</w:t>
      </w:r>
      <w:r>
        <w:rPr>
          <w:szCs w:val="26"/>
        </w:rPr>
        <w:t>)</w:t>
      </w:r>
      <w:r w:rsidRPr="001C65CC">
        <w:rPr>
          <w:szCs w:val="26"/>
        </w:rPr>
        <w:t>.</w:t>
      </w:r>
    </w:p>
    <w:p w:rsidR="00C35EFC" w:rsidRDefault="00C6478B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C35EFC">
        <w:rPr>
          <w:rFonts w:ascii="PT Astra Serif" w:hAnsi="PT Astra Serif"/>
          <w:b/>
          <w:sz w:val="26"/>
          <w:szCs w:val="26"/>
        </w:rPr>
        <w:t>Не допускается употребление в качестве алкогольных напитков</w:t>
      </w:r>
      <w:r w:rsidR="00C35EFC" w:rsidRPr="00C35EFC">
        <w:rPr>
          <w:rFonts w:ascii="PT Astra Serif" w:hAnsi="PT Astra Serif"/>
          <w:b/>
          <w:sz w:val="26"/>
          <w:szCs w:val="26"/>
        </w:rPr>
        <w:t>!!!:</w:t>
      </w:r>
    </w:p>
    <w:p w:rsidR="00C35EFC" w:rsidRDefault="006D7D12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непищевых спиртосодержащих жидкостей</w:t>
      </w:r>
    </w:p>
    <w:p w:rsidR="00C35EFC" w:rsidRDefault="006D7D12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- </w:t>
      </w:r>
      <w:proofErr w:type="spellStart"/>
      <w:r>
        <w:rPr>
          <w:rFonts w:ascii="PT Astra Serif" w:hAnsi="PT Astra Serif"/>
          <w:sz w:val="26"/>
          <w:szCs w:val="26"/>
        </w:rPr>
        <w:t>аптечно</w:t>
      </w:r>
      <w:proofErr w:type="spellEnd"/>
      <w:r>
        <w:rPr>
          <w:rFonts w:ascii="PT Astra Serif" w:hAnsi="PT Astra Serif"/>
          <w:sz w:val="26"/>
          <w:szCs w:val="26"/>
        </w:rPr>
        <w:t>-косметических средств</w:t>
      </w:r>
    </w:p>
    <w:p w:rsidR="006112A1" w:rsidRDefault="00C35EFC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с</w:t>
      </w:r>
      <w:r w:rsidR="006D7D12">
        <w:rPr>
          <w:rFonts w:ascii="PT Astra Serif" w:hAnsi="PT Astra Serif"/>
          <w:sz w:val="26"/>
          <w:szCs w:val="26"/>
        </w:rPr>
        <w:t>редств</w:t>
      </w:r>
      <w:r>
        <w:rPr>
          <w:rFonts w:ascii="PT Astra Serif" w:hAnsi="PT Astra Serif"/>
          <w:sz w:val="26"/>
          <w:szCs w:val="26"/>
        </w:rPr>
        <w:t xml:space="preserve"> бытовой химии</w:t>
      </w:r>
      <w:r w:rsidR="00244DD6" w:rsidRPr="00C35EFC">
        <w:rPr>
          <w:rFonts w:ascii="PT Astra Serif" w:hAnsi="PT Astra Serif"/>
          <w:sz w:val="26"/>
          <w:szCs w:val="26"/>
        </w:rPr>
        <w:t xml:space="preserve"> </w:t>
      </w:r>
    </w:p>
    <w:p w:rsidR="00C35EFC" w:rsidRDefault="00C35EFC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- </w:t>
      </w:r>
      <w:r w:rsidR="006D7D12">
        <w:rPr>
          <w:rFonts w:ascii="PT Astra Serif" w:hAnsi="PT Astra Serif"/>
          <w:sz w:val="26"/>
          <w:szCs w:val="26"/>
        </w:rPr>
        <w:t>парфюмерной спиртосодержащей жидкости.</w:t>
      </w:r>
    </w:p>
    <w:p w:rsidR="0018426B" w:rsidRDefault="0018426B" w:rsidP="00220537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917E08" w:rsidRDefault="0018426B" w:rsidP="0018426B">
      <w:pPr>
        <w:pStyle w:val="aa"/>
        <w:spacing w:before="0" w:beforeAutospacing="0" w:after="0" w:afterAutospacing="0" w:line="276" w:lineRule="auto"/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18426B">
        <w:rPr>
          <w:rFonts w:ascii="PT Astra Serif" w:hAnsi="PT Astra Serif"/>
          <w:b/>
          <w:sz w:val="26"/>
          <w:szCs w:val="26"/>
        </w:rPr>
        <w:t xml:space="preserve">ВНИМАНИЕ! </w:t>
      </w:r>
    </w:p>
    <w:p w:rsidR="00917E08" w:rsidRDefault="0018426B" w:rsidP="0018426B">
      <w:pPr>
        <w:pStyle w:val="aa"/>
        <w:spacing w:before="0" w:beforeAutospacing="0" w:after="0" w:afterAutospacing="0" w:line="276" w:lineRule="auto"/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18426B">
        <w:rPr>
          <w:rFonts w:ascii="PT Astra Serif" w:hAnsi="PT Astra Serif"/>
          <w:b/>
          <w:sz w:val="26"/>
          <w:szCs w:val="26"/>
        </w:rPr>
        <w:t>Уважаемые потребители!</w:t>
      </w:r>
      <w:r w:rsidR="00917E08">
        <w:rPr>
          <w:rFonts w:ascii="PT Astra Serif" w:hAnsi="PT Astra Serif"/>
          <w:b/>
          <w:sz w:val="26"/>
          <w:szCs w:val="26"/>
        </w:rPr>
        <w:t xml:space="preserve"> Остерегайтесь поддельного алкоголя!</w:t>
      </w:r>
    </w:p>
    <w:p w:rsidR="00187DFF" w:rsidRDefault="00187DFF" w:rsidP="00917E08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18426B" w:rsidRPr="00C95658" w:rsidRDefault="00196712" w:rsidP="00917E08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40"/>
          <w:szCs w:val="40"/>
        </w:rPr>
      </w:pPr>
      <w:r>
        <w:rPr>
          <w:rFonts w:ascii="PT Astra Serif" w:hAnsi="PT Astra Serif"/>
          <w:sz w:val="26"/>
          <w:szCs w:val="26"/>
        </w:rPr>
        <w:t>В случае возникновения симптомов отравления и (или) ухудшения самочувствия, вызванного пот</w:t>
      </w:r>
      <w:r w:rsidR="00E107EC">
        <w:rPr>
          <w:rFonts w:ascii="PT Astra Serif" w:hAnsi="PT Astra Serif"/>
          <w:sz w:val="26"/>
          <w:szCs w:val="26"/>
        </w:rPr>
        <w:t xml:space="preserve">реблением алкогольной продукции, </w:t>
      </w:r>
      <w:r w:rsidR="00E107EC" w:rsidRPr="00E107EC">
        <w:rPr>
          <w:rFonts w:ascii="PT Astra Serif" w:hAnsi="PT Astra Serif"/>
          <w:sz w:val="26"/>
          <w:szCs w:val="26"/>
          <w:u w:val="single"/>
        </w:rPr>
        <w:t>незамедлительно</w:t>
      </w:r>
      <w:r w:rsidR="00E107EC">
        <w:rPr>
          <w:rFonts w:ascii="PT Astra Serif" w:hAnsi="PT Astra Serif"/>
          <w:sz w:val="26"/>
          <w:szCs w:val="26"/>
          <w:u w:val="single"/>
        </w:rPr>
        <w:t xml:space="preserve"> </w:t>
      </w:r>
      <w:r w:rsidR="00E107EC">
        <w:rPr>
          <w:rFonts w:ascii="PT Astra Serif" w:hAnsi="PT Astra Serif"/>
          <w:sz w:val="26"/>
          <w:szCs w:val="26"/>
        </w:rPr>
        <w:t xml:space="preserve">вызывайте </w:t>
      </w:r>
      <w:r w:rsidR="00E107EC">
        <w:rPr>
          <w:rFonts w:ascii="PT Astra Serif" w:hAnsi="PT Astra Serif"/>
          <w:b/>
          <w:sz w:val="26"/>
          <w:szCs w:val="26"/>
        </w:rPr>
        <w:t xml:space="preserve">СКОРУЮ ПОМОЩЬ </w:t>
      </w:r>
      <w:r w:rsidR="00E107EC">
        <w:rPr>
          <w:rFonts w:ascii="PT Astra Serif" w:hAnsi="PT Astra Serif"/>
          <w:sz w:val="26"/>
          <w:szCs w:val="26"/>
        </w:rPr>
        <w:t xml:space="preserve">по номеру телефона </w:t>
      </w:r>
      <w:r w:rsidR="00E107EC" w:rsidRPr="00C95658">
        <w:rPr>
          <w:rFonts w:ascii="PT Astra Serif" w:hAnsi="PT Astra Serif"/>
          <w:b/>
          <w:sz w:val="36"/>
          <w:szCs w:val="36"/>
        </w:rPr>
        <w:t>03</w:t>
      </w:r>
      <w:r w:rsidR="004D53BB">
        <w:rPr>
          <w:rFonts w:ascii="PT Astra Serif" w:hAnsi="PT Astra Serif"/>
          <w:b/>
          <w:sz w:val="40"/>
          <w:szCs w:val="40"/>
        </w:rPr>
        <w:t xml:space="preserve"> </w:t>
      </w:r>
      <w:r w:rsidR="004D53BB" w:rsidRPr="004D53BB">
        <w:rPr>
          <w:rFonts w:ascii="PT Astra Serif" w:hAnsi="PT Astra Serif"/>
          <w:sz w:val="26"/>
          <w:szCs w:val="26"/>
        </w:rPr>
        <w:t>(с мобильного</w:t>
      </w:r>
      <w:r w:rsidR="004D53BB">
        <w:rPr>
          <w:rFonts w:ascii="PT Astra Serif" w:hAnsi="PT Astra Serif"/>
          <w:sz w:val="26"/>
          <w:szCs w:val="26"/>
        </w:rPr>
        <w:t xml:space="preserve"> </w:t>
      </w:r>
      <w:r w:rsidR="004D53BB" w:rsidRPr="00C95658">
        <w:rPr>
          <w:rFonts w:ascii="PT Astra Serif" w:hAnsi="PT Astra Serif"/>
          <w:b/>
          <w:sz w:val="36"/>
          <w:szCs w:val="36"/>
        </w:rPr>
        <w:t>103</w:t>
      </w:r>
      <w:r w:rsidR="004D53BB" w:rsidRPr="004D53BB">
        <w:rPr>
          <w:rFonts w:ascii="PT Astra Serif" w:hAnsi="PT Astra Serif"/>
          <w:sz w:val="26"/>
          <w:szCs w:val="26"/>
        </w:rPr>
        <w:t xml:space="preserve">) </w:t>
      </w:r>
      <w:r w:rsidR="004D53BB">
        <w:rPr>
          <w:rFonts w:ascii="PT Astra Serif" w:hAnsi="PT Astra Serif"/>
          <w:sz w:val="26"/>
          <w:szCs w:val="26"/>
        </w:rPr>
        <w:t xml:space="preserve">или по Единому номеру телефона экстренной службы </w:t>
      </w:r>
      <w:r w:rsidR="00C95658" w:rsidRPr="00C95658">
        <w:rPr>
          <w:rFonts w:ascii="PT Astra Serif" w:hAnsi="PT Astra Serif"/>
          <w:sz w:val="36"/>
          <w:szCs w:val="36"/>
        </w:rPr>
        <w:t>112</w:t>
      </w:r>
      <w:r w:rsidR="00C95658">
        <w:rPr>
          <w:rFonts w:ascii="PT Astra Serif" w:hAnsi="PT Astra Serif"/>
          <w:sz w:val="40"/>
          <w:szCs w:val="40"/>
        </w:rPr>
        <w:t>.</w:t>
      </w:r>
    </w:p>
    <w:p w:rsidR="006D7D12" w:rsidRDefault="006D7D12" w:rsidP="006D7D12">
      <w:pPr>
        <w:pStyle w:val="aa"/>
        <w:spacing w:before="0" w:beforeAutospacing="0" w:after="0" w:afterAutospacing="0" w:line="276" w:lineRule="auto"/>
        <w:jc w:val="both"/>
        <w:rPr>
          <w:rFonts w:ascii="PT Astra Serif" w:hAnsi="PT Astra Serif"/>
          <w:sz w:val="26"/>
          <w:szCs w:val="26"/>
        </w:rPr>
      </w:pPr>
    </w:p>
    <w:p w:rsidR="00807D6B" w:rsidRDefault="00807D6B" w:rsidP="00F60CFC">
      <w:pPr>
        <w:pStyle w:val="a3"/>
        <w:numPr>
          <w:ilvl w:val="0"/>
          <w:numId w:val="7"/>
        </w:numPr>
        <w:jc w:val="center"/>
        <w:rPr>
          <w:b/>
          <w:sz w:val="30"/>
          <w:szCs w:val="30"/>
        </w:rPr>
      </w:pPr>
      <w:r w:rsidRPr="00807D6B">
        <w:rPr>
          <w:b/>
          <w:sz w:val="30"/>
          <w:szCs w:val="30"/>
        </w:rPr>
        <w:t>Способы определения легальности алкогольной продукции</w:t>
      </w:r>
    </w:p>
    <w:p w:rsidR="00B329C5" w:rsidRPr="00904C43" w:rsidRDefault="00906CAF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proofErr w:type="gramStart"/>
      <w:r>
        <w:rPr>
          <w:rFonts w:eastAsia="Times New Roman"/>
          <w:szCs w:val="26"/>
          <w:lang w:eastAsia="ru-RU"/>
        </w:rPr>
        <w:t xml:space="preserve">В соответствии с пунктом 1 статьи </w:t>
      </w:r>
      <w:r w:rsidR="00B329C5" w:rsidRPr="00904C43">
        <w:rPr>
          <w:rFonts w:eastAsia="Times New Roman"/>
          <w:szCs w:val="26"/>
          <w:lang w:eastAsia="ru-RU"/>
        </w:rPr>
        <w:t xml:space="preserve">12 Федерального закона № 171-ФЗ алкогольная продукция, производимая на территории Российской Федерации, а также алкогольная продукция, ввозимая (импортируемая) в Российскую Федерацию, в том числе из государств - членов Евразийского экономического союза (ЕАЭС), за исключением пива, пивных напитков, сидра, </w:t>
      </w:r>
      <w:proofErr w:type="spellStart"/>
      <w:r w:rsidR="00B329C5" w:rsidRPr="00904C43">
        <w:rPr>
          <w:rFonts w:eastAsia="Times New Roman"/>
          <w:szCs w:val="26"/>
          <w:lang w:eastAsia="ru-RU"/>
        </w:rPr>
        <w:t>пуаре</w:t>
      </w:r>
      <w:proofErr w:type="spellEnd"/>
      <w:r w:rsidR="00B329C5" w:rsidRPr="00904C43">
        <w:rPr>
          <w:rFonts w:eastAsia="Times New Roman"/>
          <w:szCs w:val="26"/>
          <w:lang w:eastAsia="ru-RU"/>
        </w:rPr>
        <w:t>, медовухи и поставляемой на экспорт алкогольной продукции, подлежит обязательной маркировке федеральными специальными марками (ФСМ).</w:t>
      </w:r>
      <w:proofErr w:type="gramEnd"/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В свою очередь, ФСМ является документом, удостоверяющим законность (легальность) производства и (или) оборота алкогольной продукции на территории Российской Федерации.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Правила изготовления, приобретения и уничтожения ФСМ, а также правила маркировки алкогольной продукции ФСМ утверждены постановлением Правительства Российской Федерации от 29.12.2020 № 2348 «О маркировке алкогольной продукции федеральными специальными марками».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 xml:space="preserve">Изготовление марок осуществляется в соответствии с образцами, перечнем реквизитов и элементов защиты, утвержденными Федеральной службой по регулированию алкогольного рынка, по технологии, исключающей возможность их подделки и повторного использования. При печати ФСМ для маркировки алкогольной продукции на них наносится неповторяющееся сочетание трехзначного разряда и восьмизначного номера в виде арабских цифр и двухмерного штрихового </w:t>
      </w:r>
      <w:r w:rsidRPr="00904C43">
        <w:rPr>
          <w:rFonts w:eastAsia="Times New Roman"/>
          <w:szCs w:val="26"/>
          <w:lang w:eastAsia="ru-RU"/>
        </w:rPr>
        <w:lastRenderedPageBreak/>
        <w:t>кода (графическая информация в кодированном виде), содержащего идентификатор ЕГАИС. Идентификатор ЕГАИС представляет собой уникальное сочетание букв и цифр, позволяющее идентифицировать ФСМ и маркируемую ею алкогольную продукцию.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 xml:space="preserve">Образцы, перечень реквизитов и элементов защиты ФСМ утверждены приказом </w:t>
      </w:r>
      <w:proofErr w:type="spellStart"/>
      <w:r w:rsidRPr="00904C43">
        <w:rPr>
          <w:rFonts w:eastAsia="Times New Roman"/>
          <w:szCs w:val="26"/>
          <w:lang w:eastAsia="ru-RU"/>
        </w:rPr>
        <w:t>Росалкогольрегулирования</w:t>
      </w:r>
      <w:proofErr w:type="spellEnd"/>
      <w:r w:rsidRPr="00904C43">
        <w:rPr>
          <w:rFonts w:eastAsia="Times New Roman"/>
          <w:szCs w:val="26"/>
          <w:lang w:eastAsia="ru-RU"/>
        </w:rPr>
        <w:t xml:space="preserve"> от 17.12.2020 № 401 «Об утверждении образцов, перечня реквизитов и элементов защиты федеральных специальных марок для маркировки алкогольной продукции».</w:t>
      </w:r>
    </w:p>
    <w:p w:rsidR="00B329C5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Алкогольная продукция, произведенная на территории Российской Федерации или ввезенная в Российскую Федерацию с нарушением требований, установленных статьей 12 Федерального закона №171-ФЗ, признается алкого</w:t>
      </w:r>
      <w:r w:rsidR="00D00F08">
        <w:rPr>
          <w:rFonts w:eastAsia="Times New Roman"/>
          <w:szCs w:val="26"/>
          <w:lang w:eastAsia="ru-RU"/>
        </w:rPr>
        <w:t>льной продукцией без маркировки и соответственно, запрещена в продаже.</w:t>
      </w:r>
    </w:p>
    <w:p w:rsidR="000E414B" w:rsidRPr="00904C43" w:rsidRDefault="00783130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Определить легальность приобретаемой алкогольной продукции можно на официальном сайте Департамента лицензирования и регионального государственного контроля Томской области </w:t>
      </w:r>
      <w:r w:rsidRPr="00783130">
        <w:rPr>
          <w:rFonts w:eastAsia="Times New Roman"/>
          <w:szCs w:val="26"/>
          <w:lang w:eastAsia="ru-RU"/>
        </w:rPr>
        <w:t>https://dlk.tomsk.gov.ru в разделе</w:t>
      </w:r>
      <w:r w:rsidR="00E51B9C">
        <w:rPr>
          <w:rFonts w:eastAsia="Times New Roman"/>
          <w:szCs w:val="26"/>
          <w:lang w:eastAsia="ru-RU"/>
        </w:rPr>
        <w:t xml:space="preserve"> «Проверка специальных и акцизных марок». </w:t>
      </w:r>
    </w:p>
    <w:p w:rsidR="00F60CFC" w:rsidRDefault="00F60CFC" w:rsidP="00F60CFC">
      <w:pPr>
        <w:pStyle w:val="a3"/>
        <w:numPr>
          <w:ilvl w:val="1"/>
          <w:numId w:val="8"/>
        </w:numPr>
        <w:jc w:val="center"/>
        <w:rPr>
          <w:b/>
          <w:sz w:val="30"/>
          <w:szCs w:val="30"/>
        </w:rPr>
      </w:pPr>
      <w:r w:rsidRPr="00F60CFC">
        <w:rPr>
          <w:b/>
          <w:sz w:val="30"/>
          <w:szCs w:val="30"/>
        </w:rPr>
        <w:t>Визуальный способ</w:t>
      </w:r>
      <w:r>
        <w:rPr>
          <w:b/>
          <w:sz w:val="30"/>
          <w:szCs w:val="30"/>
        </w:rPr>
        <w:t>.</w:t>
      </w:r>
    </w:p>
    <w:p w:rsidR="00F87BC1" w:rsidRDefault="00F87BC1" w:rsidP="004E1DF9">
      <w:pPr>
        <w:ind w:firstLine="709"/>
        <w:jc w:val="both"/>
        <w:rPr>
          <w:rFonts w:eastAsia="Times New Roman"/>
          <w:szCs w:val="26"/>
          <w:lang w:eastAsia="ru-RU"/>
        </w:rPr>
      </w:pPr>
      <w:r w:rsidRPr="00F87BC1">
        <w:rPr>
          <w:rFonts w:eastAsia="Times New Roman"/>
          <w:szCs w:val="26"/>
          <w:lang w:eastAsia="ru-RU"/>
        </w:rPr>
        <w:t xml:space="preserve">Вся алкогольная продукция, за исключением пива и пивных напитков, сидра, </w:t>
      </w:r>
      <w:proofErr w:type="spellStart"/>
      <w:r w:rsidRPr="00F87BC1">
        <w:rPr>
          <w:rFonts w:eastAsia="Times New Roman"/>
          <w:szCs w:val="26"/>
          <w:lang w:eastAsia="ru-RU"/>
        </w:rPr>
        <w:t>пуаре</w:t>
      </w:r>
      <w:proofErr w:type="spellEnd"/>
      <w:r w:rsidRPr="00F87BC1">
        <w:rPr>
          <w:rFonts w:eastAsia="Times New Roman"/>
          <w:szCs w:val="26"/>
          <w:lang w:eastAsia="ru-RU"/>
        </w:rPr>
        <w:t>, медовухи, производимая на территории Российской Федерации или ввозимая в Российскую Федерацию из-за рубежа, подлежит обязательной маркировке федеральными специальными марками (ФСМ)</w:t>
      </w:r>
      <w:r w:rsidR="00EF1483">
        <w:rPr>
          <w:rFonts w:eastAsia="Times New Roman"/>
          <w:szCs w:val="26"/>
          <w:lang w:eastAsia="ru-RU"/>
        </w:rPr>
        <w:t>.</w:t>
      </w:r>
    </w:p>
    <w:p w:rsidR="008354B8" w:rsidRDefault="008354B8" w:rsidP="004E1DF9">
      <w:pPr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Для </w:t>
      </w:r>
      <w:r w:rsidR="004E1DF9">
        <w:rPr>
          <w:rFonts w:eastAsia="Times New Roman"/>
          <w:szCs w:val="26"/>
          <w:lang w:eastAsia="ru-RU"/>
        </w:rPr>
        <w:t>визуального распознавания подлинности ФСМ можно воспользоваться следующими рекомендациями:</w:t>
      </w:r>
    </w:p>
    <w:p w:rsidR="004E1DF9" w:rsidRPr="008354B8" w:rsidRDefault="004E1DF9" w:rsidP="004E1DF9">
      <w:pPr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1. Марки печатаются на самоклеящейся бумаге, которая имеет особое излучение под воздействием ультрафиолета;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2. Бумага содержит защитные волокна двух видов: красные и желтые волокна, а также надсечки специальные для предотвращения возможности переклеивания;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 xml:space="preserve">3. На бумагу </w:t>
      </w:r>
      <w:proofErr w:type="spellStart"/>
      <w:r w:rsidRPr="008354B8">
        <w:rPr>
          <w:rFonts w:eastAsia="Times New Roman"/>
          <w:szCs w:val="26"/>
          <w:lang w:eastAsia="ru-RU"/>
        </w:rPr>
        <w:t>припрессована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алюминиевая голографическая фольга с барельефным изображением Герба Российской Федерации и аббревиатуры «РФ», микротекстом «Российская Федерация» и </w:t>
      </w:r>
      <w:proofErr w:type="spellStart"/>
      <w:r w:rsidRPr="008354B8">
        <w:rPr>
          <w:rFonts w:eastAsia="Times New Roman"/>
          <w:szCs w:val="26"/>
          <w:lang w:eastAsia="ru-RU"/>
        </w:rPr>
        <w:t>деметаллизацией</w:t>
      </w:r>
      <w:proofErr w:type="spellEnd"/>
      <w:r w:rsidRPr="008354B8">
        <w:rPr>
          <w:rFonts w:eastAsia="Times New Roman"/>
          <w:szCs w:val="26"/>
          <w:lang w:eastAsia="ru-RU"/>
        </w:rPr>
        <w:t xml:space="preserve">, с </w:t>
      </w:r>
      <w:proofErr w:type="spellStart"/>
      <w:r w:rsidRPr="008354B8">
        <w:rPr>
          <w:rFonts w:eastAsia="Times New Roman"/>
          <w:szCs w:val="26"/>
          <w:lang w:eastAsia="ru-RU"/>
        </w:rPr>
        <w:t>цветопеременным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эффектом, заключающимся в появлении цветного изображения аббревиатуры «АП» и с защитным признаком в виде движения светлых полос относительно друг друга.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 xml:space="preserve">4. В бумагу марок размером 90х26 мм введена  защитная нить шириной 4 мм с нерегулярным окном, нить имеет </w:t>
      </w:r>
      <w:proofErr w:type="spellStart"/>
      <w:r w:rsidRPr="008354B8">
        <w:rPr>
          <w:rFonts w:eastAsia="Times New Roman"/>
          <w:szCs w:val="26"/>
          <w:lang w:eastAsia="ru-RU"/>
        </w:rPr>
        <w:t>цветопеременный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эффект;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5. Номер марки отпечатан струйным способом печати и состоит из трех цифр, обозначающих разряд, и восьми цифр самого номера марки;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lastRenderedPageBreak/>
        <w:t>6. Двухмерный штриховой код отпечатан струйным способом, содержит идентификатор ЕГАИС;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7. Информация на марке и этикетке бутылки должны совпадать. Здесь имеются название алкогольной продукции, вид алкогольной продукции, емкость тары, крепость, наименование предприятия-изготовителя и его местонахождение.</w:t>
      </w:r>
    </w:p>
    <w:p w:rsidR="00917C7B" w:rsidRDefault="009A39BA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 w:rsidRPr="009A39BA">
        <w:rPr>
          <w:rFonts w:eastAsia="Times New Roman"/>
          <w:szCs w:val="26"/>
          <w:lang w:eastAsia="ru-RU"/>
        </w:rPr>
        <w:t>Размер ФСМ может быть 90х26 мм и 63х21 мм</w:t>
      </w:r>
      <w:r w:rsidR="00F87BC1">
        <w:rPr>
          <w:rFonts w:eastAsia="Times New Roman"/>
          <w:szCs w:val="26"/>
          <w:lang w:eastAsia="ru-RU"/>
        </w:rPr>
        <w:t>.</w:t>
      </w:r>
    </w:p>
    <w:p w:rsidR="00F87BC1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08CBBC41">
            <wp:extent cx="3243580" cy="1005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C7B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5C69179C">
            <wp:extent cx="3243580" cy="1036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C7B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4B05867D">
            <wp:extent cx="3237230" cy="93281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BC1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A39BA" w:rsidRDefault="009A39BA" w:rsidP="009A39BA">
      <w:pPr>
        <w:pStyle w:val="a3"/>
        <w:numPr>
          <w:ilvl w:val="1"/>
          <w:numId w:val="8"/>
        </w:numPr>
        <w:jc w:val="center"/>
        <w:rPr>
          <w:b/>
          <w:sz w:val="30"/>
          <w:szCs w:val="30"/>
        </w:rPr>
      </w:pPr>
      <w:r w:rsidRPr="009A39BA">
        <w:rPr>
          <w:b/>
          <w:sz w:val="30"/>
          <w:szCs w:val="30"/>
        </w:rPr>
        <w:t>Проверка марок с помощью информационных ресурсов</w:t>
      </w:r>
      <w:r>
        <w:rPr>
          <w:b/>
          <w:sz w:val="30"/>
          <w:szCs w:val="30"/>
        </w:rPr>
        <w:t>.</w:t>
      </w:r>
    </w:p>
    <w:p w:rsidR="00917C7B" w:rsidRDefault="00323F85" w:rsidP="00323F85">
      <w:pPr>
        <w:autoSpaceDE w:val="0"/>
        <w:autoSpaceDN w:val="0"/>
        <w:adjustRightInd w:val="0"/>
        <w:spacing w:after="100"/>
        <w:ind w:firstLine="567"/>
        <w:jc w:val="center"/>
        <w:rPr>
          <w:rFonts w:eastAsia="Times New Roman"/>
          <w:b/>
          <w:szCs w:val="26"/>
          <w:lang w:eastAsia="ru-RU"/>
        </w:rPr>
      </w:pPr>
      <w:r>
        <w:rPr>
          <w:rFonts w:eastAsia="Times New Roman"/>
          <w:b/>
          <w:szCs w:val="26"/>
          <w:lang w:eastAsia="ru-RU"/>
        </w:rPr>
        <w:t>Единый социальный портал «Проверка марок»</w:t>
      </w:r>
    </w:p>
    <w:p w:rsidR="00323F85" w:rsidRPr="00E6576C" w:rsidRDefault="00323F85" w:rsidP="00323F85">
      <w:pPr>
        <w:autoSpaceDE w:val="0"/>
        <w:autoSpaceDN w:val="0"/>
        <w:adjustRightInd w:val="0"/>
        <w:spacing w:after="100"/>
        <w:ind w:firstLine="567"/>
        <w:jc w:val="center"/>
        <w:rPr>
          <w:rFonts w:eastAsia="Times New Roman"/>
          <w:b/>
          <w:szCs w:val="26"/>
          <w:lang w:eastAsia="ru-RU"/>
        </w:rPr>
      </w:pPr>
      <w:r w:rsidRPr="00323F85">
        <w:rPr>
          <w:rFonts w:eastAsia="Times New Roman"/>
          <w:b/>
          <w:szCs w:val="26"/>
          <w:lang w:eastAsia="ru-RU"/>
        </w:rPr>
        <w:t>http://public.fsrar.ru</w:t>
      </w:r>
    </w:p>
    <w:p w:rsidR="00917C7B" w:rsidRDefault="00323F85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ab/>
        <w:t xml:space="preserve">Федеральная служба по регулированию алкогольного рынка </w:t>
      </w:r>
      <w:r w:rsidR="001A463F">
        <w:rPr>
          <w:rFonts w:eastAsia="Times New Roman"/>
          <w:szCs w:val="26"/>
          <w:lang w:eastAsia="ru-RU"/>
        </w:rPr>
        <w:t>разработала возможность использования инструмента контроля алкогольного рынка с помощью</w:t>
      </w:r>
      <w:r w:rsidR="006D4DCA">
        <w:rPr>
          <w:rFonts w:eastAsia="Times New Roman"/>
          <w:szCs w:val="26"/>
          <w:lang w:eastAsia="ru-RU"/>
        </w:rPr>
        <w:t xml:space="preserve"> Единого социального портала алкогольного рынка (</w:t>
      </w:r>
      <w:hyperlink r:id="rId20" w:history="1">
        <w:r w:rsidR="006D4DCA" w:rsidRPr="00E8749E">
          <w:rPr>
            <w:rStyle w:val="a6"/>
            <w:rFonts w:eastAsia="Times New Roman"/>
            <w:szCs w:val="26"/>
            <w:lang w:eastAsia="ru-RU"/>
          </w:rPr>
          <w:t>http://public.fsrar.ru</w:t>
        </w:r>
      </w:hyperlink>
      <w:r w:rsidR="006D4DCA">
        <w:rPr>
          <w:rFonts w:eastAsia="Times New Roman"/>
          <w:szCs w:val="26"/>
          <w:lang w:eastAsia="ru-RU"/>
        </w:rPr>
        <w:t xml:space="preserve">). </w:t>
      </w:r>
    </w:p>
    <w:p w:rsidR="006D4DCA" w:rsidRDefault="005D572F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На портале можно проверить марки, войдя на онлайн – сервис </w:t>
      </w:r>
      <w:r w:rsidR="00324A10">
        <w:rPr>
          <w:rFonts w:eastAsia="Times New Roman"/>
          <w:szCs w:val="26"/>
          <w:lang w:eastAsia="ru-RU"/>
        </w:rPr>
        <w:t xml:space="preserve">по проверке сведений, нанесенных на федеральные специальные марки (ФСМ) и акцизные марки (АМ) </w:t>
      </w:r>
      <w:hyperlink r:id="rId21" w:history="1">
        <w:r w:rsidR="00324A10" w:rsidRPr="00E8749E">
          <w:rPr>
            <w:rStyle w:val="a6"/>
            <w:rFonts w:eastAsia="Times New Roman"/>
            <w:szCs w:val="26"/>
            <w:lang w:eastAsia="ru-RU"/>
          </w:rPr>
          <w:t>https://public.fsrar.ru/checkmark</w:t>
        </w:r>
      </w:hyperlink>
      <w:r w:rsidR="00324A10">
        <w:rPr>
          <w:rFonts w:eastAsia="Times New Roman"/>
          <w:szCs w:val="26"/>
          <w:lang w:eastAsia="ru-RU"/>
        </w:rPr>
        <w:t>.</w:t>
      </w:r>
    </w:p>
    <w:p w:rsidR="00324A10" w:rsidRDefault="00EE38DF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Также с целью уточнения информации о налич</w:t>
      </w:r>
      <w:proofErr w:type="gramStart"/>
      <w:r>
        <w:rPr>
          <w:rFonts w:eastAsia="Times New Roman"/>
          <w:szCs w:val="26"/>
          <w:lang w:eastAsia="ru-RU"/>
        </w:rPr>
        <w:t>ии у о</w:t>
      </w:r>
      <w:proofErr w:type="gramEnd"/>
      <w:r>
        <w:rPr>
          <w:rFonts w:eastAsia="Times New Roman"/>
          <w:szCs w:val="26"/>
          <w:lang w:eastAsia="ru-RU"/>
        </w:rPr>
        <w:t xml:space="preserve">рганизации лицензии, позволяющей осуществлять оборот алкогольной продукции, можно воспользоваться </w:t>
      </w:r>
      <w:r w:rsidR="00332C5E">
        <w:rPr>
          <w:rFonts w:eastAsia="Times New Roman"/>
          <w:szCs w:val="26"/>
          <w:lang w:eastAsia="ru-RU"/>
        </w:rPr>
        <w:t xml:space="preserve">Обзором алкогольных лицензиатов на карте Российской Федерации </w:t>
      </w:r>
      <w:hyperlink r:id="rId22" w:history="1">
        <w:r w:rsidR="00332C5E" w:rsidRPr="00E8749E">
          <w:rPr>
            <w:rStyle w:val="a6"/>
            <w:rFonts w:eastAsia="Times New Roman"/>
            <w:szCs w:val="26"/>
            <w:lang w:eastAsia="ru-RU"/>
          </w:rPr>
          <w:t>https://public.fsrar.ru/licensees</w:t>
        </w:r>
      </w:hyperlink>
      <w:r w:rsidR="00332C5E">
        <w:rPr>
          <w:rFonts w:eastAsia="Times New Roman"/>
          <w:szCs w:val="26"/>
          <w:lang w:eastAsia="ru-RU"/>
        </w:rPr>
        <w:t>.</w:t>
      </w:r>
    </w:p>
    <w:p w:rsidR="000E414B" w:rsidRDefault="000E414B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</w:p>
    <w:p w:rsidR="00DD3BA6" w:rsidRDefault="00E36381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  <w:r>
        <w:rPr>
          <w:rFonts w:eastAsia="Times New Roman"/>
          <w:b/>
          <w:szCs w:val="26"/>
          <w:lang w:eastAsia="ru-RU"/>
        </w:rPr>
        <w:t>Официальный сайт Департамента лицензирования и регионального государственного контроля Томской области</w:t>
      </w:r>
    </w:p>
    <w:p w:rsidR="00E36381" w:rsidRDefault="0071728B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  <w:hyperlink r:id="rId23" w:history="1">
        <w:r w:rsidR="00E36381" w:rsidRPr="00E8749E">
          <w:rPr>
            <w:rStyle w:val="a6"/>
            <w:rFonts w:eastAsia="Times New Roman"/>
            <w:b/>
            <w:szCs w:val="26"/>
            <w:lang w:eastAsia="ru-RU"/>
          </w:rPr>
          <w:t>https://dlk.tomsk.gov.ru</w:t>
        </w:r>
      </w:hyperlink>
    </w:p>
    <w:p w:rsidR="00E36381" w:rsidRPr="00E36381" w:rsidRDefault="00E36381" w:rsidP="00E36381">
      <w:pPr>
        <w:autoSpaceDE w:val="0"/>
        <w:autoSpaceDN w:val="0"/>
        <w:adjustRightInd w:val="0"/>
        <w:spacing w:after="0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ab/>
        <w:t xml:space="preserve">На </w:t>
      </w:r>
      <w:r w:rsidR="00E911D8">
        <w:rPr>
          <w:rFonts w:eastAsia="Times New Roman"/>
          <w:szCs w:val="26"/>
          <w:lang w:eastAsia="ru-RU"/>
        </w:rPr>
        <w:t xml:space="preserve">главной странице официального сайта </w:t>
      </w:r>
      <w:r w:rsidR="00E911D8" w:rsidRPr="00E911D8">
        <w:rPr>
          <w:rFonts w:eastAsia="Times New Roman"/>
          <w:szCs w:val="26"/>
          <w:lang w:eastAsia="ru-RU"/>
        </w:rPr>
        <w:t>Департамента лицензирования и регионального государственного контроля Томской области</w:t>
      </w:r>
      <w:r w:rsidR="00E911D8">
        <w:rPr>
          <w:rFonts w:eastAsia="Times New Roman"/>
          <w:szCs w:val="26"/>
          <w:lang w:eastAsia="ru-RU"/>
        </w:rPr>
        <w:t xml:space="preserve"> в разделе «Проверка специальных и акцизных марок» доступна ссылка на </w:t>
      </w:r>
      <w:r w:rsidR="00053916">
        <w:rPr>
          <w:rFonts w:eastAsia="Times New Roman"/>
          <w:szCs w:val="26"/>
          <w:lang w:eastAsia="ru-RU"/>
        </w:rPr>
        <w:t>Единый социальный портал</w:t>
      </w:r>
      <w:r w:rsidR="00E911D8" w:rsidRPr="00E911D8">
        <w:rPr>
          <w:rFonts w:eastAsia="Times New Roman"/>
          <w:szCs w:val="26"/>
          <w:lang w:eastAsia="ru-RU"/>
        </w:rPr>
        <w:t xml:space="preserve"> алкогольного рынка</w:t>
      </w:r>
      <w:r w:rsidR="00053916">
        <w:rPr>
          <w:rFonts w:eastAsia="Times New Roman"/>
          <w:szCs w:val="26"/>
          <w:lang w:eastAsia="ru-RU"/>
        </w:rPr>
        <w:t xml:space="preserve">. </w:t>
      </w:r>
    </w:p>
    <w:p w:rsidR="00332C5E" w:rsidRPr="00BB1A78" w:rsidRDefault="00BB1A78" w:rsidP="00332C5E">
      <w:pPr>
        <w:autoSpaceDE w:val="0"/>
        <w:autoSpaceDN w:val="0"/>
        <w:adjustRightInd w:val="0"/>
        <w:spacing w:after="100"/>
        <w:jc w:val="center"/>
        <w:rPr>
          <w:rFonts w:eastAsia="Times New Roman"/>
          <w:b/>
          <w:szCs w:val="26"/>
          <w:lang w:eastAsia="ru-RU"/>
        </w:rPr>
      </w:pPr>
      <w:r w:rsidRPr="00BB1A78">
        <w:rPr>
          <w:rFonts w:eastAsia="Times New Roman"/>
          <w:b/>
          <w:szCs w:val="26"/>
          <w:lang w:eastAsia="ru-RU"/>
        </w:rPr>
        <w:t>Мобильное приложение «</w:t>
      </w:r>
      <w:r w:rsidR="00126DA9">
        <w:rPr>
          <w:rFonts w:eastAsia="Times New Roman"/>
          <w:b/>
          <w:szCs w:val="26"/>
          <w:lang w:eastAsia="ru-RU"/>
        </w:rPr>
        <w:t xml:space="preserve">АНТИКОНТРАФАКТ </w:t>
      </w:r>
      <w:r w:rsidRPr="00BB1A78">
        <w:rPr>
          <w:rFonts w:eastAsia="Times New Roman"/>
          <w:b/>
          <w:szCs w:val="26"/>
          <w:lang w:eastAsia="ru-RU"/>
        </w:rPr>
        <w:t>АЛКО»</w:t>
      </w:r>
      <w:r w:rsidR="006B0AA1">
        <w:rPr>
          <w:rFonts w:eastAsia="Times New Roman"/>
          <w:b/>
          <w:szCs w:val="26"/>
          <w:lang w:eastAsia="ru-RU"/>
        </w:rPr>
        <w:t xml:space="preserve">        </w:t>
      </w:r>
      <w:r w:rsidR="00CE65D9" w:rsidRPr="00CE65D9">
        <w:rPr>
          <w:rFonts w:eastAsia="Times New Roman"/>
          <w:szCs w:val="26"/>
          <w:lang w:eastAsia="ru-RU"/>
        </w:rPr>
        <w:t xml:space="preserve"> </w:t>
      </w:r>
      <w:r w:rsidR="00CE65D9" w:rsidRPr="00BD1FB3">
        <w:rPr>
          <w:rFonts w:eastAsia="Times New Roman"/>
          <w:noProof/>
          <w:szCs w:val="26"/>
          <w:lang w:eastAsia="ru-RU"/>
        </w:rPr>
        <w:drawing>
          <wp:inline distT="0" distB="0" distL="0" distR="0" wp14:anchorId="456853A9" wp14:editId="4E5E4AF1">
            <wp:extent cx="790575" cy="790575"/>
            <wp:effectExtent l="0" t="0" r="9525" b="9525"/>
            <wp:docPr id="16" name="Рисунок 16" descr="Приложения в Google Play – АнтиКонтрафакт Ал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я в Google Play – АнтиКонтрафакт Алк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63" w:rsidRDefault="00BB1A78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Федеральная служба по регулированию алкогольного рынка разработала мобильное приложение «</w:t>
      </w:r>
      <w:r w:rsidR="00126DA9">
        <w:rPr>
          <w:rFonts w:eastAsia="Times New Roman"/>
          <w:szCs w:val="26"/>
          <w:lang w:eastAsia="ru-RU"/>
        </w:rPr>
        <w:t xml:space="preserve">АНТИКОНТРАФАКТ </w:t>
      </w:r>
      <w:r w:rsidRPr="00BB1A78">
        <w:rPr>
          <w:rFonts w:eastAsia="Times New Roman"/>
          <w:szCs w:val="26"/>
          <w:lang w:eastAsia="ru-RU"/>
        </w:rPr>
        <w:t>АЛКО»</w:t>
      </w:r>
      <w:r>
        <w:rPr>
          <w:rFonts w:eastAsia="Times New Roman"/>
          <w:szCs w:val="26"/>
          <w:lang w:eastAsia="ru-RU"/>
        </w:rPr>
        <w:t xml:space="preserve"> для покупателей </w:t>
      </w:r>
      <w:r w:rsidR="00BA2ABB">
        <w:rPr>
          <w:rFonts w:eastAsia="Times New Roman"/>
          <w:szCs w:val="26"/>
          <w:lang w:eastAsia="ru-RU"/>
        </w:rPr>
        <w:t>алкогольной продукции, которое позволяет, отсканировав штрих-код на акцизной марке, узнать подробную «историю» каждой бутылки</w:t>
      </w:r>
      <w:r w:rsidR="00B05D63">
        <w:rPr>
          <w:rFonts w:eastAsia="Times New Roman"/>
          <w:szCs w:val="26"/>
          <w:lang w:eastAsia="ru-RU"/>
        </w:rPr>
        <w:t xml:space="preserve">, а именно весь «путь» от производителя до конечного потребителя. </w:t>
      </w:r>
    </w:p>
    <w:p w:rsidR="00917C7B" w:rsidRDefault="00B05D63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Получить информацию о легальности купленной алкогольной продукции можно, отсканировав </w:t>
      </w:r>
      <w:r w:rsidR="00BA2ABB">
        <w:rPr>
          <w:rFonts w:eastAsia="Times New Roman"/>
          <w:szCs w:val="26"/>
          <w:lang w:eastAsia="ru-RU"/>
        </w:rPr>
        <w:t xml:space="preserve"> </w:t>
      </w:r>
      <w:r w:rsidR="00DA621E">
        <w:rPr>
          <w:rFonts w:eastAsia="Times New Roman"/>
          <w:szCs w:val="26"/>
          <w:lang w:val="en-US" w:eastAsia="ru-RU"/>
        </w:rPr>
        <w:t>QR</w:t>
      </w:r>
      <w:r w:rsidR="00DA621E">
        <w:rPr>
          <w:rFonts w:eastAsia="Times New Roman"/>
          <w:szCs w:val="26"/>
          <w:lang w:eastAsia="ru-RU"/>
        </w:rPr>
        <w:t>-код на кассовом чеке.</w:t>
      </w:r>
    </w:p>
    <w:p w:rsidR="00DA621E" w:rsidRDefault="00DA621E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Основная цель данного программного продукта – народный контроль на рынке алкогольной продукции. Мобильное приложение дает возможность покупателю прямо в магазине проверить легальность приобретаемой продукции, наличие лицензии у магазина, торгующего алкоголем, посмотреть на карте места продажи легальной алкогольной продукции, а также сообщить в </w:t>
      </w:r>
      <w:r w:rsidR="00B05505">
        <w:rPr>
          <w:rFonts w:eastAsia="Times New Roman"/>
          <w:szCs w:val="26"/>
          <w:lang w:eastAsia="ru-RU"/>
        </w:rPr>
        <w:t>Федеральную службу</w:t>
      </w:r>
      <w:r w:rsidR="00B05505" w:rsidRPr="00B05505">
        <w:rPr>
          <w:rFonts w:eastAsia="Times New Roman"/>
          <w:szCs w:val="26"/>
          <w:lang w:eastAsia="ru-RU"/>
        </w:rPr>
        <w:t xml:space="preserve"> по регулированию алкогольного рынка </w:t>
      </w:r>
      <w:r w:rsidR="00B15548">
        <w:rPr>
          <w:rFonts w:eastAsia="Times New Roman"/>
          <w:szCs w:val="26"/>
          <w:lang w:eastAsia="ru-RU"/>
        </w:rPr>
        <w:t>о правонарушениях магазина при реализации алкогольной продукции.</w:t>
      </w:r>
    </w:p>
    <w:p w:rsidR="00B15548" w:rsidRPr="00C212B0" w:rsidRDefault="00CC430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Мобильное приложение доступно для устройств на платформе </w:t>
      </w:r>
      <w:r>
        <w:rPr>
          <w:rFonts w:eastAsia="Times New Roman"/>
          <w:szCs w:val="26"/>
          <w:lang w:val="en-US" w:eastAsia="ru-RU"/>
        </w:rPr>
        <w:t>Android</w:t>
      </w:r>
      <w:r>
        <w:rPr>
          <w:rFonts w:eastAsia="Times New Roman"/>
          <w:szCs w:val="26"/>
          <w:lang w:eastAsia="ru-RU"/>
        </w:rPr>
        <w:t xml:space="preserve"> и </w:t>
      </w:r>
      <w:r>
        <w:rPr>
          <w:rFonts w:eastAsia="Times New Roman"/>
          <w:szCs w:val="26"/>
          <w:lang w:val="en-US" w:eastAsia="ru-RU"/>
        </w:rPr>
        <w:t>Apple</w:t>
      </w:r>
      <w:r>
        <w:rPr>
          <w:rFonts w:eastAsia="Times New Roman"/>
          <w:szCs w:val="26"/>
          <w:lang w:eastAsia="ru-RU"/>
        </w:rPr>
        <w:t xml:space="preserve">. </w:t>
      </w:r>
      <w:r w:rsidR="00C212B0">
        <w:rPr>
          <w:rFonts w:eastAsia="Times New Roman"/>
          <w:szCs w:val="26"/>
          <w:lang w:eastAsia="ru-RU"/>
        </w:rPr>
        <w:t xml:space="preserve">Для скачивания необходимо зайти в приложение </w:t>
      </w:r>
      <w:r w:rsidR="00C212B0">
        <w:rPr>
          <w:rFonts w:eastAsia="Times New Roman"/>
          <w:szCs w:val="26"/>
          <w:lang w:val="en-US" w:eastAsia="ru-RU"/>
        </w:rPr>
        <w:t>App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val="en-US" w:eastAsia="ru-RU"/>
        </w:rPr>
        <w:t>Store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eastAsia="ru-RU"/>
        </w:rPr>
        <w:t xml:space="preserve">или </w:t>
      </w:r>
      <w:r w:rsidR="00C212B0">
        <w:rPr>
          <w:rFonts w:eastAsia="Times New Roman"/>
          <w:szCs w:val="26"/>
          <w:lang w:val="en-US" w:eastAsia="ru-RU"/>
        </w:rPr>
        <w:t>Google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val="en-US" w:eastAsia="ru-RU"/>
        </w:rPr>
        <w:t>Play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eastAsia="ru-RU"/>
        </w:rPr>
        <w:t xml:space="preserve">и набрать в поиске наименование мобильного приложения: </w:t>
      </w:r>
      <w:r w:rsidR="00126DA9">
        <w:rPr>
          <w:rFonts w:eastAsia="Times New Roman"/>
          <w:szCs w:val="26"/>
          <w:lang w:eastAsia="ru-RU"/>
        </w:rPr>
        <w:t>«</w:t>
      </w:r>
      <w:proofErr w:type="spellStart"/>
      <w:r w:rsidR="00126DA9">
        <w:rPr>
          <w:rFonts w:eastAsia="Times New Roman"/>
          <w:szCs w:val="26"/>
          <w:lang w:eastAsia="ru-RU"/>
        </w:rPr>
        <w:t>Антиконтрафакт</w:t>
      </w:r>
      <w:proofErr w:type="spellEnd"/>
      <w:r w:rsidR="00126DA9">
        <w:rPr>
          <w:rFonts w:eastAsia="Times New Roman"/>
          <w:szCs w:val="26"/>
          <w:lang w:eastAsia="ru-RU"/>
        </w:rPr>
        <w:t xml:space="preserve"> </w:t>
      </w:r>
      <w:proofErr w:type="spellStart"/>
      <w:r w:rsidR="00126DA9">
        <w:rPr>
          <w:rFonts w:eastAsia="Times New Roman"/>
          <w:szCs w:val="26"/>
          <w:lang w:eastAsia="ru-RU"/>
        </w:rPr>
        <w:t>алко</w:t>
      </w:r>
      <w:proofErr w:type="spellEnd"/>
      <w:r w:rsidR="00126DA9">
        <w:rPr>
          <w:rFonts w:eastAsia="Times New Roman"/>
          <w:szCs w:val="26"/>
          <w:lang w:eastAsia="ru-RU"/>
        </w:rPr>
        <w:t>».</w:t>
      </w:r>
      <w:r w:rsidR="00BD1FB3" w:rsidRPr="00BD1FB3">
        <w:t xml:space="preserve"> </w:t>
      </w:r>
    </w:p>
    <w:p w:rsidR="00126DA9" w:rsidRPr="00BB1A78" w:rsidRDefault="00126DA9" w:rsidP="00126DA9">
      <w:pPr>
        <w:autoSpaceDE w:val="0"/>
        <w:autoSpaceDN w:val="0"/>
        <w:adjustRightInd w:val="0"/>
        <w:spacing w:after="100"/>
        <w:jc w:val="center"/>
        <w:rPr>
          <w:rFonts w:eastAsia="Times New Roman"/>
          <w:b/>
          <w:szCs w:val="26"/>
          <w:lang w:eastAsia="ru-RU"/>
        </w:rPr>
      </w:pPr>
      <w:r w:rsidRPr="00BB1A78">
        <w:rPr>
          <w:rFonts w:eastAsia="Times New Roman"/>
          <w:b/>
          <w:szCs w:val="26"/>
          <w:lang w:eastAsia="ru-RU"/>
        </w:rPr>
        <w:t>Мобильное приложение «</w:t>
      </w:r>
      <w:r>
        <w:rPr>
          <w:rFonts w:eastAsia="Times New Roman"/>
          <w:b/>
          <w:szCs w:val="26"/>
          <w:lang w:eastAsia="ru-RU"/>
        </w:rPr>
        <w:t>Честный знак</w:t>
      </w:r>
      <w:r w:rsidRPr="00BB1A78">
        <w:rPr>
          <w:rFonts w:eastAsia="Times New Roman"/>
          <w:b/>
          <w:szCs w:val="26"/>
          <w:lang w:eastAsia="ru-RU"/>
        </w:rPr>
        <w:t>»</w:t>
      </w:r>
      <w:r w:rsidR="006B0AA1">
        <w:rPr>
          <w:rFonts w:eastAsia="Times New Roman"/>
          <w:b/>
          <w:szCs w:val="26"/>
          <w:lang w:eastAsia="ru-RU"/>
        </w:rPr>
        <w:t xml:space="preserve">        </w:t>
      </w:r>
      <w:r w:rsidR="00CE65D9">
        <w:rPr>
          <w:rFonts w:eastAsia="Times New Roman"/>
          <w:b/>
          <w:szCs w:val="26"/>
          <w:lang w:eastAsia="ru-RU"/>
        </w:rPr>
        <w:t xml:space="preserve"> </w:t>
      </w:r>
      <w:r w:rsidR="00CE65D9" w:rsidRPr="00CE65D9">
        <w:rPr>
          <w:rFonts w:eastAsia="Times New Roman"/>
          <w:szCs w:val="26"/>
          <w:lang w:eastAsia="ru-RU"/>
        </w:rPr>
        <w:t xml:space="preserve"> </w:t>
      </w:r>
      <w:r w:rsidR="00CE65D9" w:rsidRPr="00494CCD">
        <w:rPr>
          <w:rFonts w:eastAsia="Times New Roman"/>
          <w:noProof/>
          <w:szCs w:val="26"/>
          <w:lang w:eastAsia="ru-RU"/>
        </w:rPr>
        <w:drawing>
          <wp:inline distT="0" distB="0" distL="0" distR="0" wp14:anchorId="67351FDB" wp14:editId="7C13FA02">
            <wp:extent cx="657225" cy="657225"/>
            <wp:effectExtent l="0" t="0" r="9525" b="9525"/>
            <wp:docPr id="13" name="Рисунок 13" descr="Приложения в Google Play – Честный ЗНАК – Проверь т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я в Google Play – Честный ЗНАК – Проверь това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A9" w:rsidRDefault="00DD63F5" w:rsidP="00DD63F5">
      <w:pPr>
        <w:autoSpaceDE w:val="0"/>
        <w:autoSpaceDN w:val="0"/>
        <w:adjustRightInd w:val="0"/>
        <w:spacing w:after="100"/>
        <w:ind w:firstLine="708"/>
        <w:jc w:val="both"/>
        <w:rPr>
          <w:rFonts w:eastAsia="Times New Roman"/>
          <w:szCs w:val="26"/>
          <w:lang w:eastAsia="ru-RU"/>
        </w:rPr>
      </w:pPr>
      <w:r w:rsidRPr="00DD63F5">
        <w:rPr>
          <w:rFonts w:eastAsia="Times New Roman"/>
          <w:szCs w:val="26"/>
          <w:lang w:eastAsia="ru-RU"/>
        </w:rPr>
        <w:t xml:space="preserve">Центр развития перспективных технологий (ЦРПТ, оператор системы маркировки «Честный знак») и </w:t>
      </w:r>
      <w:r>
        <w:rPr>
          <w:rFonts w:eastAsia="Times New Roman"/>
          <w:szCs w:val="26"/>
          <w:lang w:eastAsia="ru-RU"/>
        </w:rPr>
        <w:t>Федеральная служба по регулированию алкогольного рынка</w:t>
      </w:r>
      <w:r w:rsidRPr="00DD63F5">
        <w:rPr>
          <w:rFonts w:eastAsia="Times New Roman"/>
          <w:szCs w:val="26"/>
          <w:lang w:eastAsia="ru-RU"/>
        </w:rPr>
        <w:t xml:space="preserve"> при поддержке </w:t>
      </w:r>
      <w:proofErr w:type="spellStart"/>
      <w:r w:rsidRPr="00DD63F5">
        <w:rPr>
          <w:rFonts w:eastAsia="Times New Roman"/>
          <w:szCs w:val="26"/>
          <w:lang w:eastAsia="ru-RU"/>
        </w:rPr>
        <w:t>Минпромторга</w:t>
      </w:r>
      <w:proofErr w:type="spellEnd"/>
      <w:r w:rsidRPr="00DD63F5">
        <w:rPr>
          <w:rFonts w:eastAsia="Times New Roman"/>
          <w:szCs w:val="26"/>
          <w:lang w:eastAsia="ru-RU"/>
        </w:rPr>
        <w:t xml:space="preserve"> и Минфина завершили интеграцию мобильных приложений государственных информационных систем.</w:t>
      </w:r>
      <w:r w:rsidR="00C91D19" w:rsidRPr="00C91D19">
        <w:t xml:space="preserve"> </w:t>
      </w:r>
      <w:r w:rsidR="00C91D19">
        <w:rPr>
          <w:rFonts w:eastAsia="Times New Roman"/>
          <w:szCs w:val="26"/>
          <w:lang w:eastAsia="ru-RU"/>
        </w:rPr>
        <w:t>Интеграция нацелена</w:t>
      </w:r>
      <w:r w:rsidR="00C91D19" w:rsidRPr="00C91D19">
        <w:rPr>
          <w:rFonts w:eastAsia="Times New Roman"/>
          <w:szCs w:val="26"/>
          <w:lang w:eastAsia="ru-RU"/>
        </w:rPr>
        <w:t xml:space="preserve"> на повышение прозрачности рынка алкоголя и снижение количества недобросовестных участников рынка. Данная мера была предусмотрена планом мероприятий по реализации стратегии по противодействию незаконному обороту промышленной продукции в РФ до 2025 года.</w:t>
      </w:r>
    </w:p>
    <w:p w:rsidR="00917C7B" w:rsidRDefault="00DD63F5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Т</w:t>
      </w:r>
      <w:r w:rsidRPr="00DD63F5">
        <w:rPr>
          <w:rFonts w:eastAsia="Times New Roman"/>
          <w:szCs w:val="26"/>
          <w:lang w:eastAsia="ru-RU"/>
        </w:rPr>
        <w:t>еперь с помощью мобильного приложения «Честный знак» граждане могут проверить легальность приобретаемого алкоголя.</w:t>
      </w:r>
    </w:p>
    <w:p w:rsidR="00917C7B" w:rsidRDefault="00E958A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lastRenderedPageBreak/>
        <w:t>П</w:t>
      </w:r>
      <w:r w:rsidRPr="00E958AB">
        <w:rPr>
          <w:rFonts w:eastAsia="Times New Roman"/>
          <w:szCs w:val="26"/>
          <w:lang w:eastAsia="ru-RU"/>
        </w:rPr>
        <w:t xml:space="preserve">риложение может сканировать федеральные специальные марки на бутылках алкоголя и предупреждать, если выбранный товар — поддельный или нелегальный. В случае появления такого предупреждения </w:t>
      </w:r>
      <w:r w:rsidR="001477A9">
        <w:rPr>
          <w:rFonts w:eastAsia="Times New Roman"/>
          <w:szCs w:val="26"/>
          <w:lang w:eastAsia="ru-RU"/>
        </w:rPr>
        <w:t>можно в один клик подать жалобу.</w:t>
      </w:r>
    </w:p>
    <w:p w:rsidR="00C31E76" w:rsidRDefault="001477A9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 w:rsidRPr="001477A9">
        <w:rPr>
          <w:rFonts w:eastAsia="Times New Roman"/>
          <w:szCs w:val="26"/>
          <w:lang w:eastAsia="ru-RU"/>
        </w:rPr>
        <w:t xml:space="preserve">Мобильное приложение доступно для устройств на платформе </w:t>
      </w:r>
      <w:proofErr w:type="spellStart"/>
      <w:r w:rsidRPr="001477A9">
        <w:rPr>
          <w:rFonts w:eastAsia="Times New Roman"/>
          <w:szCs w:val="26"/>
          <w:lang w:eastAsia="ru-RU"/>
        </w:rPr>
        <w:t>Android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 </w:t>
      </w:r>
      <w:proofErr w:type="spellStart"/>
      <w:r w:rsidRPr="001477A9">
        <w:rPr>
          <w:rFonts w:eastAsia="Times New Roman"/>
          <w:szCs w:val="26"/>
          <w:lang w:eastAsia="ru-RU"/>
        </w:rPr>
        <w:t>Apple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. Для скачивания необходимо зайти в приложение </w:t>
      </w:r>
      <w:proofErr w:type="spellStart"/>
      <w:r w:rsidRPr="001477A9">
        <w:rPr>
          <w:rFonts w:eastAsia="Times New Roman"/>
          <w:szCs w:val="26"/>
          <w:lang w:eastAsia="ru-RU"/>
        </w:rPr>
        <w:t>App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</w:t>
      </w:r>
      <w:proofErr w:type="spellStart"/>
      <w:r w:rsidRPr="001477A9">
        <w:rPr>
          <w:rFonts w:eastAsia="Times New Roman"/>
          <w:szCs w:val="26"/>
          <w:lang w:eastAsia="ru-RU"/>
        </w:rPr>
        <w:t>Store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или </w:t>
      </w:r>
      <w:proofErr w:type="spellStart"/>
      <w:r w:rsidRPr="001477A9">
        <w:rPr>
          <w:rFonts w:eastAsia="Times New Roman"/>
          <w:szCs w:val="26"/>
          <w:lang w:eastAsia="ru-RU"/>
        </w:rPr>
        <w:t>Google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</w:t>
      </w:r>
      <w:proofErr w:type="spellStart"/>
      <w:r w:rsidRPr="001477A9">
        <w:rPr>
          <w:rFonts w:eastAsia="Times New Roman"/>
          <w:szCs w:val="26"/>
          <w:lang w:eastAsia="ru-RU"/>
        </w:rPr>
        <w:t>Play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 набрать в поиске наименование мобильного </w:t>
      </w:r>
      <w:r w:rsidR="00494CCD">
        <w:rPr>
          <w:rFonts w:eastAsia="Times New Roman"/>
          <w:szCs w:val="26"/>
          <w:lang w:eastAsia="ru-RU"/>
        </w:rPr>
        <w:t>приложения: «Честный знак»</w:t>
      </w:r>
      <w:r w:rsidR="00C31E76">
        <w:rPr>
          <w:rFonts w:eastAsia="Times New Roman"/>
          <w:szCs w:val="26"/>
          <w:lang w:eastAsia="ru-RU"/>
        </w:rPr>
        <w:t xml:space="preserve">. </w:t>
      </w:r>
      <w:r w:rsidR="00BA28B3">
        <w:rPr>
          <w:rFonts w:eastAsia="Times New Roman"/>
          <w:szCs w:val="26"/>
          <w:lang w:eastAsia="ru-RU"/>
        </w:rPr>
        <w:t>Далее необходимо совершить вход в мобильное и приложение и перейти в раздел «Проверяйте алкоголь и сообщайте о нарушениях».</w:t>
      </w:r>
    </w:p>
    <w:p w:rsidR="001477A9" w:rsidRDefault="001477A9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579D3" w:rsidRDefault="009579D3" w:rsidP="009579D3">
      <w:pPr>
        <w:pStyle w:val="a3"/>
        <w:numPr>
          <w:ilvl w:val="0"/>
          <w:numId w:val="8"/>
        </w:numPr>
        <w:jc w:val="center"/>
        <w:rPr>
          <w:b/>
          <w:sz w:val="30"/>
          <w:szCs w:val="30"/>
        </w:rPr>
      </w:pPr>
      <w:r w:rsidRPr="009579D3">
        <w:rPr>
          <w:b/>
          <w:sz w:val="28"/>
          <w:szCs w:val="28"/>
        </w:rPr>
        <w:t xml:space="preserve"> </w:t>
      </w:r>
      <w:r w:rsidRPr="009579D3">
        <w:rPr>
          <w:b/>
          <w:sz w:val="30"/>
          <w:szCs w:val="30"/>
        </w:rPr>
        <w:t>Основания для изъятия из нелегального оборота (розничной продажи) этилового спирта, алкогольной и спиртосодержащей продукции</w:t>
      </w:r>
    </w:p>
    <w:p w:rsidR="008C5401" w:rsidRDefault="008C5401" w:rsidP="00681A5C">
      <w:pPr>
        <w:spacing w:after="120"/>
        <w:ind w:firstLine="709"/>
        <w:jc w:val="both"/>
        <w:rPr>
          <w:szCs w:val="26"/>
        </w:rPr>
      </w:pPr>
      <w:r w:rsidRPr="007902F2">
        <w:rPr>
          <w:szCs w:val="26"/>
        </w:rPr>
        <w:t>В соответствии со ст. 25 Федерального закона №171-ФЗ этиловый спирт, алкогольная и спиртосодержащая продукция в случае, если их производств</w:t>
      </w:r>
      <w:r w:rsidR="008C303D">
        <w:rPr>
          <w:szCs w:val="26"/>
        </w:rPr>
        <w:t>о и (или) оборот осуществляется:</w:t>
      </w:r>
    </w:p>
    <w:p w:rsidR="008C303D" w:rsidRDefault="008C303D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маркировки в соответствии со статьей 12 настоящего Федерального закона №171-ФЗ, либо с поддельными марками;</w:t>
      </w:r>
    </w:p>
    <w:p w:rsidR="008C303D" w:rsidRDefault="008C303D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 xml:space="preserve"> - </w:t>
      </w:r>
      <w:r w:rsidR="003564F3">
        <w:rPr>
          <w:szCs w:val="26"/>
        </w:rPr>
        <w:t>без соответствия государственным стандартам и техническим условиям;</w:t>
      </w:r>
    </w:p>
    <w:p w:rsidR="003564F3" w:rsidRDefault="003564F3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 xml:space="preserve"> - без документов, подтверждающих легальность производства и (или) оборота </w:t>
      </w:r>
      <w:r w:rsidR="00681A5C">
        <w:rPr>
          <w:szCs w:val="26"/>
        </w:rPr>
        <w:t xml:space="preserve"> такой продукции;</w:t>
      </w:r>
    </w:p>
    <w:p w:rsidR="00681A5C" w:rsidRDefault="00681A5C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фиксации и передачи информации об объеме производства и (или) оборота этилового спирта, алкогольной и спиртосодержащей продукции в ЕГАИС;</w:t>
      </w:r>
    </w:p>
    <w:p w:rsidR="00681A5C" w:rsidRDefault="00681A5C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соответствующих лицензий</w:t>
      </w:r>
    </w:p>
    <w:p w:rsidR="00681A5C" w:rsidRDefault="00681A5C" w:rsidP="00741CE8">
      <w:pPr>
        <w:spacing w:after="120"/>
        <w:jc w:val="both"/>
        <w:rPr>
          <w:b/>
          <w:szCs w:val="26"/>
        </w:rPr>
      </w:pPr>
      <w:r w:rsidRPr="00681A5C">
        <w:rPr>
          <w:b/>
          <w:szCs w:val="26"/>
        </w:rPr>
        <w:t>считается находящейся в нелегальном обороте и подлежит изъятию.</w:t>
      </w:r>
    </w:p>
    <w:p w:rsidR="00787966" w:rsidRDefault="00787966" w:rsidP="00741CE8">
      <w:pPr>
        <w:spacing w:after="120"/>
        <w:jc w:val="both"/>
        <w:rPr>
          <w:b/>
          <w:szCs w:val="26"/>
        </w:rPr>
      </w:pPr>
    </w:p>
    <w:p w:rsidR="00741CE8" w:rsidRPr="00741CE8" w:rsidRDefault="00741CE8" w:rsidP="00741CE8">
      <w:pPr>
        <w:pStyle w:val="a3"/>
        <w:numPr>
          <w:ilvl w:val="0"/>
          <w:numId w:val="8"/>
        </w:numPr>
        <w:jc w:val="center"/>
        <w:rPr>
          <w:b/>
          <w:sz w:val="30"/>
          <w:szCs w:val="30"/>
        </w:rPr>
      </w:pPr>
      <w:r w:rsidRPr="00741CE8">
        <w:rPr>
          <w:b/>
          <w:sz w:val="30"/>
          <w:szCs w:val="30"/>
        </w:rPr>
        <w:t>О доступных потребителю способах сообщения в Департамент лицензирования и регионального государственного контроля Томской области о нелегальном обороте алкогольной продукции</w:t>
      </w:r>
    </w:p>
    <w:p w:rsidR="00741CE8" w:rsidRDefault="00741CE8" w:rsidP="00741CE8">
      <w:pPr>
        <w:pStyle w:val="a3"/>
        <w:ind w:left="450"/>
        <w:rPr>
          <w:b/>
          <w:sz w:val="30"/>
          <w:szCs w:val="30"/>
        </w:rPr>
      </w:pPr>
    </w:p>
    <w:p w:rsidR="009E432E" w:rsidRDefault="00E87376" w:rsidP="00E87376">
      <w:pPr>
        <w:pStyle w:val="a3"/>
        <w:ind w:left="0" w:firstLine="709"/>
        <w:jc w:val="both"/>
        <w:rPr>
          <w:szCs w:val="26"/>
        </w:rPr>
      </w:pPr>
      <w:r w:rsidRPr="00FB1D9A">
        <w:rPr>
          <w:b/>
          <w:szCs w:val="26"/>
          <w:u w:val="single"/>
        </w:rPr>
        <w:t>Призываем потребителей</w:t>
      </w:r>
      <w:r>
        <w:rPr>
          <w:b/>
          <w:szCs w:val="26"/>
        </w:rPr>
        <w:t xml:space="preserve"> </w:t>
      </w:r>
      <w:r>
        <w:rPr>
          <w:szCs w:val="26"/>
        </w:rPr>
        <w:t xml:space="preserve">внимательно относиться к приобретению алкогольной продукции. В случае появления в продаже на территории Томской области </w:t>
      </w:r>
      <w:r w:rsidR="009E432E">
        <w:rPr>
          <w:szCs w:val="26"/>
        </w:rPr>
        <w:t>нелегального алкоголя просим Вас</w:t>
      </w:r>
      <w:r>
        <w:rPr>
          <w:szCs w:val="26"/>
        </w:rPr>
        <w:t xml:space="preserve"> воздержаться от приобретения и незамедлительно сообщить о продаже в Департамент лицензирования и регионального государственного контроля Томской области</w:t>
      </w:r>
      <w:r w:rsidR="009E432E">
        <w:rPr>
          <w:szCs w:val="26"/>
        </w:rPr>
        <w:t>:</w:t>
      </w:r>
    </w:p>
    <w:p w:rsidR="005C015D" w:rsidRDefault="009E432E" w:rsidP="00E87376">
      <w:pPr>
        <w:pStyle w:val="a3"/>
        <w:ind w:left="0" w:firstLine="709"/>
        <w:jc w:val="both"/>
        <w:rPr>
          <w:szCs w:val="26"/>
        </w:rPr>
      </w:pPr>
      <w:r>
        <w:rPr>
          <w:szCs w:val="26"/>
        </w:rPr>
        <w:t>-</w:t>
      </w:r>
      <w:r w:rsidR="00E87376">
        <w:rPr>
          <w:szCs w:val="26"/>
        </w:rPr>
        <w:t xml:space="preserve"> по тел. </w:t>
      </w:r>
      <w:r w:rsidR="003E6261">
        <w:rPr>
          <w:szCs w:val="26"/>
        </w:rPr>
        <w:t xml:space="preserve">«горячей линии» </w:t>
      </w:r>
      <w:r w:rsidRPr="005C015D">
        <w:rPr>
          <w:b/>
          <w:szCs w:val="26"/>
          <w:u w:val="single"/>
        </w:rPr>
        <w:t xml:space="preserve">8 </w:t>
      </w:r>
      <w:r w:rsidR="005C015D" w:rsidRPr="005C015D">
        <w:rPr>
          <w:b/>
          <w:szCs w:val="26"/>
          <w:u w:val="single"/>
        </w:rPr>
        <w:t xml:space="preserve">(3822) </w:t>
      </w:r>
      <w:r w:rsidR="00E87376" w:rsidRPr="00FB1D9A">
        <w:rPr>
          <w:b/>
          <w:szCs w:val="26"/>
          <w:u w:val="single"/>
        </w:rPr>
        <w:t>52-81-21,</w:t>
      </w:r>
      <w:r w:rsidR="00E87376">
        <w:rPr>
          <w:b/>
          <w:szCs w:val="26"/>
          <w:u w:val="single"/>
        </w:rPr>
        <w:t xml:space="preserve"> </w:t>
      </w:r>
      <w:r w:rsidR="005C015D">
        <w:rPr>
          <w:b/>
          <w:szCs w:val="26"/>
          <w:u w:val="single"/>
        </w:rPr>
        <w:t xml:space="preserve">8 (3822) </w:t>
      </w:r>
      <w:r w:rsidR="00E87376" w:rsidRPr="00FB1D9A">
        <w:rPr>
          <w:b/>
          <w:szCs w:val="26"/>
          <w:u w:val="single"/>
        </w:rPr>
        <w:t>53-20-85</w:t>
      </w:r>
      <w:proofErr w:type="gramStart"/>
      <w:r w:rsidR="00E87376">
        <w:rPr>
          <w:szCs w:val="26"/>
        </w:rPr>
        <w:t xml:space="preserve"> </w:t>
      </w:r>
      <w:r w:rsidR="00DB4638">
        <w:rPr>
          <w:szCs w:val="26"/>
        </w:rPr>
        <w:t>;</w:t>
      </w:r>
      <w:proofErr w:type="gramEnd"/>
    </w:p>
    <w:p w:rsidR="00DB4638" w:rsidRDefault="00DB4638" w:rsidP="00E87376">
      <w:pPr>
        <w:pStyle w:val="a3"/>
        <w:ind w:left="0" w:firstLine="709"/>
        <w:jc w:val="both"/>
        <w:rPr>
          <w:rStyle w:val="a6"/>
          <w:b/>
          <w:szCs w:val="26"/>
        </w:rPr>
      </w:pPr>
      <w:r>
        <w:rPr>
          <w:szCs w:val="26"/>
        </w:rPr>
        <w:t>- или оставив</w:t>
      </w:r>
      <w:r w:rsidR="00E87376">
        <w:rPr>
          <w:szCs w:val="26"/>
        </w:rPr>
        <w:t xml:space="preserve"> обращение на официальном сайте Департамента по ссылке: </w:t>
      </w:r>
      <w:hyperlink r:id="rId26" w:history="1">
        <w:r w:rsidR="00E87376" w:rsidRPr="00FB1D9A">
          <w:rPr>
            <w:rStyle w:val="a6"/>
            <w:b/>
            <w:szCs w:val="26"/>
          </w:rPr>
          <w:t>https://dlk.tomsk.gov.ru/appeal/front/new</w:t>
        </w:r>
      </w:hyperlink>
      <w:proofErr w:type="gramStart"/>
      <w:r>
        <w:rPr>
          <w:rStyle w:val="a6"/>
          <w:b/>
          <w:szCs w:val="26"/>
        </w:rPr>
        <w:t xml:space="preserve"> ;</w:t>
      </w:r>
      <w:proofErr w:type="gramEnd"/>
    </w:p>
    <w:p w:rsidR="00E87376" w:rsidRDefault="00DB4638" w:rsidP="00E87376">
      <w:pPr>
        <w:pStyle w:val="a3"/>
        <w:ind w:left="0" w:firstLine="709"/>
        <w:jc w:val="both"/>
        <w:rPr>
          <w:b/>
          <w:szCs w:val="26"/>
          <w:u w:val="single"/>
        </w:rPr>
      </w:pPr>
      <w:r>
        <w:rPr>
          <w:szCs w:val="26"/>
        </w:rPr>
        <w:lastRenderedPageBreak/>
        <w:t xml:space="preserve">- </w:t>
      </w:r>
      <w:r w:rsidR="00E87376">
        <w:rPr>
          <w:szCs w:val="26"/>
        </w:rPr>
        <w:t xml:space="preserve">или </w:t>
      </w:r>
      <w:r>
        <w:rPr>
          <w:szCs w:val="26"/>
        </w:rPr>
        <w:t xml:space="preserve">направив имеющуюся </w:t>
      </w:r>
      <w:r w:rsidR="00A45AB6">
        <w:rPr>
          <w:szCs w:val="26"/>
        </w:rPr>
        <w:t xml:space="preserve">у Вас </w:t>
      </w:r>
      <w:r>
        <w:rPr>
          <w:szCs w:val="26"/>
        </w:rPr>
        <w:t xml:space="preserve">информацию </w:t>
      </w:r>
      <w:r w:rsidR="00E87376">
        <w:rPr>
          <w:szCs w:val="26"/>
        </w:rPr>
        <w:t xml:space="preserve">по электронной почте </w:t>
      </w:r>
      <w:hyperlink r:id="rId27" w:history="1">
        <w:r w:rsidRPr="00E8749E">
          <w:rPr>
            <w:rStyle w:val="a6"/>
            <w:b/>
            <w:szCs w:val="26"/>
          </w:rPr>
          <w:t>info@palata.tomsk.ru</w:t>
        </w:r>
      </w:hyperlink>
      <w:r>
        <w:rPr>
          <w:b/>
          <w:szCs w:val="26"/>
          <w:u w:val="single"/>
        </w:rPr>
        <w:t>.</w:t>
      </w:r>
    </w:p>
    <w:p w:rsidR="00DB4638" w:rsidRDefault="00DB4638" w:rsidP="00E87376">
      <w:pPr>
        <w:pStyle w:val="a3"/>
        <w:ind w:left="0" w:firstLine="709"/>
        <w:jc w:val="both"/>
        <w:rPr>
          <w:b/>
          <w:szCs w:val="26"/>
          <w:u w:val="single"/>
        </w:rPr>
      </w:pPr>
    </w:p>
    <w:p w:rsidR="00A45AB6" w:rsidRDefault="00DB4638" w:rsidP="00E87376">
      <w:pPr>
        <w:pStyle w:val="a3"/>
        <w:ind w:left="0" w:firstLine="709"/>
        <w:jc w:val="both"/>
        <w:rPr>
          <w:rFonts w:eastAsia="PT Astra Serif" w:cs="Arial"/>
          <w:b/>
          <w:bCs/>
          <w:color w:val="FF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B4638">
        <w:rPr>
          <w:szCs w:val="26"/>
        </w:rPr>
        <w:t xml:space="preserve">Кроме того, </w:t>
      </w:r>
      <w:r w:rsidR="00C72536">
        <w:rPr>
          <w:szCs w:val="26"/>
        </w:rPr>
        <w:t xml:space="preserve">в 2019 году Департаментом лицензирования и регионального государственного контроля Томской области впервые в Российской Федерации </w:t>
      </w:r>
      <w:r w:rsidR="00794FF0">
        <w:rPr>
          <w:szCs w:val="26"/>
        </w:rPr>
        <w:t xml:space="preserve">создана </w:t>
      </w:r>
      <w:r w:rsidR="00794FF0" w:rsidRPr="00794FF0">
        <w:rPr>
          <w:b/>
          <w:szCs w:val="26"/>
        </w:rPr>
        <w:t>«Интерактивная карта правонарушений в сфере розничной продажи алкогольной и спиртосодержащей продукции на территории Томской области»</w:t>
      </w:r>
      <w:r w:rsidR="00794FF0">
        <w:rPr>
          <w:b/>
          <w:szCs w:val="26"/>
        </w:rPr>
        <w:t xml:space="preserve"> </w:t>
      </w:r>
      <w:hyperlink r:id="rId28" w:history="1"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https</w:t>
        </w:r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://</w:t>
        </w:r>
        <w:proofErr w:type="spellStart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antialko</w:t>
        </w:r>
        <w:proofErr w:type="spellEnd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70.</w:t>
        </w:r>
        <w:proofErr w:type="spellStart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ru</w:t>
        </w:r>
        <w:proofErr w:type="spellEnd"/>
      </w:hyperlink>
      <w:r w:rsidR="00794FF0" w:rsidRPr="00794FF0">
        <w:rPr>
          <w:rFonts w:eastAsia="PT Astra Serif" w:cs="Arial"/>
          <w:b/>
          <w:bCs/>
          <w:color w:val="FF0000"/>
          <w:kern w:val="24"/>
          <w:szCs w:val="2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="00794FF0" w:rsidRPr="00662302">
        <w:rPr>
          <w:rFonts w:eastAsia="PT Astra Serif" w:cs="Arial"/>
          <w:b/>
          <w:bCs/>
          <w:color w:val="FF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B4638" w:rsidRPr="00662302" w:rsidRDefault="00662302" w:rsidP="00E87376">
      <w:pPr>
        <w:pStyle w:val="a3"/>
        <w:ind w:left="0" w:firstLine="709"/>
        <w:jc w:val="both"/>
        <w:rPr>
          <w:szCs w:val="26"/>
        </w:rPr>
      </w:pPr>
      <w:r w:rsidRPr="00662302">
        <w:rPr>
          <w:szCs w:val="26"/>
        </w:rPr>
        <w:t xml:space="preserve">С помощью </w:t>
      </w:r>
      <w:r>
        <w:rPr>
          <w:szCs w:val="26"/>
        </w:rPr>
        <w:t xml:space="preserve">данного сервиса жители Томской области могут сообщить о местах где, по их мнению, происходит правонарушение при продаже алкогольной и спиртосодержащей продукции. </w:t>
      </w:r>
      <w:r w:rsidR="00DD3BA6" w:rsidRPr="00DD3BA6">
        <w:rPr>
          <w:szCs w:val="26"/>
        </w:rPr>
        <w:t>Поступившая информация оперативно проверяется и при необходимости, принимаются меры в соответствии с действующим законодательством.</w:t>
      </w:r>
    </w:p>
    <w:p w:rsidR="00917C7B" w:rsidRPr="00D3518D" w:rsidRDefault="00DD3BA6" w:rsidP="00D3518D">
      <w:pPr>
        <w:autoSpaceDE w:val="0"/>
        <w:autoSpaceDN w:val="0"/>
        <w:adjustRightInd w:val="0"/>
        <w:spacing w:after="100"/>
        <w:rPr>
          <w:rFonts w:eastAsia="Times New Roman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2144F" wp14:editId="3D539E52">
            <wp:extent cx="3132207" cy="3504946"/>
            <wp:effectExtent l="0" t="0" r="0" b="635"/>
            <wp:docPr id="15" name="Picture 2" descr="C:\Users\morozov\Desktop\1\5\antialko70.ru - Mozilla Firefox5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D9AB80-5C91-4148-81A7-B026DBDB3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morozov\Desktop\1\5\antialko70.ru - Mozilla Firefox5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D9AB80-5C91-4148-81A7-B026DBDB34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07" cy="35049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2190C" wp14:editId="07B49E1B">
            <wp:extent cx="2910796" cy="3511601"/>
            <wp:effectExtent l="0" t="0" r="4445" b="0"/>
            <wp:docPr id="17" name="Picture 3" descr="C:\Users\morozov\Desktop\1\5\antialko70.ru - Mozilla Firefox6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34C5E98-AF69-44F5-8B19-7CF735C04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morozov\Desktop\1\5\antialko70.ru - Mozilla Firefox6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34C5E98-AF69-44F5-8B19-7CF735C04C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96" cy="35116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2441C5">
      <w:pPr>
        <w:autoSpaceDE w:val="0"/>
        <w:autoSpaceDN w:val="0"/>
        <w:adjustRightInd w:val="0"/>
        <w:spacing w:after="100"/>
        <w:jc w:val="both"/>
        <w:rPr>
          <w:rFonts w:eastAsia="Times New Roman"/>
          <w:szCs w:val="26"/>
          <w:lang w:eastAsia="ru-RU"/>
        </w:rPr>
      </w:pPr>
    </w:p>
    <w:sectPr w:rsidR="00917C7B" w:rsidSect="00BE1C50">
      <w:footerReference w:type="default" r:id="rId31"/>
      <w:pgSz w:w="11906" w:h="16838"/>
      <w:pgMar w:top="993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A07" w:rsidRDefault="00216A07">
      <w:pPr>
        <w:spacing w:after="0" w:line="240" w:lineRule="auto"/>
      </w:pPr>
      <w:r>
        <w:separator/>
      </w:r>
    </w:p>
  </w:endnote>
  <w:endnote w:type="continuationSeparator" w:id="0">
    <w:p w:rsidR="00216A07" w:rsidRDefault="0021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3986442"/>
      <w:docPartObj>
        <w:docPartGallery w:val="Page Numbers (Bottom of Page)"/>
        <w:docPartUnique/>
      </w:docPartObj>
    </w:sdtPr>
    <w:sdtEndPr/>
    <w:sdtContent>
      <w:p w:rsidR="001A463F" w:rsidRDefault="001A463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28B">
          <w:rPr>
            <w:noProof/>
          </w:rPr>
          <w:t>12</w:t>
        </w:r>
        <w:r>
          <w:fldChar w:fldCharType="end"/>
        </w:r>
      </w:p>
    </w:sdtContent>
  </w:sdt>
  <w:p w:rsidR="001A463F" w:rsidRDefault="001A463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A07" w:rsidRDefault="00216A07">
      <w:pPr>
        <w:spacing w:after="0" w:line="240" w:lineRule="auto"/>
      </w:pPr>
      <w:r>
        <w:separator/>
      </w:r>
    </w:p>
  </w:footnote>
  <w:footnote w:type="continuationSeparator" w:id="0">
    <w:p w:rsidR="00216A07" w:rsidRDefault="00216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892"/>
    <w:multiLevelType w:val="multilevel"/>
    <w:tmpl w:val="9D34776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8226CF7"/>
    <w:multiLevelType w:val="hybridMultilevel"/>
    <w:tmpl w:val="7B2241EC"/>
    <w:lvl w:ilvl="0" w:tplc="9816F11C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87036D"/>
    <w:multiLevelType w:val="hybridMultilevel"/>
    <w:tmpl w:val="03AAF53E"/>
    <w:lvl w:ilvl="0" w:tplc="9754DDE4">
      <w:start w:val="1"/>
      <w:numFmt w:val="decimal"/>
      <w:lvlText w:val="%1)"/>
      <w:lvlJc w:val="left"/>
      <w:pPr>
        <w:ind w:left="2373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69E7073"/>
    <w:multiLevelType w:val="multilevel"/>
    <w:tmpl w:val="DC9E1B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499C35F3"/>
    <w:multiLevelType w:val="hybridMultilevel"/>
    <w:tmpl w:val="7FDA4782"/>
    <w:lvl w:ilvl="0" w:tplc="CE0EAE3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79C252F"/>
    <w:multiLevelType w:val="multilevel"/>
    <w:tmpl w:val="7F1818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6F2C2D48"/>
    <w:multiLevelType w:val="multilevel"/>
    <w:tmpl w:val="ABEC0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9020C0F"/>
    <w:multiLevelType w:val="hybridMultilevel"/>
    <w:tmpl w:val="75826418"/>
    <w:lvl w:ilvl="0" w:tplc="C16023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5C"/>
    <w:rsid w:val="0000036C"/>
    <w:rsid w:val="00033C3E"/>
    <w:rsid w:val="000408FC"/>
    <w:rsid w:val="00053916"/>
    <w:rsid w:val="000549A4"/>
    <w:rsid w:val="000564DB"/>
    <w:rsid w:val="000A3F0F"/>
    <w:rsid w:val="000A6650"/>
    <w:rsid w:val="000B4ED3"/>
    <w:rsid w:val="000C11D8"/>
    <w:rsid w:val="000C479F"/>
    <w:rsid w:val="000C7C10"/>
    <w:rsid w:val="000E414B"/>
    <w:rsid w:val="000E77E9"/>
    <w:rsid w:val="00122C12"/>
    <w:rsid w:val="00126DA9"/>
    <w:rsid w:val="00133B6D"/>
    <w:rsid w:val="001477A9"/>
    <w:rsid w:val="0016768A"/>
    <w:rsid w:val="0018426B"/>
    <w:rsid w:val="00187DFF"/>
    <w:rsid w:val="00196712"/>
    <w:rsid w:val="001A3814"/>
    <w:rsid w:val="001A463F"/>
    <w:rsid w:val="001B0D43"/>
    <w:rsid w:val="001B1973"/>
    <w:rsid w:val="001C1903"/>
    <w:rsid w:val="001C65CC"/>
    <w:rsid w:val="001E3B95"/>
    <w:rsid w:val="001F3CD7"/>
    <w:rsid w:val="00216A07"/>
    <w:rsid w:val="00220537"/>
    <w:rsid w:val="002441C5"/>
    <w:rsid w:val="00244DD6"/>
    <w:rsid w:val="00250549"/>
    <w:rsid w:val="00250B4D"/>
    <w:rsid w:val="002616C2"/>
    <w:rsid w:val="00266B01"/>
    <w:rsid w:val="002671DE"/>
    <w:rsid w:val="002733A5"/>
    <w:rsid w:val="002A3CBB"/>
    <w:rsid w:val="002D1306"/>
    <w:rsid w:val="002F60B2"/>
    <w:rsid w:val="00323F85"/>
    <w:rsid w:val="00324A10"/>
    <w:rsid w:val="00332C5E"/>
    <w:rsid w:val="00337465"/>
    <w:rsid w:val="00350594"/>
    <w:rsid w:val="003525CB"/>
    <w:rsid w:val="003564F3"/>
    <w:rsid w:val="003B4D50"/>
    <w:rsid w:val="003C0D29"/>
    <w:rsid w:val="003D4493"/>
    <w:rsid w:val="003E1C24"/>
    <w:rsid w:val="003E6261"/>
    <w:rsid w:val="00406D9D"/>
    <w:rsid w:val="004373BD"/>
    <w:rsid w:val="00460750"/>
    <w:rsid w:val="0046500A"/>
    <w:rsid w:val="0047318C"/>
    <w:rsid w:val="004756AF"/>
    <w:rsid w:val="00494CCD"/>
    <w:rsid w:val="004B6C8C"/>
    <w:rsid w:val="004C31C9"/>
    <w:rsid w:val="004C5CE0"/>
    <w:rsid w:val="004D53BB"/>
    <w:rsid w:val="004E0F77"/>
    <w:rsid w:val="004E1DF9"/>
    <w:rsid w:val="005172FA"/>
    <w:rsid w:val="005377D5"/>
    <w:rsid w:val="00552E14"/>
    <w:rsid w:val="0056629F"/>
    <w:rsid w:val="00587DD5"/>
    <w:rsid w:val="00590D41"/>
    <w:rsid w:val="00594574"/>
    <w:rsid w:val="00595F61"/>
    <w:rsid w:val="005B774A"/>
    <w:rsid w:val="005C015D"/>
    <w:rsid w:val="005C0336"/>
    <w:rsid w:val="005C57D6"/>
    <w:rsid w:val="005D572F"/>
    <w:rsid w:val="005F3D61"/>
    <w:rsid w:val="005F6017"/>
    <w:rsid w:val="00606B5A"/>
    <w:rsid w:val="006112A1"/>
    <w:rsid w:val="00622096"/>
    <w:rsid w:val="0064385C"/>
    <w:rsid w:val="00662302"/>
    <w:rsid w:val="00671EA7"/>
    <w:rsid w:val="00681A5C"/>
    <w:rsid w:val="006901F8"/>
    <w:rsid w:val="0069695E"/>
    <w:rsid w:val="006B0896"/>
    <w:rsid w:val="006B0AA1"/>
    <w:rsid w:val="006D24B5"/>
    <w:rsid w:val="006D4DCA"/>
    <w:rsid w:val="006D5AE6"/>
    <w:rsid w:val="006D5DDB"/>
    <w:rsid w:val="006D7D12"/>
    <w:rsid w:val="006E465C"/>
    <w:rsid w:val="006F1AA4"/>
    <w:rsid w:val="006F5C9C"/>
    <w:rsid w:val="00716F1D"/>
    <w:rsid w:val="0071728B"/>
    <w:rsid w:val="007240F9"/>
    <w:rsid w:val="00741CE8"/>
    <w:rsid w:val="00773EDB"/>
    <w:rsid w:val="00783130"/>
    <w:rsid w:val="00787966"/>
    <w:rsid w:val="00792897"/>
    <w:rsid w:val="00794FF0"/>
    <w:rsid w:val="007B14CA"/>
    <w:rsid w:val="007B3E36"/>
    <w:rsid w:val="007D11A7"/>
    <w:rsid w:val="007D7367"/>
    <w:rsid w:val="00807D6B"/>
    <w:rsid w:val="00821F57"/>
    <w:rsid w:val="008354B8"/>
    <w:rsid w:val="00845DBD"/>
    <w:rsid w:val="00866F40"/>
    <w:rsid w:val="008B19CB"/>
    <w:rsid w:val="008C303D"/>
    <w:rsid w:val="008C31F7"/>
    <w:rsid w:val="008C5401"/>
    <w:rsid w:val="008D0033"/>
    <w:rsid w:val="008E03F0"/>
    <w:rsid w:val="00904C43"/>
    <w:rsid w:val="00906CAF"/>
    <w:rsid w:val="00917C7B"/>
    <w:rsid w:val="00917E08"/>
    <w:rsid w:val="00944C26"/>
    <w:rsid w:val="00952A76"/>
    <w:rsid w:val="00956FC4"/>
    <w:rsid w:val="009579D3"/>
    <w:rsid w:val="00963A8B"/>
    <w:rsid w:val="00992924"/>
    <w:rsid w:val="009A39BA"/>
    <w:rsid w:val="009B218E"/>
    <w:rsid w:val="009D47E7"/>
    <w:rsid w:val="009D5B5B"/>
    <w:rsid w:val="009E432E"/>
    <w:rsid w:val="009F5854"/>
    <w:rsid w:val="00A31FE5"/>
    <w:rsid w:val="00A3670A"/>
    <w:rsid w:val="00A45AB6"/>
    <w:rsid w:val="00A65360"/>
    <w:rsid w:val="00A66D7A"/>
    <w:rsid w:val="00A7060A"/>
    <w:rsid w:val="00AA5CBD"/>
    <w:rsid w:val="00AB0583"/>
    <w:rsid w:val="00AB43A4"/>
    <w:rsid w:val="00AC34C5"/>
    <w:rsid w:val="00AC733D"/>
    <w:rsid w:val="00AF4EE2"/>
    <w:rsid w:val="00B01C7F"/>
    <w:rsid w:val="00B05505"/>
    <w:rsid w:val="00B05D63"/>
    <w:rsid w:val="00B15548"/>
    <w:rsid w:val="00B30133"/>
    <w:rsid w:val="00B329C5"/>
    <w:rsid w:val="00B64382"/>
    <w:rsid w:val="00B9445C"/>
    <w:rsid w:val="00BA28B3"/>
    <w:rsid w:val="00BA2ABB"/>
    <w:rsid w:val="00BA38AF"/>
    <w:rsid w:val="00BB1A78"/>
    <w:rsid w:val="00BC5D95"/>
    <w:rsid w:val="00BD1FB3"/>
    <w:rsid w:val="00BD29DF"/>
    <w:rsid w:val="00BE1C50"/>
    <w:rsid w:val="00C0727D"/>
    <w:rsid w:val="00C212B0"/>
    <w:rsid w:val="00C21D81"/>
    <w:rsid w:val="00C24F4D"/>
    <w:rsid w:val="00C26328"/>
    <w:rsid w:val="00C30B6F"/>
    <w:rsid w:val="00C31E76"/>
    <w:rsid w:val="00C35EFC"/>
    <w:rsid w:val="00C6142D"/>
    <w:rsid w:val="00C6478B"/>
    <w:rsid w:val="00C72536"/>
    <w:rsid w:val="00C84DEF"/>
    <w:rsid w:val="00C91D19"/>
    <w:rsid w:val="00C95658"/>
    <w:rsid w:val="00CA506E"/>
    <w:rsid w:val="00CC4301"/>
    <w:rsid w:val="00CC707E"/>
    <w:rsid w:val="00CD4015"/>
    <w:rsid w:val="00CD67E3"/>
    <w:rsid w:val="00CE65D9"/>
    <w:rsid w:val="00D00F08"/>
    <w:rsid w:val="00D12018"/>
    <w:rsid w:val="00D23A6A"/>
    <w:rsid w:val="00D26A53"/>
    <w:rsid w:val="00D3518D"/>
    <w:rsid w:val="00D828EC"/>
    <w:rsid w:val="00DA621E"/>
    <w:rsid w:val="00DB444E"/>
    <w:rsid w:val="00DB4638"/>
    <w:rsid w:val="00DD3BA6"/>
    <w:rsid w:val="00DD63F5"/>
    <w:rsid w:val="00E107EC"/>
    <w:rsid w:val="00E1538D"/>
    <w:rsid w:val="00E36381"/>
    <w:rsid w:val="00E41928"/>
    <w:rsid w:val="00E51B9C"/>
    <w:rsid w:val="00E6576C"/>
    <w:rsid w:val="00E87376"/>
    <w:rsid w:val="00E911D8"/>
    <w:rsid w:val="00E958AB"/>
    <w:rsid w:val="00EA777F"/>
    <w:rsid w:val="00EB37F3"/>
    <w:rsid w:val="00EB42BE"/>
    <w:rsid w:val="00EC524E"/>
    <w:rsid w:val="00EE38DF"/>
    <w:rsid w:val="00EE44FB"/>
    <w:rsid w:val="00EF1483"/>
    <w:rsid w:val="00F00BDF"/>
    <w:rsid w:val="00F07337"/>
    <w:rsid w:val="00F3234E"/>
    <w:rsid w:val="00F41FCA"/>
    <w:rsid w:val="00F53306"/>
    <w:rsid w:val="00F60CFC"/>
    <w:rsid w:val="00F735BA"/>
    <w:rsid w:val="00F750BE"/>
    <w:rsid w:val="00F80AD6"/>
    <w:rsid w:val="00F87BC1"/>
    <w:rsid w:val="00FB2301"/>
    <w:rsid w:val="00FC39EA"/>
    <w:rsid w:val="00FD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45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94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9445C"/>
  </w:style>
  <w:style w:type="character" w:styleId="a6">
    <w:name w:val="Hyperlink"/>
    <w:basedOn w:val="a0"/>
    <w:uiPriority w:val="99"/>
    <w:unhideWhenUsed/>
    <w:rsid w:val="00B9445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9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445C"/>
    <w:rPr>
      <w:rFonts w:ascii="Courier New" w:eastAsia="Times New Roman" w:hAnsi="Courier New" w:cs="Courier New"/>
      <w:sz w:val="20"/>
      <w:lang w:eastAsia="ru-RU"/>
    </w:rPr>
  </w:style>
  <w:style w:type="table" w:styleId="a7">
    <w:name w:val="Table Grid"/>
    <w:basedOn w:val="a1"/>
    <w:uiPriority w:val="39"/>
    <w:rsid w:val="00B9445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5B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1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45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94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9445C"/>
  </w:style>
  <w:style w:type="character" w:styleId="a6">
    <w:name w:val="Hyperlink"/>
    <w:basedOn w:val="a0"/>
    <w:uiPriority w:val="99"/>
    <w:unhideWhenUsed/>
    <w:rsid w:val="00B9445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9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445C"/>
    <w:rPr>
      <w:rFonts w:ascii="Courier New" w:eastAsia="Times New Roman" w:hAnsi="Courier New" w:cs="Courier New"/>
      <w:sz w:val="20"/>
      <w:lang w:eastAsia="ru-RU"/>
    </w:rPr>
  </w:style>
  <w:style w:type="table" w:styleId="a7">
    <w:name w:val="Table Grid"/>
    <w:basedOn w:val="a1"/>
    <w:uiPriority w:val="39"/>
    <w:rsid w:val="00B9445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5B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1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dlk.tomsk.gov.ru/appeal/front/n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public.fsrar.ru/checkmar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lk.tomsk.gov.ru" TargetMode="External"/><Relationship Id="rId20" Type="http://schemas.openxmlformats.org/officeDocument/2006/relationships/hyperlink" Target="http://public.fsrar.r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dlk.tomsk.gov.ru" TargetMode="External"/><Relationship Id="rId28" Type="http://schemas.openxmlformats.org/officeDocument/2006/relationships/hyperlink" Target="https://antialko70.ru" TargetMode="External"/><Relationship Id="rId10" Type="http://schemas.openxmlformats.org/officeDocument/2006/relationships/hyperlink" Target="consultantplus://offline/ref=EB97FA11A46C80BC928ADCB54CB963CEBA09E70AFE8B8EDE94380282EEC1784FF669F2DC3ADCB4C61E6E5C9F4F67BB5BEA391039A9577CD4VDB6C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public.fsrar.ru/licensees" TargetMode="External"/><Relationship Id="rId27" Type="http://schemas.openxmlformats.org/officeDocument/2006/relationships/hyperlink" Target="mailto:info@palata.tomsk.ru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6CF49-EF9A-4B01-BC55-E0D75AE6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3064</Words>
  <Characters>17470</Characters>
  <Application>Microsoft Office Word</Application>
  <DocSecurity>4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Надия Абсалямова</dc:creator>
  <cp:lastModifiedBy>Кодочигова Анастасия Андреев</cp:lastModifiedBy>
  <cp:revision>2</cp:revision>
  <cp:lastPrinted>2023-06-16T07:33:00Z</cp:lastPrinted>
  <dcterms:created xsi:type="dcterms:W3CDTF">2023-07-17T05:02:00Z</dcterms:created>
  <dcterms:modified xsi:type="dcterms:W3CDTF">2023-07-17T05:02:00Z</dcterms:modified>
</cp:coreProperties>
</file>