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6" w:rsidRDefault="00950326" w:rsidP="00950326">
      <w:pPr>
        <w:widowControl w:val="0"/>
        <w:autoSpaceDE w:val="0"/>
        <w:autoSpaceDN w:val="0"/>
        <w:adjustRightInd w:val="0"/>
        <w:jc w:val="right"/>
      </w:pPr>
    </w:p>
    <w:p w:rsidR="00950326" w:rsidRDefault="00950326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2016 год)</w:t>
      </w:r>
    </w:p>
    <w:p w:rsidR="00950326" w:rsidRDefault="00950326" w:rsidP="00950326">
      <w:pPr>
        <w:widowControl w:val="0"/>
        <w:autoSpaceDE w:val="0"/>
        <w:autoSpaceDN w:val="0"/>
        <w:adjustRightInd w:val="0"/>
      </w:pPr>
    </w:p>
    <w:p w:rsidR="00950326" w:rsidRPr="00950326" w:rsidRDefault="00950326" w:rsidP="00950326">
      <w:pPr>
        <w:rPr>
          <w:u w:val="single"/>
        </w:rPr>
      </w:pPr>
      <w:r>
        <w:t xml:space="preserve">Наименование </w:t>
      </w:r>
      <w:r w:rsidRPr="00950326">
        <w:rPr>
          <w:u w:val="single"/>
        </w:rPr>
        <w:t xml:space="preserve">МП «Обеспечение доступности жилья и улучшения качества жилищных условий населения </w:t>
      </w:r>
      <w:proofErr w:type="spellStart"/>
      <w:r w:rsidRPr="00950326">
        <w:rPr>
          <w:u w:val="single"/>
        </w:rPr>
        <w:t>Асиновского</w:t>
      </w:r>
      <w:proofErr w:type="spellEnd"/>
      <w:r w:rsidRPr="00950326">
        <w:rPr>
          <w:u w:val="single"/>
        </w:rPr>
        <w:t xml:space="preserve"> района Томской области»</w:t>
      </w:r>
    </w:p>
    <w:p w:rsidR="00950326" w:rsidRPr="00367C56" w:rsidRDefault="00950326" w:rsidP="0095032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67C56"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 </w:t>
      </w:r>
      <w:r w:rsidRPr="00367C56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Pr="00367C56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Pr="00367C56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950326" w:rsidRPr="00367C56" w:rsidRDefault="00950326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50326" w:rsidRDefault="00950326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950326" w:rsidRDefault="00950326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50326" w:rsidRDefault="00950326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049" w:type="dxa"/>
        <w:tblInd w:w="-6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3260"/>
        <w:gridCol w:w="1276"/>
        <w:gridCol w:w="1559"/>
        <w:gridCol w:w="1560"/>
        <w:gridCol w:w="1275"/>
        <w:gridCol w:w="2552"/>
        <w:gridCol w:w="3685"/>
      </w:tblGrid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950326" w:rsidTr="00550469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доступности жилья населению </w:t>
            </w:r>
            <w:proofErr w:type="spellStart"/>
            <w:r>
              <w:t>Асиновского</w:t>
            </w:r>
            <w:proofErr w:type="spellEnd"/>
            <w:r w:rsidR="00810AE2">
              <w:t xml:space="preserve"> </w:t>
            </w:r>
            <w:r>
              <w:t xml:space="preserve"> района и улучшение качества жилищных условий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jc w:val="center"/>
            </w:pPr>
          </w:p>
          <w:p w:rsidR="00337F12" w:rsidRPr="00920F60" w:rsidRDefault="00337F12" w:rsidP="000E2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Pr="00920F60" w:rsidRDefault="00950326" w:rsidP="000E2B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Pr="00BD7F32" w:rsidRDefault="00950326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Pr="009A6B79" w:rsidRDefault="00950326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9A6B79" w:rsidRDefault="00950326" w:rsidP="000E2B2C"/>
          <w:p w:rsidR="00950326" w:rsidRDefault="00950326" w:rsidP="000E2B2C"/>
          <w:p w:rsidR="00950326" w:rsidRPr="009A6B79" w:rsidRDefault="00950326" w:rsidP="000E2B2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3D10DA" w:rsidRDefault="003D10DA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0DA" w:rsidRDefault="003D10DA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0DA" w:rsidRDefault="003D10DA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0DA" w:rsidRDefault="003D10DA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4E2CCB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1. Годовой объем ввода жилья в </w:t>
            </w:r>
            <w:proofErr w:type="spellStart"/>
            <w:r>
              <w:t>Асиновском</w:t>
            </w:r>
            <w:proofErr w:type="spellEnd"/>
            <w:r>
              <w:t xml:space="preserve">  районе</w:t>
            </w:r>
          </w:p>
          <w:p w:rsidR="003D10DA" w:rsidRDefault="003D10DA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4E2CCB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DC2707" w:rsidRDefault="00950326" w:rsidP="000E2B2C"/>
          <w:p w:rsidR="00950326" w:rsidRPr="00DC2707" w:rsidRDefault="00950326" w:rsidP="000E2B2C"/>
          <w:p w:rsidR="00950326" w:rsidRPr="00DC2707" w:rsidRDefault="00950326" w:rsidP="000E2B2C"/>
          <w:p w:rsidR="00950326" w:rsidRDefault="00950326" w:rsidP="000E2B2C"/>
          <w:p w:rsidR="00950326" w:rsidRDefault="004E2CCB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950326" w:rsidRDefault="00950326" w:rsidP="000E2B2C"/>
          <w:p w:rsidR="00B609F3" w:rsidRDefault="00B609F3" w:rsidP="000E2B2C">
            <w:pPr>
              <w:jc w:val="center"/>
            </w:pPr>
          </w:p>
          <w:p w:rsidR="00950326" w:rsidRPr="00DC2707" w:rsidRDefault="004E2CCB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DC2707" w:rsidRDefault="00950326" w:rsidP="000E2B2C"/>
          <w:p w:rsidR="00950326" w:rsidRPr="00DC2707" w:rsidRDefault="00950326" w:rsidP="000E2B2C"/>
          <w:p w:rsidR="00950326" w:rsidRPr="00DC2707" w:rsidRDefault="00950326" w:rsidP="000E2B2C"/>
          <w:p w:rsidR="00950326" w:rsidRDefault="00950326" w:rsidP="000E2B2C"/>
          <w:p w:rsidR="00950326" w:rsidRDefault="004E2CCB" w:rsidP="000E2B2C">
            <w:pPr>
              <w:jc w:val="center"/>
            </w:pPr>
            <w:r>
              <w:t>3,9</w:t>
            </w:r>
          </w:p>
          <w:p w:rsidR="00950326" w:rsidRDefault="00950326" w:rsidP="000E2B2C">
            <w:pPr>
              <w:jc w:val="center"/>
            </w:pPr>
          </w:p>
          <w:p w:rsidR="00B609F3" w:rsidRDefault="00B609F3" w:rsidP="000E2B2C">
            <w:pPr>
              <w:jc w:val="center"/>
            </w:pPr>
          </w:p>
          <w:p w:rsidR="00950326" w:rsidRPr="00DC2707" w:rsidRDefault="004E2CCB" w:rsidP="000E2B2C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4E2CCB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8,91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B609F3" w:rsidRDefault="00B609F3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4E2CCB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B609F3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151,5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B609F3" w:rsidRDefault="00B609F3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B609F3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4E2CCB" w:rsidP="003A4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Введены два многоквартирных жилых дома общей площадью 3,08 тыс. </w:t>
            </w:r>
            <w:r w:rsidR="003A4142">
              <w:t>м</w:t>
            </w:r>
            <w:proofErr w:type="gramStart"/>
            <w:r w:rsidR="003A4142">
              <w:t>2</w:t>
            </w:r>
            <w:proofErr w:type="gramEnd"/>
            <w:r w:rsidR="003A4142">
              <w:t xml:space="preserve"> (эконом класс), остальной объем ИЖС (в </w:t>
            </w:r>
            <w:proofErr w:type="spellStart"/>
            <w:r w:rsidR="003A4142">
              <w:t>т..ч</w:t>
            </w:r>
            <w:proofErr w:type="spellEnd"/>
            <w:r w:rsidR="003A4142">
              <w:t>. эконом класса)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950326" w:rsidRDefault="00950326" w:rsidP="000E2B2C"/>
          <w:p w:rsidR="00950326" w:rsidRDefault="00107407" w:rsidP="000E2B2C">
            <w:r>
              <w:lastRenderedPageBreak/>
              <w:t>Стимулирование развития жилищного строительства на территории муниципального образования «Асиновский район».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jc w:val="center"/>
            </w:pPr>
          </w:p>
          <w:p w:rsidR="00D5378D" w:rsidRDefault="00D5378D" w:rsidP="000E2B2C">
            <w:pPr>
              <w:jc w:val="center"/>
            </w:pPr>
          </w:p>
          <w:p w:rsidR="00D5378D" w:rsidRDefault="00D5378D" w:rsidP="000E2B2C">
            <w:pPr>
              <w:jc w:val="center"/>
            </w:pPr>
          </w:p>
          <w:p w:rsidR="00950326" w:rsidRPr="009502C4" w:rsidRDefault="00950326" w:rsidP="000E2B2C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3D10DA" w:rsidRDefault="003D10DA" w:rsidP="000E2B2C">
            <w:pPr>
              <w:jc w:val="center"/>
            </w:pPr>
          </w:p>
          <w:p w:rsidR="003D10DA" w:rsidRDefault="003D10DA" w:rsidP="000E2B2C">
            <w:pPr>
              <w:jc w:val="center"/>
            </w:pPr>
          </w:p>
          <w:p w:rsidR="003D10DA" w:rsidRDefault="003D10DA" w:rsidP="000E2B2C">
            <w:pPr>
              <w:jc w:val="center"/>
            </w:pPr>
          </w:p>
          <w:p w:rsidR="00950326" w:rsidRPr="009502C4" w:rsidRDefault="00FB3E10" w:rsidP="000E2B2C">
            <w:pPr>
              <w:jc w:val="center"/>
            </w:pPr>
            <w:r>
              <w:t>500,</w:t>
            </w:r>
            <w:r w:rsidR="00AF350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3D10DA" w:rsidRDefault="003D10DA" w:rsidP="000E2B2C">
            <w:pPr>
              <w:jc w:val="center"/>
            </w:pPr>
          </w:p>
          <w:p w:rsidR="003D10DA" w:rsidRDefault="003D10DA" w:rsidP="000E2B2C">
            <w:pPr>
              <w:jc w:val="center"/>
            </w:pPr>
          </w:p>
          <w:p w:rsidR="003D10DA" w:rsidRDefault="003D10DA" w:rsidP="000E2B2C">
            <w:pPr>
              <w:jc w:val="center"/>
            </w:pPr>
          </w:p>
          <w:p w:rsidR="00950326" w:rsidRPr="009502C4" w:rsidRDefault="00107407" w:rsidP="000E2B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jc w:val="center"/>
            </w:pPr>
          </w:p>
          <w:p w:rsidR="003D10DA" w:rsidRDefault="003D10DA" w:rsidP="00FB3E10">
            <w:pPr>
              <w:jc w:val="center"/>
            </w:pPr>
          </w:p>
          <w:p w:rsidR="003D10DA" w:rsidRDefault="003D10DA" w:rsidP="00FB3E10">
            <w:pPr>
              <w:jc w:val="center"/>
            </w:pPr>
          </w:p>
          <w:p w:rsidR="003D10DA" w:rsidRDefault="003D10DA" w:rsidP="00FB3E10">
            <w:pPr>
              <w:jc w:val="center"/>
            </w:pPr>
          </w:p>
          <w:p w:rsidR="00950326" w:rsidRPr="009502C4" w:rsidRDefault="00B609F3" w:rsidP="00FB3E10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950326" w:rsidP="001074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D5378D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Default="00D5378D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Обеспеченность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Default="00AE2BD1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</w:t>
            </w:r>
            <w:r w:rsidR="00F62957">
              <w:t xml:space="preserve"> </w:t>
            </w:r>
            <w:r>
              <w:t>м /чел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0326" w:rsidRPr="00FE7487" w:rsidRDefault="00950326" w:rsidP="000E2B2C">
            <w:pPr>
              <w:jc w:val="center"/>
            </w:pPr>
          </w:p>
          <w:p w:rsidR="00950326" w:rsidRPr="00FE7487" w:rsidRDefault="00950326" w:rsidP="000E2B2C">
            <w:pPr>
              <w:jc w:val="center"/>
            </w:pPr>
          </w:p>
          <w:p w:rsidR="00950326" w:rsidRPr="00FE7487" w:rsidRDefault="00950326" w:rsidP="000E2B2C">
            <w:pPr>
              <w:jc w:val="center"/>
            </w:pPr>
          </w:p>
          <w:p w:rsidR="00950326" w:rsidRPr="00FE7487" w:rsidRDefault="00AE2BD1" w:rsidP="000E2B2C">
            <w:pPr>
              <w:jc w:val="center"/>
            </w:pPr>
            <w:r>
              <w:t>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0E2B2C">
            <w:pPr>
              <w:jc w:val="center"/>
            </w:pPr>
          </w:p>
          <w:p w:rsidR="00550469" w:rsidRPr="00550469" w:rsidRDefault="00550469" w:rsidP="00550469"/>
          <w:p w:rsidR="00550469" w:rsidRDefault="00550469" w:rsidP="00550469"/>
          <w:p w:rsidR="00550469" w:rsidRDefault="00550469" w:rsidP="00550469"/>
          <w:p w:rsidR="00950326" w:rsidRPr="00550469" w:rsidRDefault="003D10DA" w:rsidP="00550469">
            <w:pPr>
              <w:jc w:val="center"/>
            </w:pPr>
            <w:r>
              <w:t>31,08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0E2B2C">
            <w:pPr>
              <w:jc w:val="center"/>
            </w:pP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950326" w:rsidRPr="00550469" w:rsidRDefault="003D10DA" w:rsidP="003D10DA">
            <w:pPr>
              <w:jc w:val="center"/>
            </w:pPr>
            <w:r>
              <w:t>102,6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A3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187A36" w:rsidRPr="00187A36" w:rsidRDefault="00187A36" w:rsidP="00187A36"/>
          <w:p w:rsid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950326" w:rsidRPr="00187A36" w:rsidRDefault="00187A36" w:rsidP="00187A36">
            <w:r>
              <w:t xml:space="preserve"> </w:t>
            </w:r>
            <w:r w:rsidR="00F62957">
              <w:t xml:space="preserve">  </w:t>
            </w:r>
            <w: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AE2BD1" w:rsidRDefault="00AE2BD1" w:rsidP="00AE2BD1">
            <w:pPr>
              <w:pStyle w:val="ConsPlusNormal"/>
              <w:ind w:firstLine="0"/>
            </w:pPr>
            <w:r>
              <w:t>1.</w:t>
            </w:r>
            <w:r w:rsidR="006548B6">
              <w:t xml:space="preserve"> </w:t>
            </w:r>
            <w:r>
              <w:t xml:space="preserve">Содействие подведению инженерных коммуникаций к вновь построенным или строящимся индивидуальным жилым домам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района.</w:t>
            </w:r>
          </w:p>
          <w:p w:rsidR="00187A36" w:rsidRDefault="00187A36" w:rsidP="00AE2BD1">
            <w:pPr>
              <w:pStyle w:val="ConsPlusNormal"/>
              <w:ind w:firstLine="0"/>
            </w:pPr>
          </w:p>
          <w:p w:rsidR="00AE2BD1" w:rsidRDefault="00AE2BD1" w:rsidP="00AE2BD1">
            <w:pPr>
              <w:pStyle w:val="ConsPlusNormal"/>
              <w:ind w:firstLine="0"/>
            </w:pPr>
            <w:r>
              <w:t xml:space="preserve">2. </w:t>
            </w:r>
            <w:r w:rsidR="006548B6">
              <w:t xml:space="preserve"> </w:t>
            </w:r>
            <w:r>
              <w:t>Развитие инженерной и транспортной инфраструктуры на застраиваемых территориях муниципального образования «Асиновский район» Томской области.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032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A36" w:rsidRDefault="0095032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187A36" w:rsidRPr="00187A36" w:rsidRDefault="00187A36" w:rsidP="00187A36"/>
          <w:p w:rsid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187A36" w:rsidRPr="00187A36" w:rsidRDefault="00187A36" w:rsidP="00187A36"/>
          <w:p w:rsidR="00950326" w:rsidRPr="00187A36" w:rsidRDefault="00187A36" w:rsidP="00187A36">
            <w:r>
              <w:t xml:space="preserve">  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AE2BD1">
              <w:t>Количество граждан, улучшивших свои жилищные условия в результате субсидирования на возмещение затрат по подведению холодного водоснабжения от централизованного источника</w:t>
            </w:r>
            <w:r>
              <w:t>.</w:t>
            </w:r>
          </w:p>
          <w:p w:rsidR="00950326" w:rsidRDefault="006548B6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2. Количество построенных и запроектированных в рамках муниципальной программы объектов инженерной и транспортной инфраструктуры н</w:t>
            </w:r>
            <w:r w:rsidR="003D10DA">
              <w:t>а застраиваемых территориях.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03764A" w:rsidRDefault="00950326" w:rsidP="000E2B2C"/>
          <w:p w:rsidR="00950326" w:rsidRDefault="00950326" w:rsidP="000E2B2C"/>
          <w:p w:rsidR="00950326" w:rsidRDefault="006548B6" w:rsidP="000E2B2C">
            <w:pPr>
              <w:jc w:val="center"/>
            </w:pPr>
            <w:r>
              <w:t>ч</w:t>
            </w:r>
            <w:r w:rsidR="00AE2BD1">
              <w:t>ел</w:t>
            </w:r>
            <w:r w:rsidR="00187A36">
              <w:t>.</w:t>
            </w: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187A36" w:rsidRDefault="00187A36" w:rsidP="000E2B2C">
            <w:pPr>
              <w:jc w:val="center"/>
            </w:pPr>
          </w:p>
          <w:p w:rsidR="006548B6" w:rsidRPr="0003764A" w:rsidRDefault="006548B6" w:rsidP="000E2B2C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6F4FA9" w:rsidRDefault="00950326" w:rsidP="000E2B2C"/>
          <w:p w:rsidR="00950326" w:rsidRDefault="00950326" w:rsidP="000E2B2C"/>
          <w:p w:rsidR="006548B6" w:rsidRDefault="00AE2BD1" w:rsidP="000E2B2C">
            <w:pPr>
              <w:jc w:val="center"/>
            </w:pPr>
            <w:r>
              <w:t>1</w:t>
            </w:r>
          </w:p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Default="006548B6" w:rsidP="006548B6"/>
          <w:p w:rsidR="00187A36" w:rsidRDefault="00187A36" w:rsidP="006548B6">
            <w:pPr>
              <w:jc w:val="center"/>
            </w:pPr>
          </w:p>
          <w:p w:rsidR="00950326" w:rsidRPr="006548B6" w:rsidRDefault="006548B6" w:rsidP="006548B6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  <w:r>
              <w:t>0</w:t>
            </w:r>
          </w:p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Pr="006548B6" w:rsidRDefault="006548B6" w:rsidP="006548B6"/>
          <w:p w:rsidR="006548B6" w:rsidRDefault="006548B6" w:rsidP="006548B6"/>
          <w:p w:rsidR="006548B6" w:rsidRDefault="006548B6" w:rsidP="006548B6"/>
          <w:p w:rsidR="00187A36" w:rsidRDefault="00187A36" w:rsidP="006548B6">
            <w:pPr>
              <w:jc w:val="center"/>
            </w:pPr>
          </w:p>
          <w:p w:rsidR="006548B6" w:rsidRPr="006548B6" w:rsidRDefault="006548B6" w:rsidP="006548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jc w:val="center"/>
            </w:pPr>
          </w:p>
          <w:p w:rsidR="006548B6" w:rsidRPr="006548B6" w:rsidRDefault="006548B6" w:rsidP="006548B6"/>
          <w:p w:rsidR="006548B6" w:rsidRDefault="006548B6" w:rsidP="006548B6"/>
          <w:p w:rsidR="00950326" w:rsidRDefault="006548B6" w:rsidP="006548B6">
            <w:pPr>
              <w:jc w:val="center"/>
            </w:pPr>
            <w:r>
              <w:t>-1</w:t>
            </w: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6548B6" w:rsidRDefault="006548B6" w:rsidP="006548B6">
            <w:pPr>
              <w:jc w:val="center"/>
            </w:pPr>
          </w:p>
          <w:p w:rsidR="00187A36" w:rsidRDefault="00187A36" w:rsidP="006548B6">
            <w:pPr>
              <w:jc w:val="center"/>
            </w:pPr>
          </w:p>
          <w:p w:rsidR="006548B6" w:rsidRPr="006548B6" w:rsidRDefault="006548B6" w:rsidP="006548B6">
            <w:pPr>
              <w:jc w:val="center"/>
            </w:pPr>
            <w: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  <w:p w:rsidR="00950326" w:rsidRPr="00481B2D" w:rsidRDefault="00950326" w:rsidP="000E2B2C"/>
          <w:p w:rsidR="00950326" w:rsidRDefault="00950326" w:rsidP="000E2B2C"/>
          <w:p w:rsidR="00950326" w:rsidRPr="00481B2D" w:rsidRDefault="00950326" w:rsidP="000E2B2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8B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6548B6" w:rsidRDefault="006548B6" w:rsidP="006548B6"/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Совершенствование территориального планирования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Pr="006F4FA9" w:rsidRDefault="006548B6" w:rsidP="000E2B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Default="006548B6" w:rsidP="000E2B2C">
            <w:pPr>
              <w:jc w:val="center"/>
            </w:pPr>
          </w:p>
          <w:p w:rsidR="006548B6" w:rsidRPr="006F4FA9" w:rsidRDefault="006548B6" w:rsidP="000E2B2C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8B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</w:pPr>
          </w:p>
          <w:p w:rsidR="006548B6" w:rsidRDefault="006548B6" w:rsidP="006548B6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Совершенствование территориального планирования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Pr="006F4FA9" w:rsidRDefault="006548B6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Pr="006F4FA9" w:rsidRDefault="006548B6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8B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D8" w:rsidRDefault="000C31D8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  <w:r>
              <w:lastRenderedPageBreak/>
              <w:t>цели подпрограммы (задачи муниципальной программы):</w:t>
            </w:r>
          </w:p>
          <w:p w:rsidR="00391D3B" w:rsidRDefault="00391D3B" w:rsidP="000C31D8">
            <w:pPr>
              <w:widowControl w:val="0"/>
              <w:autoSpaceDE w:val="0"/>
              <w:autoSpaceDN w:val="0"/>
              <w:adjustRightInd w:val="0"/>
            </w:pPr>
          </w:p>
          <w:p w:rsidR="006548B6" w:rsidRDefault="000C31D8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D8" w:rsidRDefault="000C31D8" w:rsidP="000E2B2C">
            <w:pPr>
              <w:widowControl w:val="0"/>
              <w:autoSpaceDE w:val="0"/>
              <w:autoSpaceDN w:val="0"/>
              <w:adjustRightInd w:val="0"/>
            </w:pPr>
          </w:p>
          <w:p w:rsidR="000C31D8" w:rsidRDefault="000C31D8" w:rsidP="000E2B2C">
            <w:pPr>
              <w:widowControl w:val="0"/>
              <w:autoSpaceDE w:val="0"/>
              <w:autoSpaceDN w:val="0"/>
              <w:adjustRightInd w:val="0"/>
            </w:pPr>
          </w:p>
          <w:p w:rsidR="000C31D8" w:rsidRDefault="000C31D8" w:rsidP="000E2B2C">
            <w:pPr>
              <w:widowControl w:val="0"/>
              <w:autoSpaceDE w:val="0"/>
              <w:autoSpaceDN w:val="0"/>
              <w:adjustRightInd w:val="0"/>
            </w:pPr>
          </w:p>
          <w:p w:rsidR="00391D3B" w:rsidRDefault="00391D3B" w:rsidP="000E2B2C">
            <w:pPr>
              <w:widowControl w:val="0"/>
              <w:autoSpaceDE w:val="0"/>
              <w:autoSpaceDN w:val="0"/>
              <w:adjustRightInd w:val="0"/>
            </w:pPr>
          </w:p>
          <w:p w:rsidR="006548B6" w:rsidRDefault="00187A36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0C31D8">
              <w:t>д</w:t>
            </w:r>
            <w:r>
              <w:t>.</w:t>
            </w:r>
            <w:r w:rsidR="000C31D8"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31D8" w:rsidRDefault="000C31D8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31D8" w:rsidRDefault="000C31D8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D3B" w:rsidRDefault="00391D3B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31D8" w:rsidRDefault="000C31D8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0C31D8" w:rsidRDefault="000C31D8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</w:p>
          <w:p w:rsidR="00391D3B" w:rsidRDefault="00391D3B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  <w:r>
              <w:t>0</w:t>
            </w:r>
          </w:p>
          <w:p w:rsidR="000C31D8" w:rsidRPr="006F4FA9" w:rsidRDefault="000C31D8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</w:p>
          <w:p w:rsidR="00391D3B" w:rsidRDefault="00391D3B" w:rsidP="000C31D8">
            <w:pPr>
              <w:jc w:val="center"/>
            </w:pPr>
          </w:p>
          <w:p w:rsidR="000C31D8" w:rsidRDefault="000C31D8" w:rsidP="000C31D8">
            <w:pPr>
              <w:jc w:val="center"/>
            </w:pPr>
            <w:r>
              <w:t>0</w:t>
            </w:r>
          </w:p>
          <w:p w:rsidR="000C31D8" w:rsidRPr="006F4FA9" w:rsidRDefault="000C31D8" w:rsidP="000C31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8B6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8B6" w:rsidRDefault="00391D3B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D3B" w:rsidRDefault="00391D3B" w:rsidP="00391D3B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391D3B" w:rsidRDefault="00391D3B" w:rsidP="00391D3B">
            <w:pPr>
              <w:widowControl w:val="0"/>
              <w:autoSpaceDE w:val="0"/>
              <w:autoSpaceDN w:val="0"/>
              <w:adjustRightInd w:val="0"/>
            </w:pPr>
          </w:p>
          <w:p w:rsidR="00391D3B" w:rsidRDefault="00391D3B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1. Установление границ населенных пунктов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550469" w:rsidRDefault="00550469" w:rsidP="00391D3B">
            <w:pPr>
              <w:widowControl w:val="0"/>
              <w:autoSpaceDE w:val="0"/>
              <w:autoSpaceDN w:val="0"/>
              <w:adjustRightInd w:val="0"/>
            </w:pPr>
          </w:p>
          <w:p w:rsidR="00391D3B" w:rsidRDefault="00391D3B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2. Установление  границ территориальных зон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550469" w:rsidRDefault="00550469" w:rsidP="00391D3B">
            <w:pPr>
              <w:widowControl w:val="0"/>
              <w:autoSpaceDE w:val="0"/>
              <w:autoSpaceDN w:val="0"/>
              <w:adjustRightInd w:val="0"/>
            </w:pPr>
          </w:p>
          <w:p w:rsidR="006548B6" w:rsidRDefault="00391D3B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3. Установление границ зон с особыми условиями использования территории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Pr="006F4FA9" w:rsidRDefault="006548B6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Pr="006F4FA9" w:rsidRDefault="006548B6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8B6" w:rsidRDefault="006548B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0469" w:rsidTr="0055046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469" w:rsidRDefault="00550469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7A36" w:rsidRDefault="00187A3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391D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Наименование показателей задачи подпрограммы:</w:t>
            </w:r>
          </w:p>
          <w:p w:rsidR="00550469" w:rsidRDefault="00550469" w:rsidP="00391D3B">
            <w:pPr>
              <w:widowControl w:val="0"/>
              <w:autoSpaceDE w:val="0"/>
              <w:autoSpaceDN w:val="0"/>
              <w:adjustRightInd w:val="0"/>
            </w:pP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1.  Количество документации по координатному описанию границ  населенных пунктов </w:t>
            </w: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2. Количество документации по координатному описанию границ  территориальных </w:t>
            </w: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3. Количество комплектов документации по координатному описанию границ зон  особыми условиями использования территории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</w:t>
            </w:r>
          </w:p>
          <w:p w:rsidR="00550469" w:rsidRDefault="00550469" w:rsidP="005504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</w:pPr>
          </w:p>
          <w:p w:rsidR="00550469" w:rsidRPr="00550469" w:rsidRDefault="00550469" w:rsidP="006216C4"/>
          <w:p w:rsidR="00550469" w:rsidRPr="00550469" w:rsidRDefault="00550469" w:rsidP="006216C4"/>
          <w:p w:rsidR="00550469" w:rsidRDefault="00550469" w:rsidP="006216C4"/>
          <w:p w:rsidR="00550469" w:rsidRDefault="00187A36" w:rsidP="006216C4">
            <w:pPr>
              <w:jc w:val="center"/>
            </w:pPr>
            <w:r>
              <w:t>е</w:t>
            </w:r>
            <w:r w:rsidR="00550469">
              <w:t>д</w:t>
            </w:r>
            <w:r>
              <w:t>.</w:t>
            </w:r>
            <w:r w:rsidR="00550469">
              <w:t>/год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Default="00550469" w:rsidP="00550469">
            <w:pPr>
              <w:jc w:val="center"/>
            </w:pPr>
            <w:r>
              <w:t>ед</w:t>
            </w:r>
            <w:r w:rsidR="00187A36">
              <w:t>.</w:t>
            </w:r>
            <w:r>
              <w:t>/год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Pr="00550469" w:rsidRDefault="00550469" w:rsidP="00550469">
            <w:pPr>
              <w:jc w:val="center"/>
            </w:pPr>
            <w:r>
              <w:t>ед</w:t>
            </w:r>
            <w:r w:rsidR="00187A36">
              <w:t>.</w:t>
            </w:r>
            <w: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0469" w:rsidRDefault="0055046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Default="00550469" w:rsidP="00550469">
            <w:pPr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Pr="00550469" w:rsidRDefault="00550469" w:rsidP="0055046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6216C4">
            <w:pPr>
              <w:jc w:val="center"/>
            </w:pPr>
          </w:p>
          <w:p w:rsidR="00550469" w:rsidRPr="00550469" w:rsidRDefault="00550469" w:rsidP="006216C4">
            <w:pPr>
              <w:jc w:val="center"/>
            </w:pPr>
          </w:p>
          <w:p w:rsidR="00550469" w:rsidRPr="00550469" w:rsidRDefault="00550469" w:rsidP="006216C4">
            <w:pPr>
              <w:jc w:val="center"/>
            </w:pPr>
          </w:p>
          <w:p w:rsidR="00550469" w:rsidRDefault="00550469" w:rsidP="006216C4">
            <w:pPr>
              <w:jc w:val="center"/>
            </w:pPr>
          </w:p>
          <w:p w:rsidR="00550469" w:rsidRDefault="00550469" w:rsidP="006216C4">
            <w:pPr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Default="00550469" w:rsidP="00550469">
            <w:pPr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Pr="00550469" w:rsidRDefault="00550469" w:rsidP="0055046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6216C4">
            <w:pPr>
              <w:jc w:val="center"/>
            </w:pPr>
          </w:p>
          <w:p w:rsidR="00550469" w:rsidRPr="00550469" w:rsidRDefault="00550469" w:rsidP="006216C4">
            <w:pPr>
              <w:jc w:val="center"/>
            </w:pPr>
          </w:p>
          <w:p w:rsidR="00550469" w:rsidRDefault="00550469" w:rsidP="006216C4">
            <w:pPr>
              <w:jc w:val="center"/>
            </w:pPr>
          </w:p>
          <w:p w:rsidR="00550469" w:rsidRDefault="00550469" w:rsidP="006216C4">
            <w:pPr>
              <w:jc w:val="center"/>
            </w:pPr>
          </w:p>
          <w:p w:rsidR="00550469" w:rsidRDefault="00550469" w:rsidP="006216C4">
            <w:pPr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Default="00550469" w:rsidP="00550469">
            <w:pPr>
              <w:jc w:val="center"/>
            </w:pPr>
            <w:r>
              <w:t>0</w:t>
            </w:r>
          </w:p>
          <w:p w:rsidR="00550469" w:rsidRPr="00550469" w:rsidRDefault="00550469" w:rsidP="00550469"/>
          <w:p w:rsidR="00550469" w:rsidRPr="00550469" w:rsidRDefault="00550469" w:rsidP="00550469"/>
          <w:p w:rsidR="00550469" w:rsidRDefault="00550469" w:rsidP="00550469"/>
          <w:p w:rsidR="00550469" w:rsidRPr="00550469" w:rsidRDefault="00550469" w:rsidP="00550469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469" w:rsidRDefault="00550469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0326" w:rsidRDefault="00950326" w:rsidP="00950326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950326" w:rsidRDefault="00950326" w:rsidP="00950326">
      <w:pPr>
        <w:widowControl w:val="0"/>
        <w:autoSpaceDE w:val="0"/>
        <w:autoSpaceDN w:val="0"/>
        <w:adjustRightInd w:val="0"/>
        <w:jc w:val="both"/>
      </w:pPr>
    </w:p>
    <w:p w:rsidR="00234F65" w:rsidRDefault="00234F65" w:rsidP="00950326">
      <w:pPr>
        <w:autoSpaceDE w:val="0"/>
        <w:autoSpaceDN w:val="0"/>
        <w:adjustRightInd w:val="0"/>
        <w:jc w:val="center"/>
      </w:pPr>
    </w:p>
    <w:p w:rsidR="00950326" w:rsidRDefault="00950326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950326" w:rsidRDefault="00950326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950326" w:rsidRDefault="00950326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950326" w:rsidTr="00CE13C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950326" w:rsidTr="00CE13C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50326" w:rsidTr="00CE13C2">
        <w:trPr>
          <w:trHeight w:val="1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программе:</w:t>
            </w:r>
          </w:p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950326" w:rsidRPr="00FF6F26" w:rsidRDefault="00234F65" w:rsidP="00CE13C2">
            <w:r>
              <w:t xml:space="preserve">Обеспечение доступности жилья и улучшения качества жилищных условий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Томской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950326" w:rsidRPr="00B553AB" w:rsidRDefault="00950326" w:rsidP="00CE13C2"/>
          <w:p w:rsidR="00950326" w:rsidRPr="00B553AB" w:rsidRDefault="00950326" w:rsidP="00CE13C2"/>
          <w:p w:rsidR="00950326" w:rsidRPr="00B553AB" w:rsidRDefault="00950326" w:rsidP="00CE13C2"/>
          <w:p w:rsidR="00950326" w:rsidRDefault="00950326" w:rsidP="00CE13C2"/>
          <w:p w:rsidR="00950326" w:rsidRPr="00B553AB" w:rsidRDefault="007562D5" w:rsidP="00CE13C2">
            <w:r>
              <w:t>10</w:t>
            </w:r>
            <w:r w:rsidR="00950326">
              <w:t>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FB3E10" w:rsidP="00FB3E10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7562D5">
              <w:t>500</w:t>
            </w:r>
            <w:r w:rsidR="00234F65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FB3E10" w:rsidP="00CE13C2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D26AAC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234F6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FB3E10" w:rsidRDefault="00FB3E10" w:rsidP="00CE13C2">
            <w:pPr>
              <w:autoSpaceDE w:val="0"/>
              <w:autoSpaceDN w:val="0"/>
              <w:adjustRightInd w:val="0"/>
            </w:pPr>
          </w:p>
          <w:p w:rsidR="00950326" w:rsidRDefault="007562D5" w:rsidP="00CE13C2">
            <w:pPr>
              <w:autoSpaceDE w:val="0"/>
              <w:autoSpaceDN w:val="0"/>
              <w:adjustRightInd w:val="0"/>
            </w:pPr>
            <w:r>
              <w:t xml:space="preserve">Стимулирование развития жилищного строительства на территории муниципального </w:t>
            </w:r>
            <w:r>
              <w:lastRenderedPageBreak/>
              <w:t>образования «Асиновский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/>
          <w:p w:rsidR="00950326" w:rsidRPr="00B553AB" w:rsidRDefault="007562D5" w:rsidP="00CE13C2">
            <w:r>
              <w:t>10</w:t>
            </w:r>
            <w:r w:rsidR="00950326">
              <w:t>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7562D5" w:rsidP="00CE13C2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FB3E10" w:rsidP="00CE13C2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D26AAC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7562D5" w:rsidRDefault="007562D5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7562D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950326" w:rsidRDefault="00D26AAC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1.1. Поддержка граждан, осуществляющих жилищное строительство, по субсидированию процентной ставки  по ипотечным жилищным кредитам</w:t>
            </w:r>
          </w:p>
          <w:p w:rsidR="00950326" w:rsidRDefault="00211687" w:rsidP="00CE13C2">
            <w:pPr>
              <w:autoSpaceDE w:val="0"/>
              <w:autoSpaceDN w:val="0"/>
              <w:adjustRightInd w:val="0"/>
            </w:pPr>
            <w:r>
              <w:t>1.1. Поддержка граждан, осуществляющих жилищное строительство, в форме возмещения затрат произведенных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950326" w:rsidRPr="00B553AB" w:rsidRDefault="00950326" w:rsidP="00CE13C2"/>
          <w:p w:rsidR="00D26AAC" w:rsidRDefault="00D26AAC" w:rsidP="00CE13C2"/>
          <w:p w:rsidR="00D26AAC" w:rsidRDefault="00D26AAC" w:rsidP="00CE13C2">
            <w:r>
              <w:t xml:space="preserve">1010100000  </w:t>
            </w:r>
          </w:p>
          <w:p w:rsidR="00D26AAC" w:rsidRDefault="00D26AAC" w:rsidP="00CE13C2"/>
          <w:p w:rsidR="00D26AAC" w:rsidRDefault="00D26AAC" w:rsidP="00CE13C2"/>
          <w:p w:rsidR="00D26AAC" w:rsidRDefault="00D26AAC" w:rsidP="00CE13C2"/>
          <w:p w:rsidR="00D26AAC" w:rsidRDefault="00D26AAC" w:rsidP="00CE13C2"/>
          <w:p w:rsidR="00D26AAC" w:rsidRDefault="00D26AAC" w:rsidP="00CE13C2"/>
          <w:p w:rsidR="00950326" w:rsidRDefault="00114FCC" w:rsidP="00CE13C2">
            <w:r>
              <w:t>1010100000</w:t>
            </w:r>
            <w:r w:rsidR="00D26AAC">
              <w:t xml:space="preserve">   </w:t>
            </w:r>
          </w:p>
          <w:p w:rsidR="00950326" w:rsidRPr="00B553AB" w:rsidRDefault="00950326" w:rsidP="00CE13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  <w:p w:rsidR="00D26AAC" w:rsidRDefault="00D26AAC" w:rsidP="00CE13C2">
            <w:pPr>
              <w:autoSpaceDE w:val="0"/>
              <w:autoSpaceDN w:val="0"/>
              <w:adjustRightInd w:val="0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AAC" w:rsidRDefault="00D26AAC" w:rsidP="00D26AAC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1B0A6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</w:p>
          <w:p w:rsidR="00D26AAC" w:rsidRDefault="00D26AAC" w:rsidP="00CE13C2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1B0A6F" w:rsidRDefault="001B0A6F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FB3E10" w:rsidP="00CE13C2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D26AAC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3D10DA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1B0A6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</w:p>
          <w:p w:rsidR="003D10DA" w:rsidRDefault="003D10DA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1687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114FCC" w:rsidRDefault="00114FCC" w:rsidP="00CE13C2">
            <w:pPr>
              <w:autoSpaceDE w:val="0"/>
              <w:autoSpaceDN w:val="0"/>
              <w:adjustRightInd w:val="0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="00FB3E1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687" w:rsidRDefault="00114FCC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</w:t>
            </w:r>
            <w:r w:rsidR="00B712BD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114FCC" w:rsidRDefault="00114FCC" w:rsidP="00CE13C2">
            <w:pPr>
              <w:autoSpaceDE w:val="0"/>
              <w:autoSpaceDN w:val="0"/>
              <w:adjustRightInd w:val="0"/>
              <w:jc w:val="center"/>
            </w:pPr>
          </w:p>
          <w:p w:rsidR="00211687" w:rsidRDefault="0021168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114FCC" w:rsidRPr="00B712BD" w:rsidRDefault="00114FCC" w:rsidP="00CE13C2">
            <w:pPr>
              <w:autoSpaceDE w:val="0"/>
              <w:autoSpaceDN w:val="0"/>
              <w:adjustRightInd w:val="0"/>
            </w:pPr>
          </w:p>
          <w:p w:rsidR="00950326" w:rsidRDefault="00B857A1" w:rsidP="00CE13C2">
            <w:pPr>
              <w:autoSpaceDE w:val="0"/>
              <w:autoSpaceDN w:val="0"/>
              <w:adjustRightInd w:val="0"/>
            </w:pPr>
            <w:hyperlink r:id="rId5" w:history="1">
              <w:r w:rsidR="00B712BD" w:rsidRPr="00B712BD">
                <w:rPr>
                  <w:rStyle w:val="a7"/>
                  <w:color w:val="auto"/>
                  <w:u w:val="none"/>
                </w:rPr>
                <w:t xml:space="preserve">Совершенствование территориального планирования </w:t>
              </w:r>
              <w:proofErr w:type="spellStart"/>
              <w:r w:rsidR="00B712BD" w:rsidRPr="00B712BD">
                <w:rPr>
                  <w:rStyle w:val="a7"/>
                  <w:color w:val="auto"/>
                  <w:u w:val="none"/>
                </w:rPr>
                <w:t>Асиновского</w:t>
              </w:r>
              <w:proofErr w:type="spellEnd"/>
              <w:r w:rsidR="00B712BD" w:rsidRPr="00B712BD">
                <w:rPr>
                  <w:rStyle w:val="a7"/>
                  <w:color w:val="auto"/>
                  <w:u w:val="none"/>
                </w:rPr>
                <w:t xml:space="preserve"> района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Pr="00B553AB" w:rsidRDefault="00114FCC" w:rsidP="00CE13C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</w:pPr>
          </w:p>
          <w:p w:rsidR="00FB3E10" w:rsidRDefault="00FB3E10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  <w:jc w:val="center"/>
            </w:pPr>
          </w:p>
          <w:p w:rsidR="00FB3E10" w:rsidRDefault="00FB3E10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B712B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  <w:jc w:val="center"/>
            </w:pPr>
          </w:p>
          <w:p w:rsidR="00FB3E10" w:rsidRDefault="00FB3E10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B712B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  <w:jc w:val="center"/>
            </w:pPr>
          </w:p>
          <w:p w:rsidR="00FB3E10" w:rsidRDefault="00FB3E10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B712B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  <w:jc w:val="center"/>
            </w:pPr>
          </w:p>
          <w:p w:rsidR="00FB3E10" w:rsidRDefault="00FB3E10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B712B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BD" w:rsidRDefault="00B712BD" w:rsidP="00CE13C2">
            <w:pPr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B712BD" w:rsidRDefault="00B712BD" w:rsidP="00CE13C2">
            <w:pPr>
              <w:autoSpaceDE w:val="0"/>
              <w:autoSpaceDN w:val="0"/>
              <w:adjustRightInd w:val="0"/>
            </w:pPr>
          </w:p>
          <w:p w:rsidR="00950326" w:rsidRDefault="00B712BD" w:rsidP="00CE13C2">
            <w:pPr>
              <w:autoSpaceDE w:val="0"/>
              <w:autoSpaceDN w:val="0"/>
              <w:adjustRightInd w:val="0"/>
            </w:pPr>
            <w:r>
              <w:t>2.1</w:t>
            </w:r>
            <w:r w:rsidR="00A11861">
              <w:t>.</w:t>
            </w:r>
            <w:r>
              <w:t xml:space="preserve"> </w:t>
            </w:r>
            <w:r w:rsidR="00A11861">
              <w:t xml:space="preserve"> </w:t>
            </w:r>
            <w:r>
              <w:rPr>
                <w:color w:val="000000"/>
              </w:rPr>
              <w:t xml:space="preserve">Организация  проведения землеустроительных работ в отношении границ </w:t>
            </w:r>
            <w:r>
              <w:rPr>
                <w:color w:val="000000"/>
              </w:rPr>
              <w:lastRenderedPageBreak/>
              <w:t xml:space="preserve">населенных пунктов </w:t>
            </w:r>
            <w:proofErr w:type="spellStart"/>
            <w:r>
              <w:rPr>
                <w:color w:val="000000"/>
              </w:rPr>
              <w:t>Асиновского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0326" w:rsidTr="00CE1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B712BD" w:rsidRDefault="00B712BD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0326" w:rsidRPr="000E70B7" w:rsidRDefault="00B712BD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2.2</w:t>
            </w:r>
            <w:r w:rsidR="00A1186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118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Организация  проведения землеустроительных работ в отношении границ территориальных зон </w:t>
            </w:r>
            <w:proofErr w:type="spellStart"/>
            <w:r>
              <w:rPr>
                <w:color w:val="000000"/>
              </w:rPr>
              <w:t>Асиновского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326" w:rsidRDefault="00950326" w:rsidP="00CE13C2">
            <w:pPr>
              <w:autoSpaceDE w:val="0"/>
              <w:autoSpaceDN w:val="0"/>
              <w:adjustRightInd w:val="0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</w:pPr>
          </w:p>
          <w:p w:rsidR="00950326" w:rsidRDefault="00950326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A11861" w:rsidRDefault="00A11861" w:rsidP="00CE13C2">
            <w:pPr>
              <w:autoSpaceDE w:val="0"/>
              <w:autoSpaceDN w:val="0"/>
              <w:adjustRightInd w:val="0"/>
              <w:jc w:val="center"/>
            </w:pPr>
          </w:p>
          <w:p w:rsidR="00950326" w:rsidRDefault="00A11861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3B12" w:rsidTr="001B0A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CE13C2">
            <w:pPr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483B12" w:rsidRDefault="00483B12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83B12" w:rsidRDefault="00483B12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2.3. Организация  проведения землеустроительных работ в отношении границ </w:t>
            </w:r>
            <w:r>
              <w:t>зон с особыми условиями использования территории поселений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CE13C2">
            <w:pPr>
              <w:autoSpaceDE w:val="0"/>
              <w:autoSpaceDN w:val="0"/>
              <w:adjustRightInd w:val="0"/>
            </w:pPr>
          </w:p>
          <w:p w:rsidR="00F62957" w:rsidRDefault="00F62957" w:rsidP="00CE13C2">
            <w:pPr>
              <w:autoSpaceDE w:val="0"/>
              <w:autoSpaceDN w:val="0"/>
              <w:adjustRightInd w:val="0"/>
            </w:pPr>
          </w:p>
          <w:p w:rsidR="00F62957" w:rsidRDefault="00F62957" w:rsidP="00CE13C2">
            <w:pPr>
              <w:autoSpaceDE w:val="0"/>
              <w:autoSpaceDN w:val="0"/>
              <w:adjustRightInd w:val="0"/>
            </w:pPr>
          </w:p>
          <w:p w:rsidR="00F62957" w:rsidRDefault="00F62957" w:rsidP="00CE13C2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6216C4">
            <w:pPr>
              <w:autoSpaceDE w:val="0"/>
              <w:autoSpaceDN w:val="0"/>
              <w:adjustRightInd w:val="0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</w:p>
          <w:p w:rsidR="00483B12" w:rsidRDefault="00483B12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3B12" w:rsidTr="001B0A6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1340" w:type="dxa"/>
          <w:trHeight w:val="100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83B12" w:rsidRDefault="00483B12" w:rsidP="00CE13C2">
            <w:pPr>
              <w:pStyle w:val="a3"/>
              <w:tabs>
                <w:tab w:val="left" w:pos="3570"/>
              </w:tabs>
              <w:ind w:firstLine="0"/>
              <w:jc w:val="center"/>
            </w:pPr>
          </w:p>
        </w:tc>
      </w:tr>
    </w:tbl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Начальник отдела ЖКХ, строительства и транспорта Администрации                             </w:t>
      </w:r>
      <w:r w:rsidR="00D87F9C">
        <w:t xml:space="preserve"> </w:t>
      </w:r>
      <w:r>
        <w:t>С.В. Прохоренко</w:t>
      </w: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proofErr w:type="spellStart"/>
      <w:r>
        <w:t>Асиновского</w:t>
      </w:r>
      <w:proofErr w:type="spellEnd"/>
      <w:r>
        <w:t xml:space="preserve">  района</w:t>
      </w: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Главный специалист по градостроительной деятельности                                                    О.П. Анисимова</w:t>
      </w: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отдела ЖКХ, строительства и транспорта Администрации </w:t>
      </w:r>
    </w:p>
    <w:p w:rsidR="001B0A6F" w:rsidRDefault="001B0A6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proofErr w:type="spellStart"/>
      <w:r>
        <w:t>Асиновского</w:t>
      </w:r>
      <w:proofErr w:type="spellEnd"/>
      <w:r>
        <w:t xml:space="preserve">  района</w:t>
      </w:r>
      <w:r>
        <w:tab/>
      </w:r>
    </w:p>
    <w:p w:rsidR="00950326" w:rsidRDefault="00950326" w:rsidP="00950326">
      <w:pPr>
        <w:pStyle w:val="a3"/>
        <w:tabs>
          <w:tab w:val="left" w:pos="3570"/>
        </w:tabs>
        <w:ind w:firstLine="0"/>
        <w:jc w:val="center"/>
      </w:pPr>
    </w:p>
    <w:p w:rsidR="00950326" w:rsidRDefault="00950326" w:rsidP="00950326">
      <w:bookmarkStart w:id="0" w:name="_GoBack"/>
      <w:bookmarkEnd w:id="0"/>
    </w:p>
    <w:p w:rsidR="00456988" w:rsidRDefault="00456988"/>
    <w:p w:rsidR="00456988" w:rsidRDefault="00456988"/>
    <w:p w:rsidR="00456988" w:rsidRDefault="00456988"/>
    <w:p w:rsidR="00456988" w:rsidRDefault="00456988"/>
    <w:sectPr w:rsidR="00456988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C31D8"/>
    <w:rsid w:val="00107407"/>
    <w:rsid w:val="00114FCC"/>
    <w:rsid w:val="00187A36"/>
    <w:rsid w:val="001B0A6F"/>
    <w:rsid w:val="00211687"/>
    <w:rsid w:val="00234F65"/>
    <w:rsid w:val="00337F12"/>
    <w:rsid w:val="00391D3B"/>
    <w:rsid w:val="003A4142"/>
    <w:rsid w:val="003D10DA"/>
    <w:rsid w:val="00456988"/>
    <w:rsid w:val="00483B12"/>
    <w:rsid w:val="004E2CCB"/>
    <w:rsid w:val="00550469"/>
    <w:rsid w:val="005D6EB8"/>
    <w:rsid w:val="006548B6"/>
    <w:rsid w:val="007562D5"/>
    <w:rsid w:val="00810AE2"/>
    <w:rsid w:val="008B4128"/>
    <w:rsid w:val="009335DA"/>
    <w:rsid w:val="00950326"/>
    <w:rsid w:val="009F24E3"/>
    <w:rsid w:val="00A11861"/>
    <w:rsid w:val="00AE2BD1"/>
    <w:rsid w:val="00AF3506"/>
    <w:rsid w:val="00B42B12"/>
    <w:rsid w:val="00B4332C"/>
    <w:rsid w:val="00B609F3"/>
    <w:rsid w:val="00B712BD"/>
    <w:rsid w:val="00B857A1"/>
    <w:rsid w:val="00CE13C2"/>
    <w:rsid w:val="00D26AAC"/>
    <w:rsid w:val="00D5378D"/>
    <w:rsid w:val="00D87F9C"/>
    <w:rsid w:val="00DC7305"/>
    <w:rsid w:val="00DE6C7A"/>
    <w:rsid w:val="00F46EE0"/>
    <w:rsid w:val="00F62957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950326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950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950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9503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0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950326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950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950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9503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0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F89A34BE08531F94DBA846B3A702FD785DFA4E5DC23B6B5F07FF489F3D1229B4A99B318FD696ED512301GE4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26</cp:revision>
  <cp:lastPrinted>2017-02-02T07:14:00Z</cp:lastPrinted>
  <dcterms:created xsi:type="dcterms:W3CDTF">2017-01-30T06:37:00Z</dcterms:created>
  <dcterms:modified xsi:type="dcterms:W3CDTF">2017-02-02T07:41:00Z</dcterms:modified>
</cp:coreProperties>
</file>