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CA5920">
        <w:rPr>
          <w:rFonts w:ascii="Times New Roman" w:hAnsi="Times New Roman"/>
          <w:b/>
          <w:sz w:val="26"/>
          <w:szCs w:val="26"/>
        </w:rPr>
        <w:t>50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57278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157278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7141D9" w:rsidRPr="00390438">
        <w:rPr>
          <w:rFonts w:ascii="Times New Roman" w:hAnsi="Times New Roman"/>
          <w:sz w:val="26"/>
          <w:szCs w:val="26"/>
        </w:rPr>
        <w:t>2</w:t>
      </w:r>
      <w:r w:rsidR="00390438" w:rsidRPr="00390438">
        <w:rPr>
          <w:rFonts w:ascii="Times New Roman" w:hAnsi="Times New Roman"/>
          <w:sz w:val="26"/>
          <w:szCs w:val="26"/>
        </w:rPr>
        <w:t>3</w:t>
      </w:r>
      <w:r w:rsidR="00F70DE4" w:rsidRPr="00390438">
        <w:rPr>
          <w:rFonts w:ascii="Times New Roman" w:hAnsi="Times New Roman"/>
          <w:sz w:val="26"/>
          <w:szCs w:val="26"/>
        </w:rPr>
        <w:t>»</w:t>
      </w:r>
      <w:r w:rsidR="00D1509F" w:rsidRPr="00390438">
        <w:rPr>
          <w:rFonts w:ascii="Times New Roman" w:hAnsi="Times New Roman"/>
          <w:sz w:val="26"/>
          <w:szCs w:val="26"/>
        </w:rPr>
        <w:t xml:space="preserve"> </w:t>
      </w:r>
      <w:r w:rsidR="00837DEB" w:rsidRPr="00390438">
        <w:rPr>
          <w:rFonts w:ascii="Times New Roman" w:hAnsi="Times New Roman"/>
          <w:sz w:val="26"/>
          <w:szCs w:val="26"/>
        </w:rPr>
        <w:t>июня</w:t>
      </w:r>
      <w:r w:rsidR="00D1509F" w:rsidRPr="00390438">
        <w:rPr>
          <w:rFonts w:ascii="Times New Roman" w:hAnsi="Times New Roman"/>
          <w:sz w:val="26"/>
          <w:szCs w:val="26"/>
        </w:rPr>
        <w:t xml:space="preserve"> </w:t>
      </w:r>
      <w:r w:rsidR="00F70DE4" w:rsidRPr="00390438">
        <w:rPr>
          <w:rFonts w:ascii="Times New Roman" w:hAnsi="Times New Roman"/>
          <w:sz w:val="26"/>
          <w:szCs w:val="26"/>
        </w:rPr>
        <w:t>20</w:t>
      </w:r>
      <w:r w:rsidR="00837DEB" w:rsidRPr="00390438">
        <w:rPr>
          <w:rFonts w:ascii="Times New Roman" w:hAnsi="Times New Roman"/>
          <w:sz w:val="26"/>
          <w:szCs w:val="26"/>
        </w:rPr>
        <w:t>20</w:t>
      </w:r>
      <w:r w:rsidR="00B20781" w:rsidRPr="00390438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150FA6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0FA6">
        <w:rPr>
          <w:rFonts w:ascii="Times New Roman" w:hAnsi="Times New Roman"/>
          <w:sz w:val="26"/>
          <w:szCs w:val="26"/>
        </w:rPr>
        <w:t>Управление финансов Администрации Асиновского района,</w:t>
      </w:r>
      <w:r w:rsidRPr="00150FA6">
        <w:rPr>
          <w:rFonts w:ascii="Times New Roman" w:hAnsi="Times New Roman"/>
          <w:b/>
          <w:sz w:val="26"/>
          <w:szCs w:val="26"/>
        </w:rPr>
        <w:t xml:space="preserve"> </w:t>
      </w:r>
      <w:r w:rsidRPr="00150FA6">
        <w:rPr>
          <w:rFonts w:ascii="Times New Roman" w:hAnsi="Times New Roman"/>
          <w:sz w:val="26"/>
          <w:szCs w:val="26"/>
        </w:rPr>
        <w:t>именуемое в дальне</w:t>
      </w:r>
      <w:r w:rsidRPr="00150FA6">
        <w:rPr>
          <w:rFonts w:ascii="Times New Roman" w:hAnsi="Times New Roman"/>
          <w:sz w:val="26"/>
          <w:szCs w:val="26"/>
        </w:rPr>
        <w:t>й</w:t>
      </w:r>
      <w:r w:rsidRPr="00150FA6">
        <w:rPr>
          <w:rFonts w:ascii="Times New Roman" w:hAnsi="Times New Roman"/>
          <w:sz w:val="26"/>
          <w:szCs w:val="26"/>
        </w:rPr>
        <w:t>шем «Главный распорядитель средств», в лице начальника Управления финансов Сел</w:t>
      </w:r>
      <w:r w:rsidRPr="00150FA6">
        <w:rPr>
          <w:rFonts w:ascii="Times New Roman" w:hAnsi="Times New Roman"/>
          <w:sz w:val="26"/>
          <w:szCs w:val="26"/>
        </w:rPr>
        <w:t>и</w:t>
      </w:r>
      <w:r w:rsidRPr="00150FA6">
        <w:rPr>
          <w:rFonts w:ascii="Times New Roman" w:hAnsi="Times New Roman"/>
          <w:sz w:val="26"/>
          <w:szCs w:val="26"/>
        </w:rPr>
        <w:t>ной Елены Александровны, действующего на основании Положения,</w:t>
      </w:r>
      <w:r w:rsidRPr="00574F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образование «Асиновское городское поселение», от имени и в инт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ресах которого выступает Администрация Асиновского городского поселения, имену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мая в дальнейшем «Поселение», в лице Главы Асиновского городского поселения</w:t>
      </w:r>
      <w:r w:rsidR="00536412">
        <w:rPr>
          <w:rFonts w:ascii="Times New Roman" w:hAnsi="Times New Roman"/>
          <w:sz w:val="26"/>
          <w:szCs w:val="26"/>
        </w:rPr>
        <w:t xml:space="preserve">     </w:t>
      </w:r>
      <w:r w:rsidR="00157278" w:rsidRPr="00157278">
        <w:rPr>
          <w:rFonts w:ascii="Times New Roman" w:hAnsi="Times New Roman"/>
          <w:sz w:val="26"/>
          <w:szCs w:val="26"/>
        </w:rPr>
        <w:t xml:space="preserve"> </w:t>
      </w:r>
      <w:r w:rsidR="002C4EB8">
        <w:rPr>
          <w:rFonts w:ascii="Times New Roman" w:hAnsi="Times New Roman"/>
          <w:sz w:val="26"/>
          <w:szCs w:val="26"/>
        </w:rPr>
        <w:t xml:space="preserve">А.Г. </w:t>
      </w:r>
      <w:r w:rsidR="00157278" w:rsidRPr="00157278">
        <w:rPr>
          <w:rFonts w:ascii="Times New Roman" w:hAnsi="Times New Roman"/>
          <w:sz w:val="26"/>
          <w:szCs w:val="26"/>
        </w:rPr>
        <w:t>Ко</w:t>
      </w:r>
      <w:r w:rsidR="00157278" w:rsidRPr="00157278">
        <w:rPr>
          <w:rFonts w:ascii="Times New Roman" w:hAnsi="Times New Roman"/>
          <w:sz w:val="26"/>
          <w:szCs w:val="26"/>
        </w:rPr>
        <w:t>с</w:t>
      </w:r>
      <w:r w:rsidR="00157278" w:rsidRPr="00157278">
        <w:rPr>
          <w:rFonts w:ascii="Times New Roman" w:hAnsi="Times New Roman"/>
          <w:sz w:val="26"/>
          <w:szCs w:val="26"/>
        </w:rPr>
        <w:t>тенкова,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действующе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="006C4D07" w:rsidRPr="00157278">
        <w:rPr>
          <w:rFonts w:ascii="Times New Roman" w:hAnsi="Times New Roman"/>
          <w:sz w:val="26"/>
          <w:szCs w:val="26"/>
          <w:lang w:eastAsia="ru-RU"/>
        </w:rPr>
        <w:t>тава</w:t>
      </w:r>
      <w:proofErr w:type="gramEnd"/>
      <w:r w:rsidR="006C4D07" w:rsidRPr="00157278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</w:t>
      </w:r>
      <w:r w:rsidR="00F70DE4" w:rsidRPr="00157278">
        <w:rPr>
          <w:rFonts w:ascii="Times New Roman" w:hAnsi="Times New Roman"/>
          <w:sz w:val="26"/>
          <w:szCs w:val="26"/>
        </w:rPr>
        <w:t>е</w:t>
      </w:r>
      <w:r w:rsidR="00F70DE4" w:rsidRPr="00157278">
        <w:rPr>
          <w:rFonts w:ascii="Times New Roman" w:hAnsi="Times New Roman"/>
          <w:sz w:val="26"/>
          <w:szCs w:val="26"/>
        </w:rPr>
        <w:t>ние о нижеследу</w:t>
      </w:r>
      <w:r w:rsidR="00F70DE4" w:rsidRPr="00157278">
        <w:rPr>
          <w:rFonts w:ascii="Times New Roman" w:hAnsi="Times New Roman"/>
          <w:sz w:val="26"/>
          <w:szCs w:val="26"/>
        </w:rPr>
        <w:t>ю</w:t>
      </w:r>
      <w:r w:rsidR="00F70DE4" w:rsidRPr="00157278">
        <w:rPr>
          <w:rFonts w:ascii="Times New Roman" w:hAnsi="Times New Roman"/>
          <w:sz w:val="26"/>
          <w:szCs w:val="26"/>
        </w:rPr>
        <w:t>щем</w:t>
      </w:r>
      <w:r w:rsidR="00F70DE4" w:rsidRPr="00123359">
        <w:rPr>
          <w:rFonts w:ascii="Times New Roman" w:hAnsi="Times New Roman"/>
          <w:sz w:val="26"/>
          <w:szCs w:val="26"/>
        </w:rPr>
        <w:t>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157278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</w:t>
      </w:r>
      <w:r w:rsidR="00F958D4">
        <w:rPr>
          <w:rFonts w:ascii="Times New Roman" w:hAnsi="Times New Roman"/>
          <w:sz w:val="26"/>
          <w:szCs w:val="26"/>
        </w:rPr>
        <w:t>20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0B2120">
        <w:rPr>
          <w:rFonts w:ascii="Times New Roman" w:hAnsi="Times New Roman"/>
          <w:b/>
          <w:sz w:val="26"/>
          <w:szCs w:val="26"/>
        </w:rPr>
        <w:t>5</w:t>
      </w:r>
      <w:r w:rsidR="00D90BC8">
        <w:rPr>
          <w:rFonts w:ascii="Times New Roman" w:hAnsi="Times New Roman"/>
          <w:b/>
          <w:sz w:val="26"/>
          <w:szCs w:val="26"/>
        </w:rPr>
        <w:t>00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0B2120">
        <w:rPr>
          <w:rFonts w:ascii="Times New Roman" w:hAnsi="Times New Roman"/>
          <w:b/>
          <w:sz w:val="26"/>
          <w:szCs w:val="26"/>
        </w:rPr>
        <w:t xml:space="preserve">Пятьсот </w:t>
      </w:r>
      <w:r w:rsidR="00E35C2D" w:rsidRPr="00123359">
        <w:rPr>
          <w:rFonts w:ascii="Times New Roman" w:hAnsi="Times New Roman"/>
          <w:b/>
          <w:sz w:val="26"/>
          <w:szCs w:val="26"/>
        </w:rPr>
        <w:t>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</w:t>
      </w:r>
      <w:r w:rsidR="00610238" w:rsidRPr="00123359">
        <w:rPr>
          <w:rFonts w:ascii="Times New Roman" w:hAnsi="Times New Roman"/>
          <w:b/>
          <w:sz w:val="26"/>
          <w:szCs w:val="26"/>
        </w:rPr>
        <w:t>б</w:t>
      </w:r>
      <w:r w:rsidR="00610238" w:rsidRPr="00123359">
        <w:rPr>
          <w:rFonts w:ascii="Times New Roman" w:hAnsi="Times New Roman"/>
          <w:b/>
          <w:sz w:val="26"/>
          <w:szCs w:val="26"/>
        </w:rPr>
        <w:t>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150FA6" w:rsidRPr="00150FA6">
        <w:rPr>
          <w:rFonts w:ascii="Times New Roman" w:hAnsi="Times New Roman"/>
          <w:sz w:val="26"/>
          <w:szCs w:val="26"/>
        </w:rPr>
        <w:t>Главный распорядитель средств</w:t>
      </w:r>
      <w:r w:rsidR="00150FA6" w:rsidRPr="00123359">
        <w:rPr>
          <w:rFonts w:ascii="Times New Roman" w:hAnsi="Times New Roman"/>
          <w:sz w:val="26"/>
          <w:szCs w:val="26"/>
        </w:rPr>
        <w:t xml:space="preserve"> </w:t>
      </w:r>
      <w:r w:rsidR="0009339B" w:rsidRPr="00123359">
        <w:rPr>
          <w:rFonts w:ascii="Times New Roman" w:hAnsi="Times New Roman"/>
          <w:sz w:val="26"/>
          <w:szCs w:val="26"/>
        </w:rPr>
        <w:t>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6623B0">
        <w:rPr>
          <w:rFonts w:ascii="Times New Roman" w:hAnsi="Times New Roman"/>
          <w:sz w:val="26"/>
          <w:szCs w:val="26"/>
        </w:rPr>
        <w:t>Асиновского городского</w:t>
      </w:r>
      <w:r w:rsidR="006623B0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поселения), 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7002011579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700201001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 xml:space="preserve">14 202 </w:t>
      </w:r>
      <w:r w:rsidRPr="00390438">
        <w:rPr>
          <w:rFonts w:ascii="Times New Roman" w:hAnsi="Times New Roman"/>
          <w:sz w:val="26"/>
          <w:szCs w:val="26"/>
          <w:lang w:eastAsia="ru-RU"/>
        </w:rPr>
        <w:t>49999130000 15</w:t>
      </w:r>
      <w:r w:rsidR="00AE7295" w:rsidRPr="00390438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150FA6" w:rsidRPr="00150FA6">
        <w:rPr>
          <w:rFonts w:ascii="Times New Roman" w:hAnsi="Times New Roman"/>
          <w:sz w:val="26"/>
          <w:szCs w:val="26"/>
        </w:rPr>
        <w:t>Главн</w:t>
      </w:r>
      <w:r w:rsidR="00150FA6">
        <w:rPr>
          <w:rFonts w:ascii="Times New Roman" w:hAnsi="Times New Roman"/>
          <w:sz w:val="26"/>
          <w:szCs w:val="26"/>
        </w:rPr>
        <w:t>ому</w:t>
      </w:r>
      <w:r w:rsidR="00150FA6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150FA6">
        <w:rPr>
          <w:rFonts w:ascii="Times New Roman" w:hAnsi="Times New Roman"/>
          <w:sz w:val="26"/>
          <w:szCs w:val="26"/>
        </w:rPr>
        <w:t>ю</w:t>
      </w:r>
      <w:r w:rsidR="00150FA6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2.2.2</w:t>
      </w:r>
      <w:r w:rsidRPr="005028CF">
        <w:rPr>
          <w:rFonts w:ascii="Times New Roman" w:hAnsi="Times New Roman"/>
          <w:sz w:val="26"/>
          <w:szCs w:val="26"/>
        </w:rPr>
        <w:t xml:space="preserve">. </w:t>
      </w:r>
      <w:r w:rsidR="0019702B" w:rsidRPr="005028CF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5028CF">
        <w:rPr>
          <w:rFonts w:ascii="Times New Roman" w:hAnsi="Times New Roman"/>
          <w:sz w:val="26"/>
          <w:szCs w:val="26"/>
        </w:rPr>
        <w:t>направление межбюджет</w:t>
      </w:r>
      <w:r w:rsidR="005018D0" w:rsidRPr="009F35A4">
        <w:rPr>
          <w:rFonts w:ascii="Times New Roman" w:hAnsi="Times New Roman"/>
          <w:sz w:val="26"/>
          <w:szCs w:val="26"/>
        </w:rPr>
        <w:t xml:space="preserve">ного трансферта </w:t>
      </w:r>
      <w:r w:rsidR="00D90BC8" w:rsidRPr="009F35A4">
        <w:rPr>
          <w:rFonts w:ascii="Times New Roman" w:hAnsi="Times New Roman"/>
          <w:sz w:val="26"/>
          <w:szCs w:val="26"/>
        </w:rPr>
        <w:t xml:space="preserve">на </w:t>
      </w:r>
      <w:r w:rsidR="002036FD" w:rsidRPr="009F35A4">
        <w:rPr>
          <w:rFonts w:ascii="Times New Roman" w:hAnsi="Times New Roman"/>
          <w:sz w:val="26"/>
          <w:szCs w:val="26"/>
        </w:rPr>
        <w:t xml:space="preserve">благоустройство </w:t>
      </w:r>
      <w:r w:rsidR="00390438" w:rsidRPr="009F35A4">
        <w:rPr>
          <w:rFonts w:ascii="Times New Roman" w:hAnsi="Times New Roman"/>
          <w:sz w:val="26"/>
          <w:szCs w:val="26"/>
        </w:rPr>
        <w:t>те</w:t>
      </w:r>
      <w:r w:rsidR="00390438" w:rsidRPr="009F35A4">
        <w:rPr>
          <w:rFonts w:ascii="Times New Roman" w:hAnsi="Times New Roman"/>
          <w:sz w:val="26"/>
          <w:szCs w:val="26"/>
        </w:rPr>
        <w:t>р</w:t>
      </w:r>
      <w:r w:rsidR="00390438" w:rsidRPr="009F35A4">
        <w:rPr>
          <w:rFonts w:ascii="Times New Roman" w:hAnsi="Times New Roman"/>
          <w:sz w:val="26"/>
          <w:szCs w:val="26"/>
        </w:rPr>
        <w:t>ритории</w:t>
      </w:r>
      <w:r w:rsidR="002036FD" w:rsidRPr="009F35A4">
        <w:rPr>
          <w:rFonts w:ascii="Times New Roman" w:hAnsi="Times New Roman"/>
          <w:sz w:val="26"/>
          <w:szCs w:val="26"/>
        </w:rPr>
        <w:t xml:space="preserve"> клад</w:t>
      </w:r>
      <w:r w:rsidR="009F35A4" w:rsidRPr="009F35A4">
        <w:rPr>
          <w:rFonts w:ascii="Times New Roman" w:hAnsi="Times New Roman"/>
          <w:sz w:val="26"/>
          <w:szCs w:val="26"/>
        </w:rPr>
        <w:t>бища, расположенного по адресу: Томская область, г</w:t>
      </w:r>
      <w:proofErr w:type="gramStart"/>
      <w:r w:rsidR="009F35A4" w:rsidRPr="009F35A4">
        <w:rPr>
          <w:rFonts w:ascii="Times New Roman" w:hAnsi="Times New Roman"/>
          <w:sz w:val="26"/>
          <w:szCs w:val="26"/>
        </w:rPr>
        <w:t>.А</w:t>
      </w:r>
      <w:proofErr w:type="gramEnd"/>
      <w:r w:rsidR="009F35A4" w:rsidRPr="009F35A4">
        <w:rPr>
          <w:rFonts w:ascii="Times New Roman" w:hAnsi="Times New Roman"/>
          <w:sz w:val="26"/>
          <w:szCs w:val="26"/>
        </w:rPr>
        <w:t>сино, ул. имени Ленина, 180</w:t>
      </w:r>
      <w:r w:rsidR="009F35A4">
        <w:rPr>
          <w:rFonts w:ascii="Times New Roman" w:hAnsi="Times New Roman"/>
          <w:sz w:val="26"/>
          <w:szCs w:val="26"/>
        </w:rPr>
        <w:t>,</w:t>
      </w:r>
      <w:r w:rsidR="002036FD" w:rsidRPr="009F35A4">
        <w:rPr>
          <w:rFonts w:ascii="Times New Roman" w:hAnsi="Times New Roman"/>
          <w:sz w:val="26"/>
          <w:szCs w:val="26"/>
        </w:rPr>
        <w:t xml:space="preserve"> </w:t>
      </w:r>
      <w:r w:rsidR="00BB69CA" w:rsidRPr="009F35A4">
        <w:rPr>
          <w:rFonts w:ascii="Times New Roman" w:hAnsi="Times New Roman"/>
          <w:sz w:val="26"/>
          <w:szCs w:val="26"/>
        </w:rPr>
        <w:t xml:space="preserve">не </w:t>
      </w:r>
      <w:r w:rsidR="0019702B" w:rsidRPr="009F35A4">
        <w:rPr>
          <w:rFonts w:ascii="Times New Roman" w:hAnsi="Times New Roman"/>
          <w:sz w:val="26"/>
          <w:szCs w:val="26"/>
        </w:rPr>
        <w:t xml:space="preserve">позднее </w:t>
      </w:r>
      <w:r w:rsidR="009F35A4" w:rsidRPr="009F35A4">
        <w:rPr>
          <w:rFonts w:ascii="Times New Roman" w:hAnsi="Times New Roman"/>
          <w:sz w:val="26"/>
          <w:szCs w:val="26"/>
        </w:rPr>
        <w:t>01.10.</w:t>
      </w:r>
      <w:r w:rsidR="0019702B"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20</w:t>
      </w:r>
      <w:r w:rsidR="00B531C8">
        <w:rPr>
          <w:rFonts w:ascii="Times New Roman" w:hAnsi="Times New Roman"/>
          <w:sz w:val="26"/>
          <w:szCs w:val="26"/>
        </w:rPr>
        <w:t>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 xml:space="preserve">Представить </w:t>
      </w:r>
      <w:r w:rsidR="00150FA6" w:rsidRPr="00150FA6">
        <w:rPr>
          <w:rFonts w:ascii="Times New Roman" w:hAnsi="Times New Roman"/>
          <w:sz w:val="26"/>
          <w:szCs w:val="26"/>
        </w:rPr>
        <w:t>Главн</w:t>
      </w:r>
      <w:r w:rsidR="00150FA6">
        <w:rPr>
          <w:rFonts w:ascii="Times New Roman" w:hAnsi="Times New Roman"/>
          <w:sz w:val="26"/>
          <w:szCs w:val="26"/>
        </w:rPr>
        <w:t>ому</w:t>
      </w:r>
      <w:r w:rsidR="00150FA6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150FA6">
        <w:rPr>
          <w:rFonts w:ascii="Times New Roman" w:hAnsi="Times New Roman"/>
          <w:sz w:val="26"/>
          <w:szCs w:val="26"/>
        </w:rPr>
        <w:t>ю</w:t>
      </w:r>
      <w:r w:rsidR="00150FA6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150FA6" w:rsidRPr="00123359">
        <w:rPr>
          <w:rFonts w:ascii="Times New Roman" w:hAnsi="Times New Roman"/>
          <w:sz w:val="26"/>
          <w:szCs w:val="26"/>
        </w:rPr>
        <w:t xml:space="preserve"> </w:t>
      </w:r>
      <w:r w:rsidR="005018D0" w:rsidRPr="00123359">
        <w:rPr>
          <w:rFonts w:ascii="Times New Roman" w:hAnsi="Times New Roman"/>
          <w:sz w:val="26"/>
          <w:szCs w:val="26"/>
        </w:rPr>
        <w:t>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</w:t>
      </w:r>
      <w:r w:rsidR="005018D0" w:rsidRPr="009F35A4">
        <w:rPr>
          <w:rFonts w:ascii="Times New Roman" w:hAnsi="Times New Roman"/>
          <w:sz w:val="26"/>
          <w:szCs w:val="26"/>
        </w:rPr>
        <w:t xml:space="preserve">срок до </w:t>
      </w:r>
      <w:r w:rsidR="009F35A4" w:rsidRPr="009F35A4">
        <w:rPr>
          <w:rFonts w:ascii="Times New Roman" w:hAnsi="Times New Roman"/>
          <w:sz w:val="26"/>
          <w:szCs w:val="26"/>
        </w:rPr>
        <w:t>15.10.</w:t>
      </w:r>
      <w:r w:rsidR="005018D0"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20</w:t>
      </w:r>
      <w:r w:rsidR="005018D0" w:rsidRPr="00123359">
        <w:rPr>
          <w:rFonts w:ascii="Times New Roman" w:hAnsi="Times New Roman"/>
          <w:sz w:val="26"/>
          <w:szCs w:val="26"/>
        </w:rPr>
        <w:t xml:space="preserve">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</w:t>
      </w:r>
      <w:r w:rsidR="00B531C8">
        <w:rPr>
          <w:rFonts w:ascii="Times New Roman" w:hAnsi="Times New Roman"/>
          <w:sz w:val="26"/>
          <w:szCs w:val="26"/>
        </w:rPr>
        <w:t>.</w:t>
      </w:r>
      <w:r w:rsidRPr="00123359">
        <w:rPr>
          <w:rFonts w:ascii="Times New Roman" w:hAnsi="Times New Roman"/>
          <w:sz w:val="26"/>
          <w:szCs w:val="26"/>
        </w:rPr>
        <w:t xml:space="preserve">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</w:t>
      </w:r>
      <w:r w:rsidRPr="009F35A4">
        <w:rPr>
          <w:rFonts w:ascii="Times New Roman" w:hAnsi="Times New Roman"/>
          <w:sz w:val="26"/>
          <w:szCs w:val="26"/>
        </w:rPr>
        <w:t xml:space="preserve">позднее </w:t>
      </w:r>
      <w:r w:rsidR="009F35A4" w:rsidRPr="009F35A4">
        <w:rPr>
          <w:rFonts w:ascii="Times New Roman" w:hAnsi="Times New Roman"/>
          <w:sz w:val="26"/>
          <w:szCs w:val="26"/>
        </w:rPr>
        <w:t>15.10.</w:t>
      </w:r>
      <w:r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20</w:t>
      </w:r>
      <w:r w:rsidR="009F35A4" w:rsidRPr="009F35A4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9890" w:type="dxa"/>
        <w:tblLayout w:type="fixed"/>
        <w:tblLook w:val="0000"/>
      </w:tblPr>
      <w:tblGrid>
        <w:gridCol w:w="5070"/>
        <w:gridCol w:w="4820"/>
      </w:tblGrid>
      <w:tr w:rsidR="006623B0" w:rsidRPr="00DA18B9" w:rsidTr="00D84927">
        <w:trPr>
          <w:trHeight w:val="1345"/>
        </w:trPr>
        <w:tc>
          <w:tcPr>
            <w:tcW w:w="5070" w:type="dxa"/>
          </w:tcPr>
          <w:p w:rsidR="00150FA6" w:rsidRDefault="00150FA6" w:rsidP="00150F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финансов </w:t>
            </w:r>
            <w:r w:rsidR="006623B0" w:rsidRPr="006D5F20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623B0" w:rsidRPr="006D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23B0" w:rsidRPr="006D5F20" w:rsidRDefault="006623B0" w:rsidP="00150F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Асиновск</w:t>
            </w:r>
            <w:r w:rsidR="00150FA6">
              <w:rPr>
                <w:rFonts w:ascii="Times New Roman" w:hAnsi="Times New Roman"/>
                <w:sz w:val="26"/>
                <w:szCs w:val="26"/>
              </w:rPr>
              <w:t>ого района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6D5F20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</w:tr>
      <w:tr w:rsidR="006623B0" w:rsidRPr="00DA18B9" w:rsidTr="00D84927">
        <w:trPr>
          <w:trHeight w:val="852"/>
        </w:trPr>
        <w:tc>
          <w:tcPr>
            <w:tcW w:w="5070" w:type="dxa"/>
          </w:tcPr>
          <w:p w:rsidR="006623B0" w:rsidRPr="006D5F20" w:rsidRDefault="007D7A5E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финансов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D90BC8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6623B0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="00150FA6">
              <w:rPr>
                <w:rFonts w:ascii="Times New Roman" w:hAnsi="Times New Roman"/>
                <w:sz w:val="26"/>
                <w:szCs w:val="26"/>
              </w:rPr>
              <w:t>Е.А. Селина</w:t>
            </w:r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837DEB" w:rsidRPr="00D904FC">
        <w:rPr>
          <w:rFonts w:ascii="Times New Roman" w:hAnsi="Times New Roman"/>
          <w:lang w:eastAsia="ru-RU"/>
        </w:rPr>
        <w:t>2</w:t>
      </w:r>
      <w:r w:rsidR="00D904FC" w:rsidRPr="00D904FC">
        <w:rPr>
          <w:rFonts w:ascii="Times New Roman" w:hAnsi="Times New Roman"/>
          <w:lang w:eastAsia="ru-RU"/>
        </w:rPr>
        <w:t>3</w:t>
      </w:r>
      <w:r w:rsidR="00837DEB" w:rsidRPr="00D904FC">
        <w:rPr>
          <w:rFonts w:ascii="Times New Roman" w:hAnsi="Times New Roman"/>
          <w:lang w:eastAsia="ru-RU"/>
        </w:rPr>
        <w:t>.06</w:t>
      </w:r>
      <w:r w:rsidR="00837DEB" w:rsidRPr="00837DEB">
        <w:rPr>
          <w:rFonts w:ascii="Times New Roman" w:hAnsi="Times New Roman"/>
          <w:lang w:eastAsia="ru-RU"/>
        </w:rPr>
        <w:t>.2020</w:t>
      </w:r>
      <w:r w:rsidRPr="00837DEB">
        <w:rPr>
          <w:rFonts w:ascii="Times New Roman" w:hAnsi="Times New Roman"/>
          <w:lang w:eastAsia="ru-RU"/>
        </w:rPr>
        <w:t xml:space="preserve"> №</w:t>
      </w:r>
      <w:r w:rsidR="00BF42FB" w:rsidRPr="00837DEB">
        <w:rPr>
          <w:rFonts w:ascii="Times New Roman" w:hAnsi="Times New Roman"/>
          <w:lang w:eastAsia="ru-RU"/>
        </w:rPr>
        <w:t xml:space="preserve"> </w:t>
      </w:r>
      <w:r w:rsidR="00837DEB">
        <w:rPr>
          <w:rFonts w:ascii="Times New Roman" w:hAnsi="Times New Roman"/>
          <w:lang w:eastAsia="ru-RU"/>
        </w:rPr>
        <w:t>50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Pr="00F97730" w:rsidRDefault="00603A64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D904FC">
        <w:rPr>
          <w:rFonts w:ascii="Times New Roman" w:hAnsi="Times New Roman"/>
          <w:sz w:val="26"/>
          <w:szCs w:val="26"/>
        </w:rPr>
        <w:t xml:space="preserve">на благоустройство </w:t>
      </w:r>
      <w:r w:rsidR="00D904FC" w:rsidRPr="00D904FC">
        <w:rPr>
          <w:rFonts w:ascii="Times New Roman" w:hAnsi="Times New Roman"/>
          <w:sz w:val="26"/>
          <w:szCs w:val="26"/>
        </w:rPr>
        <w:t>те</w:t>
      </w:r>
      <w:r w:rsidR="00D904FC" w:rsidRPr="00D904FC">
        <w:rPr>
          <w:rFonts w:ascii="Times New Roman" w:hAnsi="Times New Roman"/>
          <w:sz w:val="26"/>
          <w:szCs w:val="26"/>
        </w:rPr>
        <w:t>р</w:t>
      </w:r>
      <w:r w:rsidR="00D904FC" w:rsidRPr="00D904FC">
        <w:rPr>
          <w:rFonts w:ascii="Times New Roman" w:hAnsi="Times New Roman"/>
          <w:sz w:val="26"/>
          <w:szCs w:val="26"/>
        </w:rPr>
        <w:t>ритории</w:t>
      </w:r>
      <w:r w:rsidR="00D904FC" w:rsidRPr="009F35A4">
        <w:rPr>
          <w:rFonts w:ascii="Times New Roman" w:hAnsi="Times New Roman"/>
          <w:sz w:val="26"/>
          <w:szCs w:val="26"/>
        </w:rPr>
        <w:t xml:space="preserve"> кладбища, расположенного по адресу: Томская область, г</w:t>
      </w:r>
      <w:proofErr w:type="gramStart"/>
      <w:r w:rsidR="00D904FC" w:rsidRPr="009F35A4">
        <w:rPr>
          <w:rFonts w:ascii="Times New Roman" w:hAnsi="Times New Roman"/>
          <w:sz w:val="26"/>
          <w:szCs w:val="26"/>
        </w:rPr>
        <w:t>.А</w:t>
      </w:r>
      <w:proofErr w:type="gramEnd"/>
      <w:r w:rsidR="00D904FC" w:rsidRPr="009F35A4">
        <w:rPr>
          <w:rFonts w:ascii="Times New Roman" w:hAnsi="Times New Roman"/>
          <w:sz w:val="26"/>
          <w:szCs w:val="26"/>
        </w:rPr>
        <w:t>сино, ул. имени Ленина, 180</w:t>
      </w:r>
    </w:p>
    <w:p w:rsidR="005028CF" w:rsidRPr="00123359" w:rsidRDefault="005028CF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Pr="00D37ED0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Асиновское городское поселение</w:t>
      </w:r>
      <w:r w:rsidRPr="00D37ED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>
        <w:rPr>
          <w:rFonts w:ascii="Times New Roman" w:hAnsi="Times New Roman"/>
          <w:sz w:val="26"/>
          <w:szCs w:val="26"/>
        </w:rPr>
        <w:t>А.Г. Костенков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837DEB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770A6E" w:rsidRPr="00837DEB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770A6E" w:rsidRPr="00837DEB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2800"/>
    <w:rsid w:val="00074A18"/>
    <w:rsid w:val="0008643D"/>
    <w:rsid w:val="0009339B"/>
    <w:rsid w:val="000B2120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0FA6"/>
    <w:rsid w:val="00152D11"/>
    <w:rsid w:val="001570FB"/>
    <w:rsid w:val="00157278"/>
    <w:rsid w:val="0016608B"/>
    <w:rsid w:val="00182B60"/>
    <w:rsid w:val="001833B7"/>
    <w:rsid w:val="0019702B"/>
    <w:rsid w:val="001A41B1"/>
    <w:rsid w:val="001A4C5E"/>
    <w:rsid w:val="001B5B8A"/>
    <w:rsid w:val="001B7993"/>
    <w:rsid w:val="001D0BA9"/>
    <w:rsid w:val="001E5EA7"/>
    <w:rsid w:val="001F3563"/>
    <w:rsid w:val="001F37CF"/>
    <w:rsid w:val="001F6952"/>
    <w:rsid w:val="00200A57"/>
    <w:rsid w:val="002036FD"/>
    <w:rsid w:val="00206D96"/>
    <w:rsid w:val="002105E2"/>
    <w:rsid w:val="002324FB"/>
    <w:rsid w:val="00237996"/>
    <w:rsid w:val="002673D8"/>
    <w:rsid w:val="002725F5"/>
    <w:rsid w:val="00280516"/>
    <w:rsid w:val="00286ECE"/>
    <w:rsid w:val="00292646"/>
    <w:rsid w:val="002A3C62"/>
    <w:rsid w:val="002A5624"/>
    <w:rsid w:val="002A689B"/>
    <w:rsid w:val="002B09CB"/>
    <w:rsid w:val="002C049C"/>
    <w:rsid w:val="002C4E17"/>
    <w:rsid w:val="002C4EB8"/>
    <w:rsid w:val="002C4F91"/>
    <w:rsid w:val="002D0D47"/>
    <w:rsid w:val="002E76B7"/>
    <w:rsid w:val="002F67A6"/>
    <w:rsid w:val="00301916"/>
    <w:rsid w:val="00315E32"/>
    <w:rsid w:val="00317D1E"/>
    <w:rsid w:val="00321979"/>
    <w:rsid w:val="003227EA"/>
    <w:rsid w:val="00325491"/>
    <w:rsid w:val="0033431E"/>
    <w:rsid w:val="00335129"/>
    <w:rsid w:val="003403D1"/>
    <w:rsid w:val="003409D1"/>
    <w:rsid w:val="003437C1"/>
    <w:rsid w:val="00353594"/>
    <w:rsid w:val="00360A10"/>
    <w:rsid w:val="00364531"/>
    <w:rsid w:val="0037477B"/>
    <w:rsid w:val="003818E1"/>
    <w:rsid w:val="003842B5"/>
    <w:rsid w:val="00390438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05A31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028CF"/>
    <w:rsid w:val="00513052"/>
    <w:rsid w:val="005217BC"/>
    <w:rsid w:val="00535F8B"/>
    <w:rsid w:val="00536412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376"/>
    <w:rsid w:val="005D55FA"/>
    <w:rsid w:val="005E589F"/>
    <w:rsid w:val="005F0E0B"/>
    <w:rsid w:val="00603A64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141D9"/>
    <w:rsid w:val="007234EA"/>
    <w:rsid w:val="0072671C"/>
    <w:rsid w:val="0073375F"/>
    <w:rsid w:val="007364B8"/>
    <w:rsid w:val="00765706"/>
    <w:rsid w:val="00770A6E"/>
    <w:rsid w:val="00777CE6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A5E"/>
    <w:rsid w:val="007D7C13"/>
    <w:rsid w:val="007E0D18"/>
    <w:rsid w:val="007E6984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37DEB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1069C"/>
    <w:rsid w:val="00920838"/>
    <w:rsid w:val="00927EB5"/>
    <w:rsid w:val="009356A7"/>
    <w:rsid w:val="0096734F"/>
    <w:rsid w:val="00970E28"/>
    <w:rsid w:val="00971049"/>
    <w:rsid w:val="00971F22"/>
    <w:rsid w:val="009856C2"/>
    <w:rsid w:val="009C0D52"/>
    <w:rsid w:val="009C3791"/>
    <w:rsid w:val="009C6ACE"/>
    <w:rsid w:val="009E1E2D"/>
    <w:rsid w:val="009E6956"/>
    <w:rsid w:val="009E7295"/>
    <w:rsid w:val="009F35A4"/>
    <w:rsid w:val="00A043E3"/>
    <w:rsid w:val="00A0590C"/>
    <w:rsid w:val="00A067C7"/>
    <w:rsid w:val="00A13ADC"/>
    <w:rsid w:val="00A62383"/>
    <w:rsid w:val="00A8307F"/>
    <w:rsid w:val="00A956FA"/>
    <w:rsid w:val="00A96173"/>
    <w:rsid w:val="00AB1081"/>
    <w:rsid w:val="00AD540B"/>
    <w:rsid w:val="00AE4C32"/>
    <w:rsid w:val="00AE7295"/>
    <w:rsid w:val="00B20781"/>
    <w:rsid w:val="00B33E00"/>
    <w:rsid w:val="00B4346D"/>
    <w:rsid w:val="00B44A4F"/>
    <w:rsid w:val="00B46745"/>
    <w:rsid w:val="00B531C8"/>
    <w:rsid w:val="00B5563A"/>
    <w:rsid w:val="00B60E32"/>
    <w:rsid w:val="00B65740"/>
    <w:rsid w:val="00B7767D"/>
    <w:rsid w:val="00B94E33"/>
    <w:rsid w:val="00BA7284"/>
    <w:rsid w:val="00BA7BD1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A5920"/>
    <w:rsid w:val="00CB5DDD"/>
    <w:rsid w:val="00CC5181"/>
    <w:rsid w:val="00CD06FB"/>
    <w:rsid w:val="00CD40DA"/>
    <w:rsid w:val="00CD49CA"/>
    <w:rsid w:val="00CE235D"/>
    <w:rsid w:val="00CE70C0"/>
    <w:rsid w:val="00CE7F12"/>
    <w:rsid w:val="00CF2CCC"/>
    <w:rsid w:val="00D0339B"/>
    <w:rsid w:val="00D03AC1"/>
    <w:rsid w:val="00D1509F"/>
    <w:rsid w:val="00D34924"/>
    <w:rsid w:val="00D509C6"/>
    <w:rsid w:val="00D5742A"/>
    <w:rsid w:val="00D630A2"/>
    <w:rsid w:val="00D72D1B"/>
    <w:rsid w:val="00D84927"/>
    <w:rsid w:val="00D85100"/>
    <w:rsid w:val="00D904FC"/>
    <w:rsid w:val="00D90BC8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3671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EE45B6"/>
    <w:rsid w:val="00EE5636"/>
    <w:rsid w:val="00F03A80"/>
    <w:rsid w:val="00F03EF4"/>
    <w:rsid w:val="00F31BE5"/>
    <w:rsid w:val="00F47A24"/>
    <w:rsid w:val="00F65CD2"/>
    <w:rsid w:val="00F67ED5"/>
    <w:rsid w:val="00F70DE4"/>
    <w:rsid w:val="00F7379C"/>
    <w:rsid w:val="00F80C7B"/>
    <w:rsid w:val="00F932DC"/>
    <w:rsid w:val="00F958D4"/>
    <w:rsid w:val="00F97730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47</cp:revision>
  <cp:lastPrinted>2020-06-26T08:15:00Z</cp:lastPrinted>
  <dcterms:created xsi:type="dcterms:W3CDTF">2018-03-27T03:17:00Z</dcterms:created>
  <dcterms:modified xsi:type="dcterms:W3CDTF">2020-06-26T09:15:00Z</dcterms:modified>
</cp:coreProperties>
</file>