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9C398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СОГЛАШЕНИЕ</w:t>
      </w:r>
      <w:r w:rsidR="00074A18" w:rsidRPr="009C3989">
        <w:rPr>
          <w:rFonts w:ascii="Times New Roman" w:hAnsi="Times New Roman"/>
          <w:b/>
          <w:sz w:val="24"/>
          <w:szCs w:val="24"/>
        </w:rPr>
        <w:t xml:space="preserve"> № </w:t>
      </w:r>
      <w:r w:rsidR="00EF0F7D">
        <w:rPr>
          <w:rFonts w:ascii="Times New Roman" w:hAnsi="Times New Roman"/>
          <w:b/>
          <w:sz w:val="24"/>
          <w:szCs w:val="24"/>
        </w:rPr>
        <w:t>58</w:t>
      </w:r>
    </w:p>
    <w:p w:rsidR="00F70DE4" w:rsidRPr="00F521C9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о</w:t>
      </w:r>
      <w:r w:rsidR="00F70DE4" w:rsidRPr="00F521C9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F521C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F521C9">
        <w:rPr>
          <w:rFonts w:ascii="Times New Roman" w:hAnsi="Times New Roman"/>
          <w:sz w:val="24"/>
          <w:szCs w:val="24"/>
        </w:rPr>
        <w:t>«</w:t>
      </w:r>
      <w:r w:rsidR="009E33B4">
        <w:rPr>
          <w:rFonts w:ascii="Times New Roman" w:hAnsi="Times New Roman"/>
          <w:sz w:val="24"/>
          <w:szCs w:val="24"/>
        </w:rPr>
        <w:t>Большедороховское</w:t>
      </w:r>
      <w:r w:rsidR="00CD40DA" w:rsidRPr="00F521C9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F521C9">
        <w:rPr>
          <w:rFonts w:ascii="Times New Roman" w:hAnsi="Times New Roman"/>
          <w:sz w:val="24"/>
          <w:szCs w:val="24"/>
        </w:rPr>
        <w:t xml:space="preserve"> пос</w:t>
      </w:r>
      <w:r w:rsidR="006C4D07" w:rsidRPr="00F521C9">
        <w:rPr>
          <w:rFonts w:ascii="Times New Roman" w:hAnsi="Times New Roman"/>
          <w:sz w:val="24"/>
          <w:szCs w:val="24"/>
        </w:rPr>
        <w:t>е</w:t>
      </w:r>
      <w:r w:rsidR="006C4D07" w:rsidRPr="00F521C9">
        <w:rPr>
          <w:rFonts w:ascii="Times New Roman" w:hAnsi="Times New Roman"/>
          <w:sz w:val="24"/>
          <w:szCs w:val="24"/>
        </w:rPr>
        <w:t>ление</w:t>
      </w:r>
      <w:r w:rsidR="00EC0857" w:rsidRPr="00F521C9">
        <w:rPr>
          <w:rFonts w:ascii="Times New Roman" w:hAnsi="Times New Roman"/>
          <w:sz w:val="24"/>
          <w:szCs w:val="24"/>
        </w:rPr>
        <w:t xml:space="preserve">» </w:t>
      </w:r>
      <w:r w:rsidR="006C4D07" w:rsidRPr="00F521C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F70DE4" w:rsidRPr="00F521C9">
        <w:rPr>
          <w:rFonts w:ascii="Times New Roman" w:hAnsi="Times New Roman"/>
          <w:sz w:val="24"/>
          <w:szCs w:val="24"/>
        </w:rPr>
        <w:t>на поддержку мер по обеспечени</w:t>
      </w:r>
      <w:r w:rsidR="008116AF" w:rsidRPr="00F521C9">
        <w:rPr>
          <w:rFonts w:ascii="Times New Roman" w:hAnsi="Times New Roman"/>
          <w:sz w:val="24"/>
          <w:szCs w:val="24"/>
        </w:rPr>
        <w:t>ю</w:t>
      </w:r>
      <w:r w:rsidR="00F70DE4" w:rsidRPr="00F521C9">
        <w:rPr>
          <w:rFonts w:ascii="Times New Roman" w:hAnsi="Times New Roman"/>
          <w:sz w:val="24"/>
          <w:szCs w:val="24"/>
        </w:rPr>
        <w:t xml:space="preserve"> сбалансирова</w:t>
      </w:r>
      <w:r w:rsidR="00F70DE4" w:rsidRPr="00F521C9">
        <w:rPr>
          <w:rFonts w:ascii="Times New Roman" w:hAnsi="Times New Roman"/>
          <w:sz w:val="24"/>
          <w:szCs w:val="24"/>
        </w:rPr>
        <w:t>н</w:t>
      </w:r>
      <w:r w:rsidR="00F70DE4" w:rsidRPr="00F521C9">
        <w:rPr>
          <w:rFonts w:ascii="Times New Roman" w:hAnsi="Times New Roman"/>
          <w:sz w:val="24"/>
          <w:szCs w:val="24"/>
        </w:rPr>
        <w:t>ности местных бюджетов</w:t>
      </w:r>
    </w:p>
    <w:p w:rsidR="00EA5F9D" w:rsidRPr="00F521C9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F521C9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г</w:t>
      </w:r>
      <w:r w:rsidR="00F70DE4" w:rsidRPr="00F521C9">
        <w:rPr>
          <w:rFonts w:ascii="Times New Roman" w:hAnsi="Times New Roman"/>
          <w:sz w:val="24"/>
          <w:szCs w:val="24"/>
        </w:rPr>
        <w:t xml:space="preserve">. </w:t>
      </w:r>
      <w:r w:rsidR="00E21E03" w:rsidRPr="00F521C9">
        <w:rPr>
          <w:rFonts w:ascii="Times New Roman" w:hAnsi="Times New Roman"/>
          <w:sz w:val="24"/>
          <w:szCs w:val="24"/>
        </w:rPr>
        <w:t>Асино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F521C9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          </w:t>
      </w:r>
      <w:r w:rsidR="00450447" w:rsidRPr="00F521C9">
        <w:rPr>
          <w:rFonts w:ascii="Times New Roman" w:hAnsi="Times New Roman"/>
          <w:sz w:val="24"/>
          <w:szCs w:val="24"/>
        </w:rPr>
        <w:t xml:space="preserve">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</w:t>
      </w:r>
      <w:r w:rsidR="00F70DE4" w:rsidRPr="00F521C9">
        <w:rPr>
          <w:rFonts w:ascii="Times New Roman" w:hAnsi="Times New Roman"/>
          <w:sz w:val="24"/>
          <w:szCs w:val="24"/>
        </w:rPr>
        <w:t xml:space="preserve">   </w:t>
      </w:r>
      <w:r w:rsidR="00325491" w:rsidRPr="00F521C9">
        <w:rPr>
          <w:rFonts w:ascii="Times New Roman" w:hAnsi="Times New Roman"/>
          <w:sz w:val="24"/>
          <w:szCs w:val="24"/>
        </w:rPr>
        <w:t xml:space="preserve">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«</w:t>
      </w:r>
      <w:r w:rsidR="00793EAD" w:rsidRPr="00F521C9">
        <w:rPr>
          <w:rFonts w:ascii="Times New Roman" w:hAnsi="Times New Roman"/>
          <w:sz w:val="24"/>
          <w:szCs w:val="24"/>
        </w:rPr>
        <w:t>2</w:t>
      </w:r>
      <w:r w:rsidR="00450447" w:rsidRPr="00F521C9">
        <w:rPr>
          <w:rFonts w:ascii="Times New Roman" w:hAnsi="Times New Roman"/>
          <w:sz w:val="24"/>
          <w:szCs w:val="24"/>
        </w:rPr>
        <w:t>0</w:t>
      </w:r>
      <w:r w:rsidR="00F70DE4" w:rsidRPr="00F521C9">
        <w:rPr>
          <w:rFonts w:ascii="Times New Roman" w:hAnsi="Times New Roman"/>
          <w:sz w:val="24"/>
          <w:szCs w:val="24"/>
        </w:rPr>
        <w:t>»</w:t>
      </w:r>
      <w:r w:rsidR="00483077" w:rsidRPr="00F521C9">
        <w:rPr>
          <w:rFonts w:ascii="Times New Roman" w:hAnsi="Times New Roman"/>
          <w:sz w:val="24"/>
          <w:szCs w:val="24"/>
        </w:rPr>
        <w:t xml:space="preserve">  </w:t>
      </w:r>
      <w:r w:rsidR="00450447" w:rsidRPr="00F521C9">
        <w:rPr>
          <w:rFonts w:ascii="Times New Roman" w:hAnsi="Times New Roman"/>
          <w:sz w:val="24"/>
          <w:szCs w:val="24"/>
        </w:rPr>
        <w:t>мая</w:t>
      </w:r>
      <w:r w:rsidR="00B20781" w:rsidRPr="00F521C9">
        <w:rPr>
          <w:rFonts w:ascii="Times New Roman" w:hAnsi="Times New Roman"/>
          <w:sz w:val="24"/>
          <w:szCs w:val="24"/>
        </w:rPr>
        <w:t xml:space="preserve"> </w:t>
      </w:r>
      <w:r w:rsidR="00F70DE4" w:rsidRPr="00F521C9">
        <w:rPr>
          <w:rFonts w:ascii="Times New Roman" w:hAnsi="Times New Roman"/>
          <w:sz w:val="24"/>
          <w:szCs w:val="24"/>
        </w:rPr>
        <w:t>20</w:t>
      </w:r>
      <w:r w:rsidR="00AA56C9" w:rsidRPr="00F521C9">
        <w:rPr>
          <w:rFonts w:ascii="Times New Roman" w:hAnsi="Times New Roman"/>
          <w:sz w:val="24"/>
          <w:szCs w:val="24"/>
        </w:rPr>
        <w:t>20</w:t>
      </w:r>
      <w:r w:rsidR="00B20781" w:rsidRPr="00F521C9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F521C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        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F521C9">
        <w:rPr>
          <w:rFonts w:ascii="Times New Roman" w:hAnsi="Times New Roman"/>
          <w:b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именуемое в дальнейшем «Главный распорядитель средств», в лице </w:t>
      </w:r>
      <w:proofErr w:type="spellStart"/>
      <w:r w:rsidRPr="00F521C9">
        <w:rPr>
          <w:rFonts w:ascii="Times New Roman" w:hAnsi="Times New Roman"/>
          <w:sz w:val="24"/>
          <w:szCs w:val="24"/>
        </w:rPr>
        <w:t>И.о</w:t>
      </w:r>
      <w:proofErr w:type="gramStart"/>
      <w:r w:rsidRPr="00F521C9">
        <w:rPr>
          <w:rFonts w:ascii="Times New Roman" w:hAnsi="Times New Roman"/>
          <w:sz w:val="24"/>
          <w:szCs w:val="24"/>
        </w:rPr>
        <w:t>.н</w:t>
      </w:r>
      <w:proofErr w:type="gramEnd"/>
      <w:r w:rsidRPr="00F521C9">
        <w:rPr>
          <w:rFonts w:ascii="Times New Roman" w:hAnsi="Times New Roman"/>
          <w:sz w:val="24"/>
          <w:szCs w:val="24"/>
        </w:rPr>
        <w:t>ачальника</w:t>
      </w:r>
      <w:proofErr w:type="spellEnd"/>
      <w:r w:rsidRPr="00F521C9">
        <w:rPr>
          <w:rFonts w:ascii="Times New Roman" w:hAnsi="Times New Roman"/>
          <w:sz w:val="24"/>
          <w:szCs w:val="24"/>
        </w:rPr>
        <w:t xml:space="preserve"> Управления финансов Зезюля Све</w:t>
      </w:r>
      <w:r w:rsidRPr="00F521C9">
        <w:rPr>
          <w:rFonts w:ascii="Times New Roman" w:hAnsi="Times New Roman"/>
          <w:sz w:val="24"/>
          <w:szCs w:val="24"/>
        </w:rPr>
        <w:t>т</w:t>
      </w:r>
      <w:r w:rsidRPr="00F521C9">
        <w:rPr>
          <w:rFonts w:ascii="Times New Roman" w:hAnsi="Times New Roman"/>
          <w:sz w:val="24"/>
          <w:szCs w:val="24"/>
        </w:rPr>
        <w:t>ланы Александровны, действующего на основании Положения,</w:t>
      </w:r>
      <w:r w:rsidRPr="00F521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 одной стороны, и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пальное образование «</w:t>
      </w:r>
      <w:r w:rsidR="009E33B4">
        <w:rPr>
          <w:rFonts w:ascii="Times New Roman" w:hAnsi="Times New Roman"/>
          <w:sz w:val="24"/>
          <w:szCs w:val="24"/>
        </w:rPr>
        <w:t>Большедороховское</w:t>
      </w:r>
      <w:r w:rsidR="009E33B4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сельское поселение», от имени и в интересах кот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 xml:space="preserve">рого выступает Администрация </w:t>
      </w:r>
      <w:r w:rsidR="009E33B4">
        <w:rPr>
          <w:rFonts w:ascii="Times New Roman" w:hAnsi="Times New Roman"/>
          <w:sz w:val="24"/>
          <w:szCs w:val="24"/>
        </w:rPr>
        <w:t>Большедороховского</w:t>
      </w:r>
      <w:r w:rsidR="009E33B4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сельского поселения, именуемая в дал</w:t>
      </w:r>
      <w:r w:rsidRPr="00F521C9">
        <w:rPr>
          <w:rFonts w:ascii="Times New Roman" w:hAnsi="Times New Roman"/>
          <w:sz w:val="24"/>
          <w:szCs w:val="24"/>
        </w:rPr>
        <w:t>ь</w:t>
      </w:r>
      <w:r w:rsidRPr="00F521C9">
        <w:rPr>
          <w:rFonts w:ascii="Times New Roman" w:hAnsi="Times New Roman"/>
          <w:sz w:val="24"/>
          <w:szCs w:val="24"/>
        </w:rPr>
        <w:t xml:space="preserve">нейшем «Поселение», в лице Главы </w:t>
      </w:r>
      <w:r w:rsidR="009E33B4">
        <w:rPr>
          <w:rFonts w:ascii="Times New Roman" w:hAnsi="Times New Roman"/>
          <w:sz w:val="24"/>
          <w:szCs w:val="24"/>
        </w:rPr>
        <w:t>Большедороховского</w:t>
      </w:r>
      <w:r w:rsidR="009E33B4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E33B4">
        <w:rPr>
          <w:rFonts w:ascii="Times New Roman" w:hAnsi="Times New Roman"/>
          <w:sz w:val="24"/>
          <w:szCs w:val="24"/>
        </w:rPr>
        <w:t>Овсянникова Виктора Петровича</w:t>
      </w:r>
      <w:r w:rsidRPr="00F521C9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F521C9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Устава муниципального образования, с др</w:t>
      </w:r>
      <w:r w:rsidRPr="00F521C9">
        <w:rPr>
          <w:rFonts w:ascii="Times New Roman" w:hAnsi="Times New Roman"/>
          <w:sz w:val="24"/>
          <w:szCs w:val="24"/>
          <w:lang w:eastAsia="ru-RU"/>
        </w:rPr>
        <w:t>у</w:t>
      </w:r>
      <w:r w:rsidRPr="00F521C9">
        <w:rPr>
          <w:rFonts w:ascii="Times New Roman" w:hAnsi="Times New Roman"/>
          <w:sz w:val="24"/>
          <w:szCs w:val="24"/>
          <w:lang w:eastAsia="ru-RU"/>
        </w:rPr>
        <w:t>гой стороны,</w:t>
      </w:r>
      <w:r w:rsidRPr="00F521C9">
        <w:rPr>
          <w:rFonts w:ascii="Times New Roman" w:hAnsi="Times New Roman"/>
          <w:sz w:val="24"/>
          <w:szCs w:val="24"/>
        </w:rPr>
        <w:t xml:space="preserve"> в дальнейшем именуемые «Стороны», заключили настоящее Соглашение о ниж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>следующ</w:t>
      </w:r>
      <w:r w:rsidR="00C646C6">
        <w:rPr>
          <w:rFonts w:ascii="Times New Roman" w:hAnsi="Times New Roman"/>
          <w:sz w:val="24"/>
          <w:szCs w:val="24"/>
        </w:rPr>
        <w:t>ем:</w:t>
      </w:r>
    </w:p>
    <w:p w:rsidR="00450447" w:rsidRPr="00F521C9" w:rsidRDefault="00450447" w:rsidP="00450447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50447" w:rsidRPr="00F521C9" w:rsidRDefault="00450447" w:rsidP="00450447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бюджету муниципальн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го образования «</w:t>
      </w:r>
      <w:r w:rsidR="009E33B4">
        <w:rPr>
          <w:rFonts w:ascii="Times New Roman" w:hAnsi="Times New Roman"/>
          <w:sz w:val="24"/>
          <w:szCs w:val="24"/>
        </w:rPr>
        <w:t>Большедороховское</w:t>
      </w:r>
      <w:r w:rsidR="009E33B4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сельское</w:t>
      </w:r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поселение</w:t>
      </w:r>
      <w:r w:rsidRPr="00F521C9">
        <w:rPr>
          <w:rFonts w:ascii="Times New Roman" w:hAnsi="Times New Roman"/>
          <w:sz w:val="24"/>
          <w:szCs w:val="24"/>
        </w:rPr>
        <w:t>» в 202</w:t>
      </w:r>
      <w:r w:rsidR="00891C9B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году за счет средств бюджета муниципального образования «Асиновский район» иных межбюджетных трансфертов на по</w:t>
      </w:r>
      <w:r w:rsidRPr="00F521C9">
        <w:rPr>
          <w:rFonts w:ascii="Times New Roman" w:hAnsi="Times New Roman"/>
          <w:sz w:val="24"/>
          <w:szCs w:val="24"/>
        </w:rPr>
        <w:t>д</w:t>
      </w:r>
      <w:r w:rsidRPr="00F521C9">
        <w:rPr>
          <w:rFonts w:ascii="Times New Roman" w:hAnsi="Times New Roman"/>
          <w:sz w:val="24"/>
          <w:szCs w:val="24"/>
        </w:rPr>
        <w:t xml:space="preserve">держку мер по обеспечению сбалансированности местных бюджетов (далее – межбюджетные трансферты) в размере </w:t>
      </w:r>
      <w:r w:rsidR="009E33B4">
        <w:rPr>
          <w:rFonts w:ascii="Times New Roman" w:hAnsi="Times New Roman"/>
          <w:b/>
          <w:sz w:val="24"/>
          <w:szCs w:val="24"/>
        </w:rPr>
        <w:t>43 304</w:t>
      </w:r>
      <w:r w:rsidRPr="00F521C9">
        <w:rPr>
          <w:rFonts w:ascii="Times New Roman" w:hAnsi="Times New Roman"/>
          <w:b/>
          <w:sz w:val="24"/>
          <w:szCs w:val="24"/>
        </w:rPr>
        <w:t xml:space="preserve"> (</w:t>
      </w:r>
      <w:r w:rsidR="009E33B4">
        <w:rPr>
          <w:rFonts w:ascii="Times New Roman" w:hAnsi="Times New Roman"/>
          <w:b/>
          <w:sz w:val="24"/>
          <w:szCs w:val="24"/>
        </w:rPr>
        <w:t>Сорок три тысячи триста четыре</w:t>
      </w:r>
      <w:r w:rsidRPr="00F521C9">
        <w:rPr>
          <w:rFonts w:ascii="Times New Roman" w:hAnsi="Times New Roman"/>
          <w:b/>
          <w:sz w:val="24"/>
          <w:szCs w:val="24"/>
        </w:rPr>
        <w:t>) рубл</w:t>
      </w:r>
      <w:r w:rsidR="007214E6" w:rsidRPr="00F521C9">
        <w:rPr>
          <w:rFonts w:ascii="Times New Roman" w:hAnsi="Times New Roman"/>
          <w:b/>
          <w:sz w:val="24"/>
          <w:szCs w:val="24"/>
        </w:rPr>
        <w:t>я</w:t>
      </w:r>
      <w:r w:rsidRPr="00F521C9">
        <w:rPr>
          <w:rFonts w:ascii="Times New Roman" w:hAnsi="Times New Roman"/>
          <w:b/>
          <w:sz w:val="24"/>
          <w:szCs w:val="24"/>
        </w:rPr>
        <w:t xml:space="preserve"> 00 копеек.</w:t>
      </w:r>
    </w:p>
    <w:p w:rsidR="00450447" w:rsidRPr="00F521C9" w:rsidRDefault="00450447" w:rsidP="00450447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450447" w:rsidRPr="00F521C9" w:rsidRDefault="00450447" w:rsidP="00450447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2.1. Главный распорядитель средств обязуется: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F521C9">
        <w:rPr>
          <w:rFonts w:ascii="Times New Roman" w:hAnsi="Times New Roman"/>
          <w:sz w:val="24"/>
          <w:szCs w:val="24"/>
        </w:rPr>
        <w:t>Перечислить межбюджетные трансферты на счет Поселения по следующим реквиз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там: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9E33B4">
        <w:rPr>
          <w:rFonts w:ascii="Times New Roman" w:hAnsi="Times New Roman"/>
          <w:sz w:val="24"/>
          <w:szCs w:val="24"/>
        </w:rPr>
        <w:t>Большедороховского</w:t>
      </w:r>
      <w:r w:rsidR="009E33B4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сельского</w:t>
      </w:r>
      <w:r w:rsidRPr="00F521C9">
        <w:rPr>
          <w:rFonts w:ascii="Times New Roman" w:hAnsi="Times New Roman"/>
          <w:sz w:val="24"/>
          <w:szCs w:val="24"/>
        </w:rPr>
        <w:t xml:space="preserve"> поселения),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ИНН 70020115</w:t>
      </w:r>
      <w:r w:rsidR="009E33B4">
        <w:rPr>
          <w:rFonts w:ascii="Times New Roman" w:hAnsi="Times New Roman"/>
          <w:sz w:val="24"/>
          <w:szCs w:val="24"/>
        </w:rPr>
        <w:t>86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КПП 700201001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Отделение Томск Банка России //УФК по Томской области, г. Томск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БИК </w:t>
      </w: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016902004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ЕКС 40102810245370000058</w:t>
      </w:r>
    </w:p>
    <w:p w:rsidR="004760FF" w:rsidRPr="00F521C9" w:rsidRDefault="000A1CB7" w:rsidP="007214E6">
      <w:pPr>
        <w:spacing w:after="0" w:line="240" w:lineRule="auto"/>
        <w:ind w:left="42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>к</w:t>
      </w:r>
      <w:r w:rsidR="004760FF"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/с </w:t>
      </w:r>
      <w:r w:rsidR="004760FF" w:rsidRPr="00F521C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03100643000000016500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>КБК 91</w:t>
      </w:r>
      <w:r w:rsidR="009E33B4">
        <w:rPr>
          <w:rFonts w:ascii="Times New Roman" w:hAnsi="Times New Roman"/>
          <w:sz w:val="24"/>
          <w:szCs w:val="24"/>
          <w:lang w:eastAsia="ru-RU"/>
        </w:rPr>
        <w:t>2</w:t>
      </w:r>
      <w:r w:rsidRPr="00F521C9">
        <w:rPr>
          <w:rFonts w:ascii="Times New Roman" w:hAnsi="Times New Roman"/>
          <w:sz w:val="24"/>
          <w:szCs w:val="24"/>
          <w:lang w:eastAsia="ru-RU"/>
        </w:rPr>
        <w:t> 202 499991</w:t>
      </w:r>
      <w:r w:rsidR="000A1CB7" w:rsidRPr="00F521C9">
        <w:rPr>
          <w:rFonts w:ascii="Times New Roman" w:hAnsi="Times New Roman"/>
          <w:sz w:val="24"/>
          <w:szCs w:val="24"/>
          <w:lang w:eastAsia="ru-RU"/>
        </w:rPr>
        <w:t>0</w:t>
      </w:r>
      <w:r w:rsidRPr="00F521C9">
        <w:rPr>
          <w:rFonts w:ascii="Times New Roman" w:hAnsi="Times New Roman"/>
          <w:sz w:val="24"/>
          <w:szCs w:val="24"/>
          <w:lang w:eastAsia="ru-RU"/>
        </w:rPr>
        <w:t>0000 150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 Поселение обязано:</w:t>
      </w:r>
    </w:p>
    <w:p w:rsidR="00450447" w:rsidRPr="00F521C9" w:rsidRDefault="00450447" w:rsidP="004504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2.2.1. В случае изменения юридического адреса или платежных реквизитов Поселения в течение трех рабочих дней с даты их изменения письменно сообщить об этом Главному расп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рядителю средств.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2.2.2. Обеспечить направление межбюджетного трансферта на </w:t>
      </w:r>
      <w:r w:rsidR="000A1CB7" w:rsidRPr="00F521C9">
        <w:rPr>
          <w:rFonts w:ascii="Times New Roman" w:hAnsi="Times New Roman"/>
          <w:sz w:val="24"/>
          <w:szCs w:val="24"/>
        </w:rPr>
        <w:t>организацию проведения</w:t>
      </w:r>
      <w:r w:rsidR="00400F89" w:rsidRPr="00F521C9">
        <w:rPr>
          <w:rFonts w:ascii="Times New Roman" w:hAnsi="Times New Roman"/>
          <w:sz w:val="24"/>
          <w:szCs w:val="24"/>
        </w:rPr>
        <w:t xml:space="preserve"> общественных работ </w:t>
      </w:r>
      <w:r w:rsidRPr="00F521C9">
        <w:rPr>
          <w:rFonts w:ascii="Times New Roman" w:hAnsi="Times New Roman"/>
          <w:sz w:val="24"/>
          <w:szCs w:val="24"/>
        </w:rPr>
        <w:t>не позднее 01.10.202</w:t>
      </w:r>
      <w:r w:rsidR="000A1CB7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2.2.3. Представить Главному распорядителю средств отчет о расходовании средств ме</w:t>
      </w:r>
      <w:r w:rsidRPr="00F521C9">
        <w:rPr>
          <w:rFonts w:ascii="Times New Roman" w:hAnsi="Times New Roman"/>
          <w:sz w:val="24"/>
          <w:szCs w:val="24"/>
        </w:rPr>
        <w:t>ж</w:t>
      </w:r>
      <w:r w:rsidRPr="00F521C9">
        <w:rPr>
          <w:rFonts w:ascii="Times New Roman" w:hAnsi="Times New Roman"/>
          <w:sz w:val="24"/>
          <w:szCs w:val="24"/>
        </w:rPr>
        <w:t>бюджетного трансферта на цели, предусмотренные п.2.2.2 настоящего Соглашения, по форме согласно приложению  к настоящему Соглашению в срок до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за подписью Главы 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 xml:space="preserve">селения на бумажном носителе и в виде электронного документа по адресу 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Pr="00F521C9">
        <w:rPr>
          <w:rFonts w:ascii="Times New Roman" w:hAnsi="Times New Roman"/>
          <w:sz w:val="24"/>
          <w:szCs w:val="24"/>
        </w:rPr>
        <w:t>@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Pr="00F521C9">
        <w:rPr>
          <w:rFonts w:ascii="Times New Roman" w:hAnsi="Times New Roman"/>
          <w:sz w:val="24"/>
          <w:szCs w:val="24"/>
        </w:rPr>
        <w:t>.</w:t>
      </w:r>
      <w:r w:rsidRPr="00F521C9">
        <w:rPr>
          <w:rFonts w:ascii="Times New Roman" w:hAnsi="Times New Roman"/>
          <w:sz w:val="24"/>
          <w:szCs w:val="24"/>
          <w:lang w:val="en-US"/>
        </w:rPr>
        <w:t>org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2.2.4. В случае наличия экономии межбюджетных трансфертов, образовавшейся по итогам исполнения обязательств, принятых в соответствии с пунктом 2.2.2. настоящего Соглашения, произвести возврат межбюджетных трансфертов в неиспользованной части в бюджет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пального образования «Асиновский район» не позднее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450447" w:rsidRPr="00F521C9" w:rsidRDefault="00450447" w:rsidP="00450447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3.1. Стороны несут ответственность за неисполнение обязательств по настоящему Согл</w:t>
      </w:r>
      <w:r w:rsidRPr="00F521C9">
        <w:rPr>
          <w:rFonts w:ascii="Times New Roman" w:hAnsi="Times New Roman"/>
          <w:sz w:val="24"/>
          <w:szCs w:val="24"/>
        </w:rPr>
        <w:t>а</w:t>
      </w:r>
      <w:r w:rsidRPr="00F521C9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lastRenderedPageBreak/>
        <w:t>4. Внесение изменений и дополнений в Соглашение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4.1. По взаимному соглашению Сторон или в соответствии с действующим законодател</w:t>
      </w:r>
      <w:r w:rsidRPr="00F521C9">
        <w:rPr>
          <w:rFonts w:ascii="Times New Roman" w:hAnsi="Times New Roman"/>
          <w:sz w:val="24"/>
          <w:szCs w:val="24"/>
        </w:rPr>
        <w:t>ь</w:t>
      </w:r>
      <w:r w:rsidRPr="00F521C9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5. Срок действия Соглашения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5.1. Настоящее Соглашение вступает в силу </w:t>
      </w:r>
      <w:proofErr w:type="gramStart"/>
      <w:r w:rsidRPr="00F521C9">
        <w:rPr>
          <w:rFonts w:ascii="Times New Roman" w:hAnsi="Times New Roman"/>
          <w:sz w:val="24"/>
          <w:szCs w:val="24"/>
        </w:rPr>
        <w:t>с даты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его подписания Сторонами и  действует до полного выполнения Сторонами обязательств по Соглашению.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6. Другие условия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равную юридич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450447" w:rsidRPr="00F521C9" w:rsidRDefault="00450447" w:rsidP="0045044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7. Юридические адреса и подписи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450447" w:rsidRPr="00F521C9" w:rsidTr="003936FF">
        <w:trPr>
          <w:trHeight w:val="1345"/>
        </w:trPr>
        <w:tc>
          <w:tcPr>
            <w:tcW w:w="5070" w:type="dxa"/>
          </w:tcPr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Асиновского района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Асиновский район,  г. Асино, </w:t>
            </w:r>
          </w:p>
          <w:p w:rsidR="00450447" w:rsidRPr="00F521C9" w:rsidRDefault="00450447" w:rsidP="00106F2F">
            <w:pPr>
              <w:spacing w:after="12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</w:tc>
        <w:tc>
          <w:tcPr>
            <w:tcW w:w="4536" w:type="dxa"/>
          </w:tcPr>
          <w:p w:rsidR="00450447" w:rsidRPr="00F521C9" w:rsidRDefault="003936FF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E33B4">
              <w:rPr>
                <w:rFonts w:ascii="Times New Roman" w:hAnsi="Times New Roman"/>
                <w:sz w:val="24"/>
                <w:szCs w:val="24"/>
              </w:rPr>
              <w:t>Большед</w:t>
            </w:r>
            <w:r w:rsidR="009E33B4">
              <w:rPr>
                <w:rFonts w:ascii="Times New Roman" w:hAnsi="Times New Roman"/>
                <w:sz w:val="24"/>
                <w:szCs w:val="24"/>
              </w:rPr>
              <w:t>о</w:t>
            </w:r>
            <w:r w:rsidR="009E33B4">
              <w:rPr>
                <w:rFonts w:ascii="Times New Roman" w:hAnsi="Times New Roman"/>
                <w:sz w:val="24"/>
                <w:szCs w:val="24"/>
              </w:rPr>
              <w:t>роховское</w:t>
            </w:r>
            <w:r w:rsidR="009E33B4" w:rsidRPr="00F5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0447" w:rsidRPr="00F521C9" w:rsidRDefault="00450447" w:rsidP="009E33B4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Адрес: 6368</w:t>
            </w:r>
            <w:r w:rsidR="009E33B4">
              <w:rPr>
                <w:rFonts w:ascii="Times New Roman" w:hAnsi="Times New Roman"/>
                <w:sz w:val="24"/>
                <w:szCs w:val="24"/>
              </w:rPr>
              <w:t>03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, Томская область, Асино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в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ский район, 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="009E33B4">
              <w:rPr>
                <w:rFonts w:ascii="Times New Roman" w:hAnsi="Times New Roman"/>
                <w:sz w:val="24"/>
                <w:szCs w:val="24"/>
              </w:rPr>
              <w:t>Больше-Дорохово</w:t>
            </w:r>
            <w:proofErr w:type="gramEnd"/>
            <w:r w:rsidRPr="00F521C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9E33B4">
              <w:rPr>
                <w:rFonts w:ascii="Times New Roman" w:hAnsi="Times New Roman"/>
                <w:sz w:val="24"/>
                <w:szCs w:val="24"/>
              </w:rPr>
              <w:t>Це</w:t>
            </w:r>
            <w:r w:rsidR="009E33B4">
              <w:rPr>
                <w:rFonts w:ascii="Times New Roman" w:hAnsi="Times New Roman"/>
                <w:sz w:val="24"/>
                <w:szCs w:val="24"/>
              </w:rPr>
              <w:t>н</w:t>
            </w:r>
            <w:r w:rsidR="009E33B4">
              <w:rPr>
                <w:rFonts w:ascii="Times New Roman" w:hAnsi="Times New Roman"/>
                <w:sz w:val="24"/>
                <w:szCs w:val="24"/>
              </w:rPr>
              <w:t>тральная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33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50447" w:rsidRPr="00F521C9" w:rsidTr="003936FF">
        <w:trPr>
          <w:trHeight w:val="852"/>
        </w:trPr>
        <w:tc>
          <w:tcPr>
            <w:tcW w:w="5070" w:type="dxa"/>
          </w:tcPr>
          <w:p w:rsidR="00450447" w:rsidRPr="00F521C9" w:rsidRDefault="00765BA3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1C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521C9">
              <w:rPr>
                <w:rFonts w:ascii="Times New Roman" w:hAnsi="Times New Roman"/>
                <w:sz w:val="24"/>
                <w:szCs w:val="24"/>
              </w:rPr>
              <w:t>.</w:t>
            </w:r>
            <w:r w:rsidR="0039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н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а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С.А. Зезюля</w:t>
            </w:r>
          </w:p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536" w:type="dxa"/>
          </w:tcPr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33B4">
              <w:rPr>
                <w:rFonts w:ascii="Times New Roman" w:hAnsi="Times New Roman"/>
                <w:sz w:val="24"/>
                <w:szCs w:val="24"/>
              </w:rPr>
              <w:t>Большедороховск</w:t>
            </w:r>
            <w:r w:rsidR="009E33B4">
              <w:rPr>
                <w:rFonts w:ascii="Times New Roman" w:hAnsi="Times New Roman"/>
                <w:sz w:val="24"/>
                <w:szCs w:val="24"/>
              </w:rPr>
              <w:t>о</w:t>
            </w:r>
            <w:r w:rsidR="009E33B4">
              <w:rPr>
                <w:rFonts w:ascii="Times New Roman" w:hAnsi="Times New Roman"/>
                <w:sz w:val="24"/>
                <w:szCs w:val="24"/>
              </w:rPr>
              <w:t>го</w:t>
            </w:r>
            <w:r w:rsidR="009E33B4" w:rsidRPr="00F5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450447" w:rsidRPr="00F521C9" w:rsidRDefault="00450447" w:rsidP="00106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9E33B4">
              <w:rPr>
                <w:rFonts w:ascii="Times New Roman" w:hAnsi="Times New Roman"/>
                <w:sz w:val="24"/>
                <w:szCs w:val="24"/>
              </w:rPr>
              <w:t>В.П. Овсянников</w:t>
            </w:r>
          </w:p>
          <w:p w:rsidR="00450447" w:rsidRPr="00F521C9" w:rsidRDefault="00450447" w:rsidP="00106F2F">
            <w:pPr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50447" w:rsidRPr="00123359" w:rsidRDefault="00450447" w:rsidP="00450447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450447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04FC">
        <w:rPr>
          <w:rFonts w:ascii="Times New Roman" w:hAnsi="Times New Roman"/>
          <w:lang w:eastAsia="ru-RU"/>
        </w:rPr>
        <w:t xml:space="preserve">от </w:t>
      </w:r>
      <w:r w:rsidR="00765BA3">
        <w:rPr>
          <w:rFonts w:ascii="Times New Roman" w:hAnsi="Times New Roman"/>
          <w:lang w:eastAsia="ru-RU"/>
        </w:rPr>
        <w:t>20.05.2021</w:t>
      </w:r>
      <w:r w:rsidRPr="00837DEB">
        <w:rPr>
          <w:rFonts w:ascii="Times New Roman" w:hAnsi="Times New Roman"/>
          <w:lang w:eastAsia="ru-RU"/>
        </w:rPr>
        <w:t xml:space="preserve"> № </w:t>
      </w:r>
      <w:r w:rsidR="00EF0F7D">
        <w:rPr>
          <w:rFonts w:ascii="Times New Roman" w:hAnsi="Times New Roman"/>
          <w:lang w:eastAsia="ru-RU"/>
        </w:rPr>
        <w:t>58</w:t>
      </w:r>
      <w:bookmarkStart w:id="0" w:name="_GoBack"/>
      <w:bookmarkEnd w:id="0"/>
    </w:p>
    <w:p w:rsidR="00450447" w:rsidRPr="00123359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06AE">
        <w:rPr>
          <w:rFonts w:ascii="Times New Roman" w:hAnsi="Times New Roman"/>
          <w:sz w:val="24"/>
          <w:szCs w:val="24"/>
          <w:lang w:eastAsia="ru-RU"/>
        </w:rPr>
        <w:t>Отчет о расходовании средств иных межбюджетных трансфертов</w:t>
      </w:r>
    </w:p>
    <w:p w:rsidR="00450447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>на организацию проведения общественных работ</w:t>
      </w:r>
    </w:p>
    <w:p w:rsidR="00765BA3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78"/>
        <w:gridCol w:w="3669"/>
        <w:gridCol w:w="2701"/>
        <w:gridCol w:w="1906"/>
        <w:gridCol w:w="2951"/>
      </w:tblGrid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ab/>
        <w:t>Глава поселени</w:t>
      </w:r>
      <w:r w:rsidR="00765BA3" w:rsidRPr="007006AE">
        <w:rPr>
          <w:rFonts w:ascii="Times New Roman" w:hAnsi="Times New Roman"/>
          <w:sz w:val="24"/>
          <w:szCs w:val="24"/>
        </w:rPr>
        <w:t>я</w:t>
      </w:r>
      <w:r w:rsidRPr="007006AE">
        <w:rPr>
          <w:rFonts w:ascii="Times New Roman" w:hAnsi="Times New Roman"/>
          <w:sz w:val="24"/>
          <w:szCs w:val="24"/>
        </w:rPr>
        <w:t xml:space="preserve">                       _______________________  </w:t>
      </w:r>
      <w:r w:rsidR="00765BA3" w:rsidRPr="007006AE">
        <w:rPr>
          <w:rFonts w:ascii="Times New Roman" w:hAnsi="Times New Roman"/>
          <w:sz w:val="24"/>
          <w:szCs w:val="24"/>
        </w:rPr>
        <w:t>ФИО</w:t>
      </w: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Pr="00123359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50447" w:rsidRPr="00123359" w:rsidRDefault="00450447" w:rsidP="00450447">
      <w:pPr>
        <w:rPr>
          <w:rFonts w:ascii="Times New Roman" w:hAnsi="Times New Roman"/>
          <w:sz w:val="26"/>
          <w:szCs w:val="26"/>
          <w:lang w:eastAsia="ru-RU"/>
        </w:rPr>
      </w:pPr>
    </w:p>
    <w:p w:rsidR="00450447" w:rsidRPr="00837DEB" w:rsidRDefault="00450447" w:rsidP="00F521C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450447" w:rsidRPr="00837DEB" w:rsidRDefault="00450447" w:rsidP="00F521C9">
      <w:pPr>
        <w:tabs>
          <w:tab w:val="left" w:pos="202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AF1983" w:rsidRDefault="00770A6E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770A6E" w:rsidRPr="00AF1983" w:rsidSect="00765BA3">
      <w:pgSz w:w="16838" w:h="11906" w:orient="landscape"/>
      <w:pgMar w:top="147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0DE4"/>
    <w:rsid w:val="000008CC"/>
    <w:rsid w:val="000037C3"/>
    <w:rsid w:val="00004367"/>
    <w:rsid w:val="00012322"/>
    <w:rsid w:val="00012FC6"/>
    <w:rsid w:val="00014953"/>
    <w:rsid w:val="00031771"/>
    <w:rsid w:val="000377C1"/>
    <w:rsid w:val="00040794"/>
    <w:rsid w:val="00046B8E"/>
    <w:rsid w:val="000639FD"/>
    <w:rsid w:val="0006741D"/>
    <w:rsid w:val="000706BC"/>
    <w:rsid w:val="0007263A"/>
    <w:rsid w:val="00074A18"/>
    <w:rsid w:val="0008643D"/>
    <w:rsid w:val="0009339B"/>
    <w:rsid w:val="000A1CB7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71ACF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B351C"/>
    <w:rsid w:val="002C049C"/>
    <w:rsid w:val="002C4E17"/>
    <w:rsid w:val="002C4F91"/>
    <w:rsid w:val="002D0D47"/>
    <w:rsid w:val="002E76B7"/>
    <w:rsid w:val="0030079C"/>
    <w:rsid w:val="00315E32"/>
    <w:rsid w:val="00317D1E"/>
    <w:rsid w:val="00321979"/>
    <w:rsid w:val="003227EA"/>
    <w:rsid w:val="00325491"/>
    <w:rsid w:val="00327D6B"/>
    <w:rsid w:val="00335129"/>
    <w:rsid w:val="003403D1"/>
    <w:rsid w:val="00353594"/>
    <w:rsid w:val="00360A10"/>
    <w:rsid w:val="00364531"/>
    <w:rsid w:val="0037477B"/>
    <w:rsid w:val="003818E1"/>
    <w:rsid w:val="003842B5"/>
    <w:rsid w:val="003936FF"/>
    <w:rsid w:val="003A4B7B"/>
    <w:rsid w:val="003B028A"/>
    <w:rsid w:val="003B1963"/>
    <w:rsid w:val="003C3BE2"/>
    <w:rsid w:val="003C60F8"/>
    <w:rsid w:val="003D0606"/>
    <w:rsid w:val="003D236A"/>
    <w:rsid w:val="003D30DC"/>
    <w:rsid w:val="003D5B1B"/>
    <w:rsid w:val="003F527D"/>
    <w:rsid w:val="003F6286"/>
    <w:rsid w:val="003F64B2"/>
    <w:rsid w:val="00400F89"/>
    <w:rsid w:val="004053C8"/>
    <w:rsid w:val="00422774"/>
    <w:rsid w:val="00432970"/>
    <w:rsid w:val="00432EBA"/>
    <w:rsid w:val="00436143"/>
    <w:rsid w:val="00450447"/>
    <w:rsid w:val="00452ABD"/>
    <w:rsid w:val="00464F72"/>
    <w:rsid w:val="004707A5"/>
    <w:rsid w:val="004760FF"/>
    <w:rsid w:val="00481FF3"/>
    <w:rsid w:val="00483077"/>
    <w:rsid w:val="0048634F"/>
    <w:rsid w:val="00486573"/>
    <w:rsid w:val="00490E4E"/>
    <w:rsid w:val="004B19BC"/>
    <w:rsid w:val="004C5A54"/>
    <w:rsid w:val="004D2733"/>
    <w:rsid w:val="004D3F44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B0A1C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06AE"/>
    <w:rsid w:val="00707C31"/>
    <w:rsid w:val="007214E6"/>
    <w:rsid w:val="0072671C"/>
    <w:rsid w:val="0073375F"/>
    <w:rsid w:val="007364B8"/>
    <w:rsid w:val="00765706"/>
    <w:rsid w:val="00765BA3"/>
    <w:rsid w:val="00770A6E"/>
    <w:rsid w:val="00791A02"/>
    <w:rsid w:val="00793EAD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E4D9C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12E7"/>
    <w:rsid w:val="00834B7D"/>
    <w:rsid w:val="00835F88"/>
    <w:rsid w:val="00840FCE"/>
    <w:rsid w:val="00862819"/>
    <w:rsid w:val="00891C9B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3989"/>
    <w:rsid w:val="009C6ACE"/>
    <w:rsid w:val="009E33B4"/>
    <w:rsid w:val="009E6956"/>
    <w:rsid w:val="009E7295"/>
    <w:rsid w:val="00A043E3"/>
    <w:rsid w:val="00A0590C"/>
    <w:rsid w:val="00A067C7"/>
    <w:rsid w:val="00A13ADC"/>
    <w:rsid w:val="00A62383"/>
    <w:rsid w:val="00A8307F"/>
    <w:rsid w:val="00A94EAA"/>
    <w:rsid w:val="00A96173"/>
    <w:rsid w:val="00AA56C9"/>
    <w:rsid w:val="00AB1081"/>
    <w:rsid w:val="00AD540B"/>
    <w:rsid w:val="00AD741F"/>
    <w:rsid w:val="00AE4C32"/>
    <w:rsid w:val="00AF1983"/>
    <w:rsid w:val="00B20781"/>
    <w:rsid w:val="00B33E00"/>
    <w:rsid w:val="00B4346D"/>
    <w:rsid w:val="00B44A4F"/>
    <w:rsid w:val="00B46745"/>
    <w:rsid w:val="00B5563A"/>
    <w:rsid w:val="00B60E32"/>
    <w:rsid w:val="00B67BE5"/>
    <w:rsid w:val="00B7767D"/>
    <w:rsid w:val="00B94E33"/>
    <w:rsid w:val="00BA7284"/>
    <w:rsid w:val="00BB742A"/>
    <w:rsid w:val="00BD617D"/>
    <w:rsid w:val="00BE4F5F"/>
    <w:rsid w:val="00BE7356"/>
    <w:rsid w:val="00BF0877"/>
    <w:rsid w:val="00BF110E"/>
    <w:rsid w:val="00BF42FB"/>
    <w:rsid w:val="00C049B5"/>
    <w:rsid w:val="00C43D07"/>
    <w:rsid w:val="00C62D10"/>
    <w:rsid w:val="00C646C6"/>
    <w:rsid w:val="00C828E0"/>
    <w:rsid w:val="00C86DB0"/>
    <w:rsid w:val="00C92604"/>
    <w:rsid w:val="00C97D05"/>
    <w:rsid w:val="00CB5DDD"/>
    <w:rsid w:val="00CD06FB"/>
    <w:rsid w:val="00CD40DA"/>
    <w:rsid w:val="00CD49CA"/>
    <w:rsid w:val="00CE235D"/>
    <w:rsid w:val="00CF2CCC"/>
    <w:rsid w:val="00D0339B"/>
    <w:rsid w:val="00D03AC1"/>
    <w:rsid w:val="00D1685F"/>
    <w:rsid w:val="00D34924"/>
    <w:rsid w:val="00D509C6"/>
    <w:rsid w:val="00D5742A"/>
    <w:rsid w:val="00D6138F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EF0F7D"/>
    <w:rsid w:val="00F03A80"/>
    <w:rsid w:val="00F03EF4"/>
    <w:rsid w:val="00F12E64"/>
    <w:rsid w:val="00F31BE5"/>
    <w:rsid w:val="00F47A24"/>
    <w:rsid w:val="00F521C9"/>
    <w:rsid w:val="00F67ED5"/>
    <w:rsid w:val="00F70DE4"/>
    <w:rsid w:val="00F7379C"/>
    <w:rsid w:val="00F80C7B"/>
    <w:rsid w:val="00F932DC"/>
    <w:rsid w:val="00FA0EEE"/>
    <w:rsid w:val="00FA2482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0C7D9-7687-471B-89AD-BF6FD62C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Глинская </cp:lastModifiedBy>
  <cp:revision>36</cp:revision>
  <cp:lastPrinted>2021-05-27T02:41:00Z</cp:lastPrinted>
  <dcterms:created xsi:type="dcterms:W3CDTF">2018-03-27T03:17:00Z</dcterms:created>
  <dcterms:modified xsi:type="dcterms:W3CDTF">2021-06-03T08:09:00Z</dcterms:modified>
</cp:coreProperties>
</file>