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004EA0">
        <w:rPr>
          <w:rFonts w:ascii="Times New Roman" w:hAnsi="Times New Roman"/>
          <w:b/>
          <w:sz w:val="24"/>
          <w:szCs w:val="24"/>
        </w:rPr>
        <w:t>6</w:t>
      </w:r>
      <w:r w:rsidR="00E92DF1">
        <w:rPr>
          <w:rFonts w:ascii="Times New Roman" w:hAnsi="Times New Roman"/>
          <w:b/>
          <w:sz w:val="24"/>
          <w:szCs w:val="24"/>
        </w:rPr>
        <w:t>6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4E3003">
        <w:rPr>
          <w:rFonts w:ascii="Times New Roman" w:hAnsi="Times New Roman"/>
          <w:sz w:val="24"/>
          <w:szCs w:val="24"/>
        </w:rPr>
        <w:t>Новониколаевское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посел</w:t>
      </w:r>
      <w:r w:rsidR="006C4D07" w:rsidRPr="00F521C9">
        <w:rPr>
          <w:rFonts w:ascii="Times New Roman" w:hAnsi="Times New Roman"/>
          <w:sz w:val="24"/>
          <w:szCs w:val="24"/>
        </w:rPr>
        <w:t>е</w:t>
      </w:r>
      <w:r w:rsidR="006C4D07" w:rsidRPr="00F521C9">
        <w:rPr>
          <w:rFonts w:ascii="Times New Roman" w:hAnsi="Times New Roman"/>
          <w:sz w:val="24"/>
          <w:szCs w:val="24"/>
        </w:rPr>
        <w:t>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сбалансированн</w:t>
      </w:r>
      <w:r w:rsidR="00F70DE4"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>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F031A4">
        <w:rPr>
          <w:rFonts w:ascii="Times New Roman" w:hAnsi="Times New Roman"/>
          <w:sz w:val="24"/>
          <w:szCs w:val="24"/>
        </w:rPr>
        <w:t>18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F031A4">
        <w:rPr>
          <w:rFonts w:ascii="Times New Roman" w:hAnsi="Times New Roman"/>
          <w:sz w:val="24"/>
          <w:szCs w:val="24"/>
        </w:rPr>
        <w:t>июня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</w:t>
      </w:r>
      <w:r w:rsidR="00F031A4">
        <w:rPr>
          <w:rFonts w:ascii="Times New Roman" w:hAnsi="Times New Roman"/>
          <w:sz w:val="24"/>
          <w:szCs w:val="24"/>
        </w:rPr>
        <w:t>1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r w:rsidR="00E92DF1">
        <w:rPr>
          <w:rFonts w:ascii="Times New Roman" w:hAnsi="Times New Roman"/>
          <w:sz w:val="24"/>
          <w:szCs w:val="24"/>
        </w:rPr>
        <w:t>н</w:t>
      </w:r>
      <w:r w:rsidRPr="00F521C9">
        <w:rPr>
          <w:rFonts w:ascii="Times New Roman" w:hAnsi="Times New Roman"/>
          <w:sz w:val="24"/>
          <w:szCs w:val="24"/>
        </w:rPr>
        <w:t xml:space="preserve">ачальника Управления финансов </w:t>
      </w:r>
      <w:r w:rsidR="00E92DF1">
        <w:rPr>
          <w:rFonts w:ascii="Times New Roman" w:hAnsi="Times New Roman"/>
          <w:sz w:val="24"/>
          <w:szCs w:val="24"/>
        </w:rPr>
        <w:t>Селиной Елены</w:t>
      </w:r>
      <w:r w:rsidRPr="00F521C9">
        <w:rPr>
          <w:rFonts w:ascii="Times New Roman" w:hAnsi="Times New Roman"/>
          <w:sz w:val="24"/>
          <w:szCs w:val="24"/>
        </w:rPr>
        <w:t xml:space="preserve">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Муниципальное образование «</w:t>
      </w:r>
      <w:r w:rsidR="004E3003">
        <w:rPr>
          <w:rFonts w:ascii="Times New Roman" w:hAnsi="Times New Roman"/>
          <w:sz w:val="24"/>
          <w:szCs w:val="24"/>
        </w:rPr>
        <w:t>Новониколаевское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сельское поселение», от имени и в интересах которого выст</w:t>
      </w:r>
      <w:r w:rsidRPr="00F521C9">
        <w:rPr>
          <w:rFonts w:ascii="Times New Roman" w:hAnsi="Times New Roman"/>
          <w:sz w:val="24"/>
          <w:szCs w:val="24"/>
        </w:rPr>
        <w:t>у</w:t>
      </w:r>
      <w:r w:rsidRPr="00F521C9">
        <w:rPr>
          <w:rFonts w:ascii="Times New Roman" w:hAnsi="Times New Roman"/>
          <w:sz w:val="24"/>
          <w:szCs w:val="24"/>
        </w:rPr>
        <w:t xml:space="preserve">пает Администрация </w:t>
      </w:r>
      <w:r w:rsidR="004E3003">
        <w:rPr>
          <w:rFonts w:ascii="Times New Roman" w:hAnsi="Times New Roman"/>
          <w:sz w:val="24"/>
          <w:szCs w:val="24"/>
        </w:rPr>
        <w:t>Новониколаевского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сельского поселения, именуемая в дальнейшем «П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сел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 xml:space="preserve">ние», в лице Главы </w:t>
      </w:r>
      <w:r w:rsidR="004E3003">
        <w:rPr>
          <w:rFonts w:ascii="Times New Roman" w:hAnsi="Times New Roman"/>
          <w:sz w:val="24"/>
          <w:szCs w:val="24"/>
        </w:rPr>
        <w:t>Новониколаевского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E3003">
        <w:rPr>
          <w:rFonts w:ascii="Times New Roman" w:hAnsi="Times New Roman"/>
          <w:sz w:val="24"/>
          <w:szCs w:val="24"/>
        </w:rPr>
        <w:t>Буркова Дмитрия Сергеевича</w:t>
      </w:r>
      <w:r w:rsidRPr="00F521C9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</w:t>
      </w:r>
      <w:proofErr w:type="gramEnd"/>
      <w:r w:rsidRPr="00F521C9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с другой стороны,</w:t>
      </w:r>
      <w:r w:rsidRPr="00F521C9">
        <w:rPr>
          <w:rFonts w:ascii="Times New Roman" w:hAnsi="Times New Roman"/>
          <w:sz w:val="24"/>
          <w:szCs w:val="24"/>
        </w:rPr>
        <w:t xml:space="preserve"> в дал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нейшем именуемые «Стороны», заключили настоящее Соглашение о нижеследу</w:t>
      </w:r>
      <w:r w:rsidRPr="00F521C9">
        <w:rPr>
          <w:rFonts w:ascii="Times New Roman" w:hAnsi="Times New Roman"/>
          <w:sz w:val="24"/>
          <w:szCs w:val="24"/>
        </w:rPr>
        <w:t>ю</w:t>
      </w:r>
      <w:r w:rsidRPr="00F521C9">
        <w:rPr>
          <w:rFonts w:ascii="Times New Roman" w:hAnsi="Times New Roman"/>
          <w:sz w:val="24"/>
          <w:szCs w:val="24"/>
        </w:rPr>
        <w:t>щ</w:t>
      </w:r>
      <w:r w:rsidR="00C646C6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521C9">
        <w:rPr>
          <w:rFonts w:ascii="Times New Roman" w:hAnsi="Times New Roman"/>
          <w:sz w:val="24"/>
          <w:szCs w:val="24"/>
        </w:rPr>
        <w:t>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4E3003">
        <w:rPr>
          <w:rFonts w:ascii="Times New Roman" w:hAnsi="Times New Roman"/>
          <w:sz w:val="24"/>
          <w:szCs w:val="24"/>
        </w:rPr>
        <w:t>Новониколаевское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муниципального образования «Асиновский район» иных межбюджетных трансфертов на по</w:t>
      </w:r>
      <w:r w:rsidRPr="00F521C9">
        <w:rPr>
          <w:rFonts w:ascii="Times New Roman" w:hAnsi="Times New Roman"/>
          <w:sz w:val="24"/>
          <w:szCs w:val="24"/>
        </w:rPr>
        <w:t>д</w:t>
      </w:r>
      <w:r w:rsidRPr="00F521C9">
        <w:rPr>
          <w:rFonts w:ascii="Times New Roman" w:hAnsi="Times New Roman"/>
          <w:sz w:val="24"/>
          <w:szCs w:val="24"/>
        </w:rPr>
        <w:t xml:space="preserve">держку мер по обеспечению сбалансированности местных бюджетов (далее – межбюджетные трансферты) в размере </w:t>
      </w:r>
      <w:r w:rsidR="00E92DF1">
        <w:rPr>
          <w:rFonts w:ascii="Times New Roman" w:hAnsi="Times New Roman"/>
          <w:b/>
          <w:sz w:val="24"/>
          <w:szCs w:val="24"/>
        </w:rPr>
        <w:t>1 180 225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E92DF1">
        <w:rPr>
          <w:rFonts w:ascii="Times New Roman" w:hAnsi="Times New Roman"/>
          <w:b/>
          <w:sz w:val="24"/>
          <w:szCs w:val="24"/>
        </w:rPr>
        <w:t>Один миллион сто восемьдесят тысяч двести двадцать пять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B03E35">
        <w:rPr>
          <w:rFonts w:ascii="Times New Roman" w:hAnsi="Times New Roman"/>
          <w:b/>
          <w:sz w:val="24"/>
          <w:szCs w:val="24"/>
        </w:rPr>
        <w:t>ей</w:t>
      </w:r>
      <w:r w:rsidRPr="00F521C9">
        <w:rPr>
          <w:rFonts w:ascii="Times New Roman" w:hAnsi="Times New Roman"/>
          <w:b/>
          <w:sz w:val="24"/>
          <w:szCs w:val="24"/>
        </w:rPr>
        <w:t xml:space="preserve"> 00 к</w:t>
      </w:r>
      <w:r w:rsidRPr="00F521C9">
        <w:rPr>
          <w:rFonts w:ascii="Times New Roman" w:hAnsi="Times New Roman"/>
          <w:b/>
          <w:sz w:val="24"/>
          <w:szCs w:val="24"/>
        </w:rPr>
        <w:t>о</w:t>
      </w:r>
      <w:r w:rsidRPr="00F521C9">
        <w:rPr>
          <w:rFonts w:ascii="Times New Roman" w:hAnsi="Times New Roman"/>
          <w:b/>
          <w:sz w:val="24"/>
          <w:szCs w:val="24"/>
        </w:rPr>
        <w:t>пеек.</w:t>
      </w:r>
      <w:proofErr w:type="gramEnd"/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4E3003">
        <w:rPr>
          <w:rFonts w:ascii="Times New Roman" w:hAnsi="Times New Roman"/>
          <w:sz w:val="24"/>
          <w:szCs w:val="24"/>
        </w:rPr>
        <w:t>Новониколаевского</w:t>
      </w:r>
      <w:r w:rsidR="004E3003" w:rsidRPr="00F521C9">
        <w:rPr>
          <w:rFonts w:ascii="Times New Roman" w:hAnsi="Times New Roman"/>
          <w:sz w:val="24"/>
          <w:szCs w:val="24"/>
        </w:rPr>
        <w:t xml:space="preserve"> </w:t>
      </w:r>
      <w:r w:rsidR="00891C9B" w:rsidRPr="00F521C9">
        <w:rPr>
          <w:rFonts w:ascii="Times New Roman" w:hAnsi="Times New Roman"/>
          <w:sz w:val="24"/>
          <w:szCs w:val="24"/>
        </w:rPr>
        <w:t>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E3003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7002011610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</w:t>
      </w:r>
      <w:r w:rsidR="004E3003">
        <w:rPr>
          <w:rFonts w:ascii="Times New Roman" w:hAnsi="Times New Roman"/>
          <w:sz w:val="24"/>
          <w:szCs w:val="24"/>
          <w:lang w:eastAsia="ru-RU"/>
        </w:rPr>
        <w:t>09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F031A4">
        <w:rPr>
          <w:rFonts w:ascii="Times New Roman" w:hAnsi="Times New Roman"/>
          <w:sz w:val="24"/>
          <w:szCs w:val="24"/>
        </w:rPr>
        <w:t>с</w:t>
      </w:r>
      <w:r w:rsidR="00F031A4" w:rsidRPr="00F031A4">
        <w:rPr>
          <w:rFonts w:ascii="Times New Roman" w:hAnsi="Times New Roman"/>
          <w:sz w:val="24"/>
          <w:szCs w:val="24"/>
        </w:rPr>
        <w:t>троительство жилого дома предоставляемого гражданам РФ, проживающим на сельских территориях Асиновского рай</w:t>
      </w:r>
      <w:r w:rsidR="00F031A4" w:rsidRPr="00F031A4">
        <w:rPr>
          <w:rFonts w:ascii="Times New Roman" w:hAnsi="Times New Roman"/>
          <w:sz w:val="24"/>
          <w:szCs w:val="24"/>
        </w:rPr>
        <w:t>о</w:t>
      </w:r>
      <w:r w:rsidR="00F031A4" w:rsidRPr="00F031A4">
        <w:rPr>
          <w:rFonts w:ascii="Times New Roman" w:hAnsi="Times New Roman"/>
          <w:sz w:val="24"/>
          <w:szCs w:val="24"/>
        </w:rPr>
        <w:t>на, по договору найма жилого помещения</w:t>
      </w:r>
      <w:r w:rsidR="00F031A4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не позднее </w:t>
      </w:r>
      <w:r w:rsidR="00F031A4">
        <w:rPr>
          <w:rFonts w:ascii="Times New Roman" w:hAnsi="Times New Roman"/>
          <w:sz w:val="24"/>
          <w:szCs w:val="24"/>
        </w:rPr>
        <w:t>30</w:t>
      </w:r>
      <w:r w:rsidRPr="00F521C9">
        <w:rPr>
          <w:rFonts w:ascii="Times New Roman" w:hAnsi="Times New Roman"/>
          <w:sz w:val="24"/>
          <w:szCs w:val="24"/>
        </w:rPr>
        <w:t>.1</w:t>
      </w:r>
      <w:r w:rsidR="00F031A4">
        <w:rPr>
          <w:rFonts w:ascii="Times New Roman" w:hAnsi="Times New Roman"/>
          <w:sz w:val="24"/>
          <w:szCs w:val="24"/>
        </w:rPr>
        <w:t>2</w:t>
      </w:r>
      <w:r w:rsidRPr="00F521C9">
        <w:rPr>
          <w:rFonts w:ascii="Times New Roman" w:hAnsi="Times New Roman"/>
          <w:sz w:val="24"/>
          <w:szCs w:val="24"/>
        </w:rPr>
        <w:t>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</w:t>
      </w:r>
      <w:r w:rsidR="00F031A4">
        <w:rPr>
          <w:rFonts w:ascii="Times New Roman" w:hAnsi="Times New Roman"/>
          <w:sz w:val="24"/>
          <w:szCs w:val="24"/>
        </w:rPr>
        <w:t>01</w:t>
      </w:r>
      <w:r w:rsidRPr="00F521C9">
        <w:rPr>
          <w:rFonts w:ascii="Times New Roman" w:hAnsi="Times New Roman"/>
          <w:sz w:val="24"/>
          <w:szCs w:val="24"/>
        </w:rPr>
        <w:t>.202</w:t>
      </w:r>
      <w:r w:rsidR="00F031A4">
        <w:rPr>
          <w:rFonts w:ascii="Times New Roman" w:hAnsi="Times New Roman"/>
          <w:sz w:val="24"/>
          <w:szCs w:val="24"/>
        </w:rPr>
        <w:t>2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</w:t>
      </w:r>
      <w:r w:rsidR="00F031A4">
        <w:rPr>
          <w:rFonts w:ascii="Times New Roman" w:hAnsi="Times New Roman"/>
          <w:sz w:val="24"/>
          <w:szCs w:val="24"/>
        </w:rPr>
        <w:t>01</w:t>
      </w:r>
      <w:r w:rsidRPr="00F521C9">
        <w:rPr>
          <w:rFonts w:ascii="Times New Roman" w:hAnsi="Times New Roman"/>
          <w:sz w:val="24"/>
          <w:szCs w:val="24"/>
        </w:rPr>
        <w:t>.202</w:t>
      </w:r>
      <w:r w:rsidR="00F031A4">
        <w:rPr>
          <w:rFonts w:ascii="Times New Roman" w:hAnsi="Times New Roman"/>
          <w:sz w:val="24"/>
          <w:szCs w:val="24"/>
        </w:rPr>
        <w:t>2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lastRenderedPageBreak/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Новоник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о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лаевское</w:t>
            </w:r>
            <w:r w:rsidR="004E3003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4E3003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4E3003">
              <w:rPr>
                <w:rFonts w:ascii="Times New Roman" w:hAnsi="Times New Roman"/>
                <w:sz w:val="24"/>
                <w:szCs w:val="24"/>
              </w:rPr>
              <w:t>13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Новониколаевка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Школьная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30</w:t>
            </w:r>
            <w:proofErr w:type="gramEnd"/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F031A4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F031A4">
              <w:rPr>
                <w:rFonts w:ascii="Times New Roman" w:hAnsi="Times New Roman"/>
                <w:sz w:val="24"/>
                <w:szCs w:val="24"/>
              </w:rPr>
              <w:t>Е.А. Селина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Новониколаевского</w:t>
            </w:r>
            <w:r w:rsidR="004E3003" w:rsidRPr="00F52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4E3003">
              <w:rPr>
                <w:rFonts w:ascii="Times New Roman" w:hAnsi="Times New Roman"/>
                <w:sz w:val="24"/>
                <w:szCs w:val="24"/>
              </w:rPr>
              <w:t>Д.С. Бурков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F031A4">
        <w:rPr>
          <w:rFonts w:ascii="Times New Roman" w:hAnsi="Times New Roman"/>
          <w:lang w:eastAsia="ru-RU"/>
        </w:rPr>
        <w:t>18.06</w:t>
      </w:r>
      <w:r w:rsidR="00765BA3">
        <w:rPr>
          <w:rFonts w:ascii="Times New Roman" w:hAnsi="Times New Roman"/>
          <w:lang w:eastAsia="ru-RU"/>
        </w:rPr>
        <w:t>.2021</w:t>
      </w:r>
      <w:r w:rsidRPr="00837DEB">
        <w:rPr>
          <w:rFonts w:ascii="Times New Roman" w:hAnsi="Times New Roman"/>
          <w:lang w:eastAsia="ru-RU"/>
        </w:rPr>
        <w:t xml:space="preserve"> №</w:t>
      </w:r>
      <w:r w:rsidR="00004EA0">
        <w:rPr>
          <w:rFonts w:ascii="Times New Roman" w:hAnsi="Times New Roman"/>
          <w:lang w:eastAsia="ru-RU"/>
        </w:rPr>
        <w:t xml:space="preserve"> 6</w:t>
      </w:r>
      <w:r w:rsidR="00F031A4">
        <w:rPr>
          <w:rFonts w:ascii="Times New Roman" w:hAnsi="Times New Roman"/>
          <w:lang w:eastAsia="ru-RU"/>
        </w:rPr>
        <w:t>6</w:t>
      </w:r>
      <w:r w:rsidRPr="00837DEB">
        <w:rPr>
          <w:rFonts w:ascii="Times New Roman" w:hAnsi="Times New Roman"/>
          <w:lang w:eastAsia="ru-RU"/>
        </w:rPr>
        <w:t xml:space="preserve"> </w:t>
      </w:r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BD3C58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 xml:space="preserve">на </w:t>
      </w:r>
      <w:r w:rsidR="00BD3C58">
        <w:rPr>
          <w:rFonts w:ascii="Times New Roman" w:hAnsi="Times New Roman"/>
          <w:sz w:val="24"/>
          <w:szCs w:val="24"/>
        </w:rPr>
        <w:t>с</w:t>
      </w:r>
      <w:r w:rsidR="00BD3C58" w:rsidRPr="00F031A4">
        <w:rPr>
          <w:rFonts w:ascii="Times New Roman" w:hAnsi="Times New Roman"/>
          <w:sz w:val="24"/>
          <w:szCs w:val="24"/>
        </w:rPr>
        <w:t>троительство жилого дома предоставляемого гражданам РФ, проживающим на сельских территориях Асиновского рай</w:t>
      </w:r>
      <w:r w:rsidR="00BD3C58" w:rsidRPr="00F031A4">
        <w:rPr>
          <w:rFonts w:ascii="Times New Roman" w:hAnsi="Times New Roman"/>
          <w:sz w:val="24"/>
          <w:szCs w:val="24"/>
        </w:rPr>
        <w:t>о</w:t>
      </w:r>
      <w:r w:rsidR="00BD3C58" w:rsidRPr="00F031A4">
        <w:rPr>
          <w:rFonts w:ascii="Times New Roman" w:hAnsi="Times New Roman"/>
          <w:sz w:val="24"/>
          <w:szCs w:val="24"/>
        </w:rPr>
        <w:t>на,</w:t>
      </w:r>
    </w:p>
    <w:p w:rsidR="00450447" w:rsidRPr="007006AE" w:rsidRDefault="00BD3C58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031A4">
        <w:rPr>
          <w:rFonts w:ascii="Times New Roman" w:hAnsi="Times New Roman"/>
          <w:sz w:val="24"/>
          <w:szCs w:val="24"/>
        </w:rPr>
        <w:t xml:space="preserve"> по договору найма жилого помещения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04EA0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A4D8B"/>
    <w:rsid w:val="004B19BC"/>
    <w:rsid w:val="004C5A54"/>
    <w:rsid w:val="004D2733"/>
    <w:rsid w:val="004D3F44"/>
    <w:rsid w:val="004E300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33B4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03E35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742A"/>
    <w:rsid w:val="00BD3C58"/>
    <w:rsid w:val="00BD617D"/>
    <w:rsid w:val="00BE4F5F"/>
    <w:rsid w:val="00BE7356"/>
    <w:rsid w:val="00BF0877"/>
    <w:rsid w:val="00BF110E"/>
    <w:rsid w:val="00BF42FB"/>
    <w:rsid w:val="00C049B5"/>
    <w:rsid w:val="00C43D07"/>
    <w:rsid w:val="00C62D10"/>
    <w:rsid w:val="00C646C6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92DF1"/>
    <w:rsid w:val="00EA5F9D"/>
    <w:rsid w:val="00EB5084"/>
    <w:rsid w:val="00EC0857"/>
    <w:rsid w:val="00EC5D81"/>
    <w:rsid w:val="00EC7475"/>
    <w:rsid w:val="00ED646A"/>
    <w:rsid w:val="00F031A4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93EC-EE99-44D9-AE3A-CC2E14D7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39</cp:revision>
  <cp:lastPrinted>2021-06-21T07:07:00Z</cp:lastPrinted>
  <dcterms:created xsi:type="dcterms:W3CDTF">2018-03-27T03:17:00Z</dcterms:created>
  <dcterms:modified xsi:type="dcterms:W3CDTF">2021-06-21T07:12:00Z</dcterms:modified>
</cp:coreProperties>
</file>