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F" w:rsidRPr="00B40F57" w:rsidRDefault="00D1107F" w:rsidP="0016486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>Приложение</w:t>
      </w:r>
    </w:p>
    <w:p w:rsidR="00D1107F" w:rsidRPr="00B40F57" w:rsidRDefault="00D1107F" w:rsidP="00D1107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61A" w:rsidRDefault="007F261A" w:rsidP="00DB62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>Отчет о реа</w:t>
      </w:r>
      <w:r w:rsidR="00DB622D">
        <w:rPr>
          <w:rFonts w:ascii="Times New Roman" w:hAnsi="Times New Roman"/>
          <w:sz w:val="24"/>
          <w:szCs w:val="24"/>
        </w:rPr>
        <w:t>лизации муниципальной программы</w:t>
      </w:r>
    </w:p>
    <w:p w:rsidR="00DB622D" w:rsidRPr="00B40F57" w:rsidRDefault="00DB622D" w:rsidP="00DB62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 год</w:t>
      </w:r>
    </w:p>
    <w:p w:rsidR="007F261A" w:rsidRDefault="007F261A" w:rsidP="00DB622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40F57">
        <w:rPr>
          <w:rFonts w:ascii="Times New Roman" w:hAnsi="Times New Roman"/>
          <w:sz w:val="24"/>
          <w:szCs w:val="24"/>
        </w:rPr>
        <w:t xml:space="preserve">Наименование МП </w:t>
      </w:r>
      <w:r w:rsidRPr="00B40F57">
        <w:rPr>
          <w:rFonts w:ascii="Times New Roman" w:hAnsi="Times New Roman"/>
          <w:sz w:val="24"/>
          <w:szCs w:val="24"/>
          <w:u w:val="single"/>
        </w:rPr>
        <w:t>«Эффективное управление муниципальными финансами и совершенствование межбюджетных отношений в Асиновском районе на 2016-2021 годы».</w:t>
      </w:r>
    </w:p>
    <w:p w:rsidR="00DB622D" w:rsidRPr="00B40F57" w:rsidRDefault="00DB622D" w:rsidP="007F261A">
      <w:pPr>
        <w:jc w:val="center"/>
        <w:rPr>
          <w:rFonts w:ascii="Times New Roman" w:hAnsi="Times New Roman"/>
          <w:sz w:val="24"/>
          <w:szCs w:val="24"/>
        </w:rPr>
      </w:pPr>
    </w:p>
    <w:p w:rsidR="007F261A" w:rsidRPr="00B40F57" w:rsidRDefault="007F261A" w:rsidP="007F261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proofErr w:type="spellStart"/>
      <w:r w:rsidR="00A2170A">
        <w:rPr>
          <w:rFonts w:ascii="Times New Roman" w:hAnsi="Times New Roman"/>
          <w:sz w:val="24"/>
          <w:szCs w:val="24"/>
          <w:u w:val="single"/>
        </w:rPr>
        <w:t>Шиленко</w:t>
      </w:r>
      <w:proofErr w:type="spellEnd"/>
      <w:r w:rsidR="00A2170A">
        <w:rPr>
          <w:rFonts w:ascii="Times New Roman" w:hAnsi="Times New Roman"/>
          <w:sz w:val="24"/>
          <w:szCs w:val="24"/>
          <w:u w:val="single"/>
        </w:rPr>
        <w:t xml:space="preserve"> Ю.А</w:t>
      </w:r>
      <w:r w:rsidRPr="00B40F57">
        <w:rPr>
          <w:rFonts w:ascii="Times New Roman" w:hAnsi="Times New Roman"/>
          <w:sz w:val="24"/>
          <w:szCs w:val="24"/>
          <w:u w:val="single"/>
        </w:rPr>
        <w:t>.</w:t>
      </w:r>
      <w:r w:rsidRPr="00B40F57">
        <w:rPr>
          <w:rFonts w:ascii="Times New Roman" w:hAnsi="Times New Roman"/>
          <w:sz w:val="24"/>
          <w:szCs w:val="24"/>
        </w:rPr>
        <w:t xml:space="preserve"> </w:t>
      </w:r>
    </w:p>
    <w:p w:rsidR="007F261A" w:rsidRPr="00B40F57" w:rsidRDefault="007F261A" w:rsidP="001648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>Информация о достижении показателей</w:t>
      </w:r>
    </w:p>
    <w:p w:rsidR="007F261A" w:rsidRPr="00B40F57" w:rsidRDefault="007F261A" w:rsidP="001648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958B1" w:rsidRPr="00B40F57" w:rsidRDefault="00E958B1" w:rsidP="0016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5"/>
        <w:gridCol w:w="2126"/>
        <w:gridCol w:w="879"/>
        <w:gridCol w:w="114"/>
        <w:gridCol w:w="992"/>
        <w:gridCol w:w="1003"/>
        <w:gridCol w:w="1038"/>
        <w:gridCol w:w="1077"/>
        <w:gridCol w:w="1542"/>
      </w:tblGrid>
      <w:tr w:rsidR="00E958B1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E958B1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муниципальными финансами и совершенствование межбюджетных отношений в Асиновском районе</w:t>
            </w:r>
          </w:p>
        </w:tc>
      </w:tr>
      <w:tr w:rsidR="00E958B1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8B1" w:rsidRPr="00B40F57" w:rsidRDefault="007F261A" w:rsidP="007F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Рейтинг Асиновского района по итогам оценки качества управления бюджетным процессом в Томской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DA69A9" w:rsidP="00DA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845A60" w:rsidRDefault="0092017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A2170A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A2170A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E958B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E958B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B7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Асиновского района.</w:t>
            </w: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Внедрение механизмов, направленных на повышение эффективности и прозрачности финансов.</w:t>
            </w: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Асиновского района, формируемых в рамках программ, в общем объеме расходов бюджета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>Асиновского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A2170A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167B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B24440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A120E9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DB6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1DB6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B7004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31DB6" w:rsidRPr="00B40F57">
              <w:rPr>
                <w:rFonts w:ascii="Times New Roman" w:hAnsi="Times New Roman"/>
                <w:sz w:val="24"/>
                <w:szCs w:val="24"/>
              </w:rPr>
              <w:t>Совершенствование межбюджетны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отношений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  <w:r w:rsidR="00331DB6" w:rsidRPr="00B40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5D7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65D7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5D7" w:rsidRPr="00B40F57" w:rsidRDefault="00B565D7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Цель подпрограммы (задача муниципальной программы)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Совершенствование межбюджетных отношений в Асиновском районе.</w:t>
            </w:r>
          </w:p>
        </w:tc>
      </w:tr>
      <w:tr w:rsidR="00B565D7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65D7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5D7" w:rsidRPr="00B40F57" w:rsidRDefault="00B565D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Доля ассигнований, выделяемых в виде межбюджетных трансфертов бюджетам поселений по утвержденным методикам, в общем объеме ассигнований, предоставляемых в этих формах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42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25C77" w:rsidP="0084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161981" w:rsidP="0042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25C77" w:rsidP="0042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8B25EF" w:rsidP="008B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расчете показателя учитывают межбюджетные трансферты, предоставленные за счет целевых средств из областного и местного бюджетов. Методики в отношении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вышеуказанных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разрабатываются.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865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4865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865" w:rsidRPr="00B40F57" w:rsidRDefault="00164865" w:rsidP="00C50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  <w:p w:rsidR="00164865" w:rsidRPr="00B40F57" w:rsidRDefault="00164865" w:rsidP="00C50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164865" w:rsidRPr="00B40F57" w:rsidRDefault="00164865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значения.</w:t>
            </w:r>
          </w:p>
        </w:tc>
      </w:tr>
      <w:tr w:rsidR="00164865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4865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865" w:rsidRPr="00B40F57" w:rsidRDefault="00164865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Задача 2. Обеспечение осуществления в муниципальных образованиях Асиновского района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военные комиссариаты.</w:t>
            </w: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19169F" w:rsidP="0019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Минимально гарантированный уровень расчетной бюджетной обеспеченности при распределении фонда финансовой поддержки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B40F57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B40F57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34222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19169F" w:rsidP="0019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Количество граждан, состоящих на воинском учете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A2170A" w:rsidP="00B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5C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425652" w:rsidP="004300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170A">
              <w:rPr>
                <w:rFonts w:ascii="Times New Roman" w:hAnsi="Times New Roman"/>
                <w:sz w:val="24"/>
                <w:szCs w:val="24"/>
              </w:rPr>
              <w:t>2</w:t>
            </w:r>
            <w:r w:rsidR="0043008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B25C77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B25C77" w:rsidP="00647E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численности граждан, состоящих на воинском учете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19169F" w:rsidP="000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020F1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8" w:rsidRPr="00FB72DC">
              <w:rPr>
                <w:rFonts w:ascii="Times New Roman" w:hAnsi="Times New Roman"/>
                <w:sz w:val="24"/>
                <w:szCs w:val="24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участвующих в расчете и распределении дотаций на выравнивание бюджетной обеспеченности поселений из областного фонда финансовой поддержки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020F1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020F1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020F18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34222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020F18" w:rsidP="0019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  <w:r w:rsidR="0019169F" w:rsidRPr="00B4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образований, участвующих в расчете и распределении дотаций на выравнивание бюджетной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поселений из областного фонда финансовой поддержки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020F18" w:rsidP="00191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305DFD" w:rsidP="00020F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D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расчете и распределении дотаций бюджетам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305DFD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305DFD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305DFD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020F18" w:rsidP="00904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полномочий по расчету и предоставлению дотаций бюджетам поселений 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расчете и распределении дотаций бюджетам поселений</w:t>
            </w: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B70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B7004D">
              <w:rPr>
                <w:rFonts w:ascii="Times New Roman" w:hAnsi="Times New Roman" w:cs="Times New Roman"/>
                <w:sz w:val="24"/>
                <w:szCs w:val="24"/>
              </w:rPr>
              <w:t xml:space="preserve"> дотаций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мер по обеспечению сбалансированности местных бюджетов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305D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участвующих в распределении дотаций на поддержку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сбалансированности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B70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B7004D">
              <w:rPr>
                <w:rFonts w:ascii="Times New Roman" w:hAnsi="Times New Roman" w:cs="Times New Roman"/>
                <w:sz w:val="24"/>
                <w:szCs w:val="24"/>
              </w:rPr>
              <w:t xml:space="preserve"> дотаций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мер по обеспечению сбалансированности местных бюджетов 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35077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A84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образований, участвующих в распределении дотаций на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сбалансированности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Предоставление субвенции на осуществление первичного воинского учета, на территориях, где отсутствуют военные комиссариаты 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18768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23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граждан, состоящих на воинском учете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Default="00B2151B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65C6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425652" w:rsidRPr="00B40F57" w:rsidRDefault="00425652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D26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51B">
              <w:rPr>
                <w:rFonts w:ascii="Times New Roman" w:hAnsi="Times New Roman"/>
                <w:sz w:val="24"/>
                <w:szCs w:val="24"/>
              </w:rPr>
              <w:t>2</w:t>
            </w:r>
            <w:r w:rsidR="00D265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A120E9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B55EDA" w:rsidP="00647E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численности граждан, состоящих на воинском учете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Предоставление субвенции на осуществление первичного воинского учета, на территориях, где отсутствуют военные комиссариаты 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18768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23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граждан, состоящих на воинском учете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Default="00B2151B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75F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425652" w:rsidRPr="00B40F57" w:rsidRDefault="00425652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51B">
              <w:rPr>
                <w:rFonts w:ascii="Times New Roman" w:hAnsi="Times New Roman"/>
                <w:sz w:val="24"/>
                <w:szCs w:val="24"/>
              </w:rPr>
              <w:t>2</w:t>
            </w:r>
            <w:r w:rsidR="00BE75F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A120E9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B55EDA" w:rsidP="00647E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численности граждан, состоящих на воинском учете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68D" w:rsidRPr="00B40F57" w:rsidTr="00542BE5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68D" w:rsidRPr="00B40F57" w:rsidRDefault="0018768D" w:rsidP="0054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Внедрение на территории Асиновского района механизмов 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 xml:space="preserve"> бюджетирования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68D" w:rsidRPr="00B40F57" w:rsidTr="00542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Количество поселений победивших в конкурсе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BE75FC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7A6EB0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A120E9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D61466" w:rsidP="00542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F3">
              <w:rPr>
                <w:rFonts w:ascii="Times New Roman" w:hAnsi="Times New Roman"/>
                <w:sz w:val="24"/>
                <w:szCs w:val="24"/>
              </w:rPr>
              <w:t>Низкий рейтинг оценки проектов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68D" w:rsidRPr="00B40F57" w:rsidTr="00542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68D" w:rsidRPr="00B40F57" w:rsidRDefault="0018768D" w:rsidP="0054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E7">
              <w:rPr>
                <w:rFonts w:ascii="Times New Roman" w:hAnsi="Times New Roman" w:cs="Times New Roman"/>
                <w:sz w:val="24"/>
                <w:szCs w:val="24"/>
              </w:rPr>
              <w:t>Мероприятие 1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</w:tr>
      <w:tr w:rsidR="0018768D" w:rsidRPr="00B40F57" w:rsidTr="00542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Количество поселений победивших в конкурсе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BE75FC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A120E9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2A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8D" w:rsidRPr="00B40F57" w:rsidRDefault="0018768D" w:rsidP="0054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3C2E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18768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18768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DB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Основное мероприятие 6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A83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9</w:t>
            </w:r>
            <w:r w:rsidR="00A8360A">
              <w:rPr>
                <w:rFonts w:ascii="Times New Roman" w:hAnsi="Times New Roman"/>
                <w:sz w:val="24"/>
                <w:szCs w:val="24"/>
              </w:rPr>
              <w:t> 971,3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A8360A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A8360A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18768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Мероприятие 1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A8360A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971,3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A8360A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A8360A" w:rsidP="00A12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28F" w:rsidRDefault="00E6328F" w:rsidP="00B40F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3DE" w:rsidRPr="00B40F57" w:rsidRDefault="005843DE" w:rsidP="00920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8B1" w:rsidRPr="00B40F57" w:rsidRDefault="00E958B1" w:rsidP="00E9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7">
        <w:rPr>
          <w:rFonts w:ascii="Times New Roman" w:eastAsia="Times New Roman" w:hAnsi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E958B1" w:rsidRPr="00B40F57" w:rsidRDefault="00E958B1" w:rsidP="00E9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7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муниципальной программы</w:t>
      </w:r>
    </w:p>
    <w:p w:rsidR="00E958B1" w:rsidRPr="00B40F57" w:rsidRDefault="00E958B1" w:rsidP="00E9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54"/>
        <w:gridCol w:w="1474"/>
        <w:gridCol w:w="1560"/>
        <w:gridCol w:w="973"/>
        <w:gridCol w:w="19"/>
        <w:gridCol w:w="1276"/>
        <w:gridCol w:w="1134"/>
        <w:gridCol w:w="1116"/>
      </w:tblGrid>
      <w:tr w:rsidR="00E958B1" w:rsidRPr="00B40F57" w:rsidTr="009C4978"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958B1" w:rsidRPr="00B40F57" w:rsidTr="009C4978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B40F57" w:rsidRDefault="00E958B1" w:rsidP="00E95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B40F57" w:rsidRDefault="00E958B1" w:rsidP="00E95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B40F57" w:rsidRDefault="00E958B1" w:rsidP="00E95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958B1" w:rsidRPr="00B40F57" w:rsidTr="009C497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171" w:rsidRPr="00B40F57" w:rsidTr="009C4978">
        <w:trPr>
          <w:trHeight w:val="125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6266F9" w:rsidP="001E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60 120,4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61 076,7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77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68 217,1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77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68 122,2</w:t>
            </w:r>
          </w:p>
        </w:tc>
      </w:tr>
      <w:tr w:rsidR="00920171" w:rsidRPr="00B40F57" w:rsidTr="004C0E7D">
        <w:trPr>
          <w:trHeight w:val="55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AC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AC0F73" w:rsidRPr="00AC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6266F9" w:rsidP="001E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71" w:rsidRPr="008D5F46" w:rsidRDefault="00AB1111" w:rsidP="008D5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71" w:rsidRPr="00B40F57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58 206,5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71" w:rsidRPr="00B40F57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58 113,4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116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1.1. мероприятие   </w:t>
            </w:r>
          </w:p>
          <w:p w:rsidR="00920171" w:rsidRPr="008D5F46" w:rsidRDefault="00920171" w:rsidP="008D5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дотаций на выравнивание бюджетной обеспеченности поселений из районного фонда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поддержки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>1220100000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1 360,4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1 360,4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1 360,4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8D5F46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1.2</w:t>
            </w:r>
          </w:p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D5F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8D5F46">
              <w:rPr>
                <w:rFonts w:ascii="Times New Roman" w:hAnsi="Times New Roman"/>
                <w:sz w:val="24"/>
                <w:szCs w:val="24"/>
              </w:rPr>
              <w:t>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1E7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43 228,8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43 228,8</w:t>
            </w:r>
          </w:p>
        </w:tc>
      </w:tr>
      <w:tr w:rsidR="00AB111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111" w:rsidRPr="008D5F46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1.2.1.</w:t>
            </w:r>
          </w:p>
          <w:p w:rsidR="00AB1111" w:rsidRPr="00B40F57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1220240М70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43 228,8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43 228,8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920171" w:rsidRPr="00B40F57" w:rsidRDefault="00CE4CAD" w:rsidP="008D5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</w:t>
            </w:r>
            <w:r w:rsidRPr="00B75EC5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6266F9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5E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8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8 344,2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5E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8 250,9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8D5F46" w:rsidRDefault="00176538" w:rsidP="008D5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 w:rsidR="00920171"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Внедрение на территории Асиновского района механизмов 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4C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756167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5D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6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D6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5D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6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D6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B111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111" w:rsidRPr="00B40F57" w:rsidRDefault="00AB1111" w:rsidP="009C4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:rsidR="00AB1111" w:rsidRPr="00B40F57" w:rsidRDefault="00AB111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4C0E7D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</w:t>
            </w:r>
            <w:r w:rsidRPr="004C0E7D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12205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40М20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756167" w:rsidP="005E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5D60D2" w:rsidP="005E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5D60D2" w:rsidP="005E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4 278,0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176538" w:rsidP="009C4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1.5</w:t>
            </w:r>
          </w:p>
          <w:p w:rsidR="00920171" w:rsidRPr="00B40F57" w:rsidRDefault="00920171" w:rsidP="009C4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C3E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756167" w:rsidP="00AB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AB1111" w:rsidP="004D1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AB1111" w:rsidP="004D1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AB1111" w:rsidP="004D1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AB111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111" w:rsidRPr="00B40F57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1.5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.1.  </w:t>
            </w:r>
          </w:p>
          <w:p w:rsidR="00AB1111" w:rsidRPr="00B40F57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Предоставление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4C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753C3E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C3E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753C3E" w:rsidRDefault="00756167" w:rsidP="005E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753C3E" w:rsidRDefault="00AB1111" w:rsidP="005E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753C3E" w:rsidRDefault="00AB1111" w:rsidP="005E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753C3E" w:rsidRDefault="00AB1111" w:rsidP="005E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336A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756167" w:rsidP="004F6A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4F6A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4F6A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10 010,5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AB1111" w:rsidP="004F6A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10 009,0</w:t>
            </w:r>
          </w:p>
        </w:tc>
      </w:tr>
      <w:tr w:rsidR="00AB111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111" w:rsidRPr="00B40F57" w:rsidRDefault="00AB111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 </w:t>
            </w:r>
          </w:p>
          <w:p w:rsidR="00AB1111" w:rsidRPr="00B40F57" w:rsidRDefault="00AB111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756167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10 010,5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10 009,0</w:t>
            </w:r>
          </w:p>
        </w:tc>
      </w:tr>
      <w:tr w:rsidR="00AB111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111" w:rsidRPr="00B40F57" w:rsidRDefault="00AB111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1.6.1. </w:t>
            </w:r>
          </w:p>
          <w:p w:rsidR="00AB1111" w:rsidRPr="00B40F57" w:rsidRDefault="00AB111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C5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756167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10 010,5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11" w:rsidRPr="00B40F57" w:rsidRDefault="00AB1111" w:rsidP="005E2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10 009,0</w:t>
            </w:r>
          </w:p>
        </w:tc>
      </w:tr>
    </w:tbl>
    <w:p w:rsidR="00D1107F" w:rsidRPr="00B40F57" w:rsidRDefault="00D1107F" w:rsidP="00E958B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107F" w:rsidRPr="00B40F57" w:rsidSect="00D110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E62"/>
    <w:rsid w:val="000142D7"/>
    <w:rsid w:val="0001536F"/>
    <w:rsid w:val="00020F18"/>
    <w:rsid w:val="000507CE"/>
    <w:rsid w:val="00053581"/>
    <w:rsid w:val="000554CE"/>
    <w:rsid w:val="000C5D5A"/>
    <w:rsid w:val="000F64BE"/>
    <w:rsid w:val="00116B92"/>
    <w:rsid w:val="0014404A"/>
    <w:rsid w:val="00161981"/>
    <w:rsid w:val="00164865"/>
    <w:rsid w:val="001738FA"/>
    <w:rsid w:val="00176538"/>
    <w:rsid w:val="0018768D"/>
    <w:rsid w:val="0019169F"/>
    <w:rsid w:val="001964F2"/>
    <w:rsid w:val="001C70BB"/>
    <w:rsid w:val="001F34B7"/>
    <w:rsid w:val="001F5407"/>
    <w:rsid w:val="00211E15"/>
    <w:rsid w:val="00212B76"/>
    <w:rsid w:val="002379F2"/>
    <w:rsid w:val="00252648"/>
    <w:rsid w:val="002837FB"/>
    <w:rsid w:val="002B055A"/>
    <w:rsid w:val="002B1AAE"/>
    <w:rsid w:val="002D4E62"/>
    <w:rsid w:val="002F161E"/>
    <w:rsid w:val="00305DFD"/>
    <w:rsid w:val="003169FD"/>
    <w:rsid w:val="00331DB6"/>
    <w:rsid w:val="00336A89"/>
    <w:rsid w:val="00342228"/>
    <w:rsid w:val="00350777"/>
    <w:rsid w:val="0036019A"/>
    <w:rsid w:val="003641A9"/>
    <w:rsid w:val="003B5DC5"/>
    <w:rsid w:val="003D569B"/>
    <w:rsid w:val="003D5C88"/>
    <w:rsid w:val="003E79D4"/>
    <w:rsid w:val="00425652"/>
    <w:rsid w:val="00425672"/>
    <w:rsid w:val="00430088"/>
    <w:rsid w:val="00452DE1"/>
    <w:rsid w:val="004C0E7D"/>
    <w:rsid w:val="004C0F4D"/>
    <w:rsid w:val="004C3A32"/>
    <w:rsid w:val="004D1305"/>
    <w:rsid w:val="004E035F"/>
    <w:rsid w:val="004F6AA0"/>
    <w:rsid w:val="0051161C"/>
    <w:rsid w:val="0051344D"/>
    <w:rsid w:val="00517191"/>
    <w:rsid w:val="00531BB2"/>
    <w:rsid w:val="00580A1E"/>
    <w:rsid w:val="005843DE"/>
    <w:rsid w:val="005C6D6E"/>
    <w:rsid w:val="005D60D2"/>
    <w:rsid w:val="005E1F82"/>
    <w:rsid w:val="005E6243"/>
    <w:rsid w:val="00611CDC"/>
    <w:rsid w:val="006266F9"/>
    <w:rsid w:val="00647E77"/>
    <w:rsid w:val="00676618"/>
    <w:rsid w:val="006D3F8D"/>
    <w:rsid w:val="007302F3"/>
    <w:rsid w:val="00753C3E"/>
    <w:rsid w:val="00756167"/>
    <w:rsid w:val="00770F6A"/>
    <w:rsid w:val="007732EB"/>
    <w:rsid w:val="007A6EB0"/>
    <w:rsid w:val="007F0846"/>
    <w:rsid w:val="007F261A"/>
    <w:rsid w:val="008008F0"/>
    <w:rsid w:val="008043E2"/>
    <w:rsid w:val="00840366"/>
    <w:rsid w:val="00845A60"/>
    <w:rsid w:val="0086026E"/>
    <w:rsid w:val="008B25EF"/>
    <w:rsid w:val="008D5F46"/>
    <w:rsid w:val="008F04E8"/>
    <w:rsid w:val="00904B36"/>
    <w:rsid w:val="00920171"/>
    <w:rsid w:val="009A36E6"/>
    <w:rsid w:val="009C4978"/>
    <w:rsid w:val="009E6E23"/>
    <w:rsid w:val="00A120E9"/>
    <w:rsid w:val="00A2170A"/>
    <w:rsid w:val="00A31AAB"/>
    <w:rsid w:val="00A8360A"/>
    <w:rsid w:val="00A844D2"/>
    <w:rsid w:val="00AB1111"/>
    <w:rsid w:val="00AC0F73"/>
    <w:rsid w:val="00AD2F11"/>
    <w:rsid w:val="00B2151B"/>
    <w:rsid w:val="00B24440"/>
    <w:rsid w:val="00B25C77"/>
    <w:rsid w:val="00B3312C"/>
    <w:rsid w:val="00B40F57"/>
    <w:rsid w:val="00B55EDA"/>
    <w:rsid w:val="00B565D7"/>
    <w:rsid w:val="00B62AF4"/>
    <w:rsid w:val="00B67366"/>
    <w:rsid w:val="00B7004D"/>
    <w:rsid w:val="00BE75FC"/>
    <w:rsid w:val="00C049FB"/>
    <w:rsid w:val="00C13008"/>
    <w:rsid w:val="00C73F44"/>
    <w:rsid w:val="00C85E35"/>
    <w:rsid w:val="00CE4CAD"/>
    <w:rsid w:val="00D1107F"/>
    <w:rsid w:val="00D265C6"/>
    <w:rsid w:val="00D37789"/>
    <w:rsid w:val="00D44EEF"/>
    <w:rsid w:val="00D61466"/>
    <w:rsid w:val="00D66123"/>
    <w:rsid w:val="00D756FB"/>
    <w:rsid w:val="00DA69A9"/>
    <w:rsid w:val="00DB1083"/>
    <w:rsid w:val="00DB51F2"/>
    <w:rsid w:val="00DB622D"/>
    <w:rsid w:val="00DC1432"/>
    <w:rsid w:val="00E020D4"/>
    <w:rsid w:val="00E31BAE"/>
    <w:rsid w:val="00E6328F"/>
    <w:rsid w:val="00E958B1"/>
    <w:rsid w:val="00E96937"/>
    <w:rsid w:val="00ED0310"/>
    <w:rsid w:val="00F06D1E"/>
    <w:rsid w:val="00F2167B"/>
    <w:rsid w:val="00F40FC6"/>
    <w:rsid w:val="00F5413F"/>
    <w:rsid w:val="00F64A59"/>
    <w:rsid w:val="00FA4611"/>
    <w:rsid w:val="00FC690C"/>
    <w:rsid w:val="00FD5430"/>
    <w:rsid w:val="00F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5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6FB"/>
    <w:rPr>
      <w:color w:val="0000FF" w:themeColor="hyperlink"/>
      <w:u w:val="single"/>
    </w:rPr>
  </w:style>
  <w:style w:type="paragraph" w:customStyle="1" w:styleId="ConsPlusNormal">
    <w:name w:val="ConsPlusNormal"/>
    <w:rsid w:val="0033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5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EC15-194C-458E-84EF-CD2B99ED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ponomarev</cp:lastModifiedBy>
  <cp:revision>31</cp:revision>
  <cp:lastPrinted>2021-02-09T03:26:00Z</cp:lastPrinted>
  <dcterms:created xsi:type="dcterms:W3CDTF">2021-02-04T01:24:00Z</dcterms:created>
  <dcterms:modified xsi:type="dcterms:W3CDTF">2022-01-14T08:24:00Z</dcterms:modified>
</cp:coreProperties>
</file>